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A0" w:rsidRPr="005E21E4" w:rsidRDefault="00F60386" w:rsidP="00D93BBB">
      <w:pPr>
        <w:tabs>
          <w:tab w:val="left" w:pos="8505"/>
        </w:tabs>
        <w:ind w:right="-1"/>
        <w:jc w:val="both"/>
        <w:rPr>
          <w:rFonts w:ascii="CorpoS" w:hAnsi="CorpoS"/>
          <w:b/>
          <w:lang w:val="de-DE"/>
        </w:rPr>
      </w:pPr>
      <w:r>
        <w:rPr>
          <w:rFonts w:ascii="CorpoS" w:hAnsi="CorpoS"/>
          <w:b/>
          <w:lang w:val="de-DE"/>
        </w:rPr>
        <w:t xml:space="preserve">Luftfahrtmesse in </w:t>
      </w:r>
      <w:proofErr w:type="spellStart"/>
      <w:r>
        <w:rPr>
          <w:rFonts w:ascii="CorpoS" w:hAnsi="CorpoS"/>
          <w:b/>
          <w:lang w:val="de-DE"/>
        </w:rPr>
        <w:t>Farnborough</w:t>
      </w:r>
      <w:proofErr w:type="spellEnd"/>
      <w:r>
        <w:rPr>
          <w:rFonts w:ascii="CorpoS" w:hAnsi="CorpoS"/>
          <w:b/>
          <w:lang w:val="de-DE"/>
        </w:rPr>
        <w:t xml:space="preserve">: </w:t>
      </w:r>
      <w:r w:rsidR="00B83DE9">
        <w:rPr>
          <w:rFonts w:ascii="CorpoS" w:hAnsi="CorpoS"/>
          <w:b/>
          <w:lang w:val="de-DE"/>
        </w:rPr>
        <w:t xml:space="preserve">MTU </w:t>
      </w:r>
      <w:r w:rsidR="00CC7BD1">
        <w:rPr>
          <w:rFonts w:ascii="CorpoS" w:hAnsi="CorpoS"/>
          <w:b/>
          <w:lang w:val="de-DE"/>
        </w:rPr>
        <w:t xml:space="preserve">Aero Engines </w:t>
      </w:r>
      <w:r>
        <w:rPr>
          <w:rFonts w:ascii="CorpoS" w:hAnsi="CorpoS"/>
          <w:b/>
          <w:lang w:val="de-DE"/>
        </w:rPr>
        <w:t xml:space="preserve">erzielt Aufträge im </w:t>
      </w:r>
      <w:r w:rsidRPr="00421473">
        <w:rPr>
          <w:rFonts w:ascii="CorpoS" w:hAnsi="CorpoS"/>
          <w:b/>
          <w:lang w:val="de-DE"/>
        </w:rPr>
        <w:t xml:space="preserve">Wert von </w:t>
      </w:r>
      <w:r>
        <w:rPr>
          <w:rFonts w:ascii="CorpoS" w:hAnsi="CorpoS"/>
          <w:b/>
          <w:lang w:val="de-DE"/>
        </w:rPr>
        <w:t>rund 800</w:t>
      </w:r>
      <w:r w:rsidRPr="00421473">
        <w:rPr>
          <w:rFonts w:ascii="CorpoS" w:hAnsi="CorpoS"/>
          <w:b/>
          <w:lang w:val="de-DE"/>
        </w:rPr>
        <w:t xml:space="preserve"> Millionen</w:t>
      </w:r>
      <w:r w:rsidRPr="00B235BF">
        <w:rPr>
          <w:rFonts w:ascii="CorpoS" w:hAnsi="CorpoS"/>
          <w:b/>
          <w:lang w:val="de-DE"/>
        </w:rPr>
        <w:t xml:space="preserve"> Euro</w:t>
      </w:r>
    </w:p>
    <w:p w:rsidR="00F60386" w:rsidRDefault="00F60386" w:rsidP="0044074B">
      <w:pPr>
        <w:numPr>
          <w:ilvl w:val="0"/>
          <w:numId w:val="9"/>
        </w:numPr>
        <w:tabs>
          <w:tab w:val="clear" w:pos="720"/>
          <w:tab w:val="num" w:pos="284"/>
          <w:tab w:val="left" w:pos="8505"/>
          <w:tab w:val="left" w:pos="9072"/>
        </w:tabs>
        <w:ind w:left="284" w:right="-1" w:hanging="284"/>
        <w:jc w:val="both"/>
        <w:rPr>
          <w:rFonts w:ascii="CorpoS" w:hAnsi="CorpoS"/>
          <w:b/>
          <w:lang w:val="de-DE"/>
        </w:rPr>
      </w:pPr>
      <w:r>
        <w:rPr>
          <w:rFonts w:ascii="CorpoS" w:hAnsi="CorpoS"/>
          <w:b/>
          <w:lang w:val="de-DE"/>
        </w:rPr>
        <w:t>Branchentreffen steht im Zeichen der modernen Getriebefan-Technologie</w:t>
      </w:r>
    </w:p>
    <w:p w:rsidR="001D4064" w:rsidRDefault="001D4064" w:rsidP="0044074B">
      <w:pPr>
        <w:numPr>
          <w:ilvl w:val="0"/>
          <w:numId w:val="9"/>
        </w:numPr>
        <w:tabs>
          <w:tab w:val="clear" w:pos="720"/>
          <w:tab w:val="num" w:pos="284"/>
          <w:tab w:val="left" w:pos="8505"/>
          <w:tab w:val="left" w:pos="9072"/>
        </w:tabs>
        <w:ind w:left="284" w:right="-1" w:hanging="284"/>
        <w:jc w:val="both"/>
        <w:rPr>
          <w:rFonts w:ascii="CorpoS" w:hAnsi="CorpoS"/>
          <w:b/>
          <w:lang w:val="de-DE"/>
        </w:rPr>
      </w:pPr>
      <w:r>
        <w:rPr>
          <w:rFonts w:ascii="CorpoS" w:hAnsi="CorpoS"/>
          <w:b/>
          <w:lang w:val="de-DE"/>
        </w:rPr>
        <w:t>GTF-</w:t>
      </w:r>
      <w:r w:rsidR="00F60386">
        <w:rPr>
          <w:rFonts w:ascii="CorpoS" w:hAnsi="CorpoS"/>
          <w:b/>
          <w:lang w:val="de-DE"/>
        </w:rPr>
        <w:t>Programme prägen Zukunft der MTU im zivilen Triebwerksgeschäft</w:t>
      </w:r>
    </w:p>
    <w:p w:rsidR="00864F10" w:rsidRPr="005E21E4" w:rsidRDefault="00864F10" w:rsidP="00D93BBB">
      <w:pPr>
        <w:tabs>
          <w:tab w:val="left" w:pos="8505"/>
        </w:tabs>
        <w:ind w:right="-1"/>
        <w:jc w:val="both"/>
        <w:rPr>
          <w:rFonts w:ascii="CorpoS" w:hAnsi="CorpoS"/>
          <w:b/>
          <w:lang w:val="de-DE"/>
        </w:rPr>
      </w:pPr>
    </w:p>
    <w:p w:rsidR="00BC066F" w:rsidRDefault="00B3208F" w:rsidP="00395730">
      <w:pPr>
        <w:tabs>
          <w:tab w:val="left" w:pos="8505"/>
        </w:tabs>
        <w:ind w:right="-1"/>
        <w:jc w:val="both"/>
        <w:rPr>
          <w:rFonts w:ascii="CorpoS" w:hAnsi="CorpoS"/>
          <w:lang w:val="de-DE"/>
        </w:rPr>
      </w:pPr>
      <w:r w:rsidRPr="005E21E4">
        <w:rPr>
          <w:rFonts w:ascii="CorpoS" w:hAnsi="CorpoS"/>
          <w:lang w:val="de-DE"/>
        </w:rPr>
        <w:t>München</w:t>
      </w:r>
      <w:r w:rsidR="00864F10" w:rsidRPr="005E21E4">
        <w:rPr>
          <w:rFonts w:ascii="CorpoS" w:hAnsi="CorpoS"/>
          <w:lang w:val="de-DE"/>
        </w:rPr>
        <w:t xml:space="preserve">, </w:t>
      </w:r>
      <w:r w:rsidR="006A52D7">
        <w:rPr>
          <w:rFonts w:ascii="CorpoS" w:hAnsi="CorpoS"/>
          <w:lang w:val="de-DE"/>
        </w:rPr>
        <w:t>20</w:t>
      </w:r>
      <w:r w:rsidR="00E92068">
        <w:rPr>
          <w:rFonts w:ascii="CorpoS" w:hAnsi="CorpoS"/>
          <w:lang w:val="de-DE"/>
        </w:rPr>
        <w:t>. Juli 2018</w:t>
      </w:r>
      <w:r w:rsidR="00864F10" w:rsidRPr="005E21E4">
        <w:rPr>
          <w:rFonts w:ascii="CorpoS" w:hAnsi="CorpoS"/>
          <w:lang w:val="de-DE"/>
        </w:rPr>
        <w:t xml:space="preserve"> – </w:t>
      </w:r>
      <w:r w:rsidRPr="005E21E4">
        <w:rPr>
          <w:rFonts w:ascii="CorpoS" w:hAnsi="CorpoS"/>
          <w:lang w:val="de-DE"/>
        </w:rPr>
        <w:t xml:space="preserve">Die diesjährige </w:t>
      </w:r>
      <w:proofErr w:type="spellStart"/>
      <w:r w:rsidR="00E92068">
        <w:rPr>
          <w:rFonts w:ascii="CorpoS" w:hAnsi="CorpoS"/>
          <w:lang w:val="de-DE"/>
        </w:rPr>
        <w:t>Farnborough</w:t>
      </w:r>
      <w:proofErr w:type="spellEnd"/>
      <w:r w:rsidR="00E92068">
        <w:rPr>
          <w:rFonts w:ascii="CorpoS" w:hAnsi="CorpoS"/>
          <w:lang w:val="de-DE"/>
        </w:rPr>
        <w:t xml:space="preserve"> International</w:t>
      </w:r>
      <w:r w:rsidR="00B127F2">
        <w:rPr>
          <w:rFonts w:ascii="CorpoS" w:hAnsi="CorpoS"/>
          <w:lang w:val="de-DE"/>
        </w:rPr>
        <w:t xml:space="preserve"> </w:t>
      </w:r>
      <w:proofErr w:type="spellStart"/>
      <w:r w:rsidR="006D42CD" w:rsidRPr="005E21E4">
        <w:rPr>
          <w:rFonts w:ascii="CorpoS" w:hAnsi="CorpoS"/>
          <w:lang w:val="de-DE"/>
        </w:rPr>
        <w:t>Airshow</w:t>
      </w:r>
      <w:proofErr w:type="spellEnd"/>
      <w:r w:rsidR="006D42CD" w:rsidRPr="005E21E4">
        <w:rPr>
          <w:rFonts w:ascii="CorpoS" w:hAnsi="CorpoS"/>
          <w:lang w:val="de-DE"/>
        </w:rPr>
        <w:t xml:space="preserve"> </w:t>
      </w:r>
      <w:r w:rsidR="00627C23" w:rsidRPr="005E21E4">
        <w:rPr>
          <w:rFonts w:ascii="CorpoS" w:hAnsi="CorpoS"/>
          <w:lang w:val="de-DE"/>
        </w:rPr>
        <w:t>war</w:t>
      </w:r>
      <w:r w:rsidR="006B5D68" w:rsidRPr="005E21E4">
        <w:rPr>
          <w:rFonts w:ascii="CorpoS" w:hAnsi="CorpoS"/>
          <w:lang w:val="de-DE"/>
        </w:rPr>
        <w:t xml:space="preserve"> für </w:t>
      </w:r>
      <w:r w:rsidR="00CD2B19" w:rsidRPr="005E21E4">
        <w:rPr>
          <w:rFonts w:ascii="CorpoS" w:hAnsi="CorpoS"/>
          <w:lang w:val="de-DE"/>
        </w:rPr>
        <w:t>die MTU Aero Engines ein großer Erfolg</w:t>
      </w:r>
      <w:r w:rsidRPr="005E21E4">
        <w:rPr>
          <w:rFonts w:ascii="CorpoS" w:hAnsi="CorpoS"/>
          <w:lang w:val="de-DE"/>
        </w:rPr>
        <w:t xml:space="preserve">: Deutschlands führender Triebwerkshersteller </w:t>
      </w:r>
      <w:r w:rsidR="006A52D7">
        <w:rPr>
          <w:rFonts w:ascii="CorpoS" w:hAnsi="CorpoS"/>
          <w:lang w:val="de-DE"/>
        </w:rPr>
        <w:t>verzeichnet</w:t>
      </w:r>
      <w:r w:rsidR="006329D7" w:rsidRPr="005E21E4">
        <w:rPr>
          <w:rFonts w:ascii="CorpoS" w:hAnsi="CorpoS"/>
          <w:lang w:val="de-DE"/>
        </w:rPr>
        <w:t xml:space="preserve"> </w:t>
      </w:r>
      <w:r w:rsidRPr="005E21E4">
        <w:rPr>
          <w:rFonts w:ascii="CorpoS" w:hAnsi="CorpoS"/>
          <w:lang w:val="de-DE"/>
        </w:rPr>
        <w:t xml:space="preserve">Aufträge im </w:t>
      </w:r>
      <w:r w:rsidRPr="00421473">
        <w:rPr>
          <w:rFonts w:ascii="CorpoS" w:hAnsi="CorpoS"/>
          <w:lang w:val="de-DE"/>
        </w:rPr>
        <w:t xml:space="preserve">Wert von </w:t>
      </w:r>
      <w:r w:rsidR="006A52D7">
        <w:rPr>
          <w:rFonts w:ascii="CorpoS" w:hAnsi="CorpoS"/>
          <w:lang w:val="de-DE"/>
        </w:rPr>
        <w:t>rund 800</w:t>
      </w:r>
      <w:r w:rsidR="00E143D8" w:rsidRPr="00421473">
        <w:rPr>
          <w:rFonts w:ascii="CorpoS" w:hAnsi="CorpoS"/>
          <w:lang w:val="de-DE"/>
        </w:rPr>
        <w:t xml:space="preserve"> Millio</w:t>
      </w:r>
      <w:r w:rsidRPr="00421473">
        <w:rPr>
          <w:rFonts w:ascii="CorpoS" w:hAnsi="CorpoS"/>
          <w:lang w:val="de-DE"/>
        </w:rPr>
        <w:t>n</w:t>
      </w:r>
      <w:r w:rsidR="00E143D8" w:rsidRPr="00421473">
        <w:rPr>
          <w:rFonts w:ascii="CorpoS" w:hAnsi="CorpoS"/>
          <w:lang w:val="de-DE"/>
        </w:rPr>
        <w:t>en</w:t>
      </w:r>
      <w:r w:rsidR="00C01526">
        <w:rPr>
          <w:rFonts w:ascii="CorpoS" w:hAnsi="CorpoS"/>
          <w:lang w:val="de-DE"/>
        </w:rPr>
        <w:t xml:space="preserve"> Euro</w:t>
      </w:r>
      <w:r w:rsidR="00021900">
        <w:rPr>
          <w:rFonts w:ascii="CorpoS" w:hAnsi="CorpoS"/>
          <w:lang w:val="de-DE"/>
        </w:rPr>
        <w:t xml:space="preserve"> (nach Listenpreis)</w:t>
      </w:r>
      <w:r w:rsidR="00210962">
        <w:rPr>
          <w:rFonts w:ascii="CorpoS" w:hAnsi="CorpoS"/>
          <w:lang w:val="de-DE"/>
        </w:rPr>
        <w:t xml:space="preserve">. </w:t>
      </w:r>
      <w:r w:rsidR="002B1A66">
        <w:rPr>
          <w:rFonts w:ascii="CorpoS" w:hAnsi="CorpoS"/>
          <w:lang w:val="de-DE"/>
        </w:rPr>
        <w:t>Sie resultieren aus</w:t>
      </w:r>
      <w:r w:rsidR="00210962">
        <w:rPr>
          <w:rFonts w:ascii="CorpoS" w:hAnsi="CorpoS"/>
          <w:lang w:val="de-DE"/>
        </w:rPr>
        <w:t xml:space="preserve"> Bestellungen und Absichtserklärungen für die</w:t>
      </w:r>
      <w:r w:rsidR="00E143D8" w:rsidRPr="005E21E4">
        <w:rPr>
          <w:rFonts w:ascii="CorpoS" w:hAnsi="CorpoS"/>
          <w:lang w:val="de-DE"/>
        </w:rPr>
        <w:t xml:space="preserve"> Getrieb</w:t>
      </w:r>
      <w:r w:rsidR="007744DD">
        <w:rPr>
          <w:rFonts w:ascii="CorpoS" w:hAnsi="CorpoS"/>
          <w:lang w:val="de-DE"/>
        </w:rPr>
        <w:t>e</w:t>
      </w:r>
      <w:r w:rsidR="00210962">
        <w:rPr>
          <w:rFonts w:ascii="CorpoS" w:hAnsi="CorpoS"/>
          <w:lang w:val="de-DE"/>
        </w:rPr>
        <w:t>fan-Triebwerke</w:t>
      </w:r>
      <w:r w:rsidR="00441FD4">
        <w:rPr>
          <w:rFonts w:ascii="CorpoS" w:hAnsi="CorpoS"/>
          <w:lang w:val="de-DE"/>
        </w:rPr>
        <w:t xml:space="preserve"> (GTF)</w:t>
      </w:r>
      <w:r w:rsidR="00E92068">
        <w:rPr>
          <w:rFonts w:ascii="CorpoS" w:hAnsi="CorpoS"/>
          <w:lang w:val="de-DE"/>
        </w:rPr>
        <w:t xml:space="preserve"> der</w:t>
      </w:r>
      <w:r w:rsidR="00441FD4">
        <w:rPr>
          <w:rFonts w:ascii="CorpoS" w:hAnsi="CorpoS"/>
          <w:lang w:val="de-DE"/>
        </w:rPr>
        <w:t xml:space="preserve"> </w:t>
      </w:r>
      <w:r w:rsidR="00210962">
        <w:rPr>
          <w:rFonts w:ascii="CorpoS" w:hAnsi="CorpoS"/>
          <w:lang w:val="de-DE"/>
        </w:rPr>
        <w:t xml:space="preserve">PW1000G-Familie </w:t>
      </w:r>
      <w:r w:rsidR="001D4064" w:rsidRPr="002921DA">
        <w:rPr>
          <w:rFonts w:ascii="CorpoS" w:hAnsi="CorpoS"/>
          <w:lang w:val="de-DE"/>
        </w:rPr>
        <w:t>für Kurz- und Mittelstreckenflugzeuge</w:t>
      </w:r>
      <w:r w:rsidR="001D4064">
        <w:rPr>
          <w:rFonts w:ascii="CorpoS" w:hAnsi="CorpoS"/>
          <w:lang w:val="de-DE"/>
        </w:rPr>
        <w:t xml:space="preserve">. Sie treiben unter anderem </w:t>
      </w:r>
      <w:r w:rsidR="00210962">
        <w:rPr>
          <w:rFonts w:ascii="CorpoS" w:hAnsi="CorpoS"/>
          <w:lang w:val="de-DE"/>
        </w:rPr>
        <w:t xml:space="preserve">die </w:t>
      </w:r>
      <w:r w:rsidR="002B1A66">
        <w:rPr>
          <w:rFonts w:ascii="CorpoS" w:hAnsi="CorpoS"/>
          <w:lang w:val="de-DE"/>
        </w:rPr>
        <w:t>Airbus-</w:t>
      </w:r>
      <w:r w:rsidR="00210962">
        <w:rPr>
          <w:rFonts w:ascii="CorpoS" w:hAnsi="CorpoS"/>
          <w:lang w:val="de-DE"/>
        </w:rPr>
        <w:t>Flugzeug A220</w:t>
      </w:r>
      <w:r w:rsidR="002B1A66">
        <w:rPr>
          <w:rFonts w:ascii="CorpoS" w:hAnsi="CorpoS"/>
          <w:lang w:val="de-DE"/>
        </w:rPr>
        <w:t xml:space="preserve"> (ehemals C Series)</w:t>
      </w:r>
      <w:r w:rsidR="00210962">
        <w:rPr>
          <w:rFonts w:ascii="CorpoS" w:hAnsi="CorpoS"/>
          <w:lang w:val="de-DE"/>
        </w:rPr>
        <w:t xml:space="preserve"> </w:t>
      </w:r>
      <w:r w:rsidR="002B1A66">
        <w:rPr>
          <w:rFonts w:ascii="CorpoS" w:hAnsi="CorpoS"/>
          <w:lang w:val="de-DE"/>
        </w:rPr>
        <w:t xml:space="preserve">und A320neo </w:t>
      </w:r>
      <w:r w:rsidR="00210962">
        <w:rPr>
          <w:rFonts w:ascii="CorpoS" w:hAnsi="CorpoS"/>
          <w:lang w:val="de-DE"/>
        </w:rPr>
        <w:t>sowi</w:t>
      </w:r>
      <w:r w:rsidR="006A1456">
        <w:rPr>
          <w:rFonts w:ascii="CorpoS" w:hAnsi="CorpoS"/>
          <w:lang w:val="de-DE"/>
        </w:rPr>
        <w:t xml:space="preserve">e die E2-Jets von </w:t>
      </w:r>
      <w:proofErr w:type="spellStart"/>
      <w:r w:rsidR="006A1456">
        <w:rPr>
          <w:rFonts w:ascii="CorpoS" w:hAnsi="CorpoS"/>
          <w:lang w:val="de-DE"/>
        </w:rPr>
        <w:t>Embraer</w:t>
      </w:r>
      <w:proofErr w:type="spellEnd"/>
      <w:r w:rsidR="006A1456">
        <w:rPr>
          <w:rFonts w:ascii="CorpoS" w:hAnsi="CorpoS"/>
          <w:lang w:val="de-DE"/>
        </w:rPr>
        <w:t xml:space="preserve"> an</w:t>
      </w:r>
      <w:r w:rsidRPr="002921DA">
        <w:rPr>
          <w:rFonts w:ascii="CorpoS" w:hAnsi="CorpoS"/>
          <w:lang w:val="de-DE"/>
        </w:rPr>
        <w:t>.</w:t>
      </w:r>
      <w:r w:rsidR="00C773C5" w:rsidRPr="002921DA">
        <w:rPr>
          <w:rFonts w:ascii="CorpoS" w:hAnsi="CorpoS"/>
          <w:lang w:val="de-DE"/>
        </w:rPr>
        <w:t xml:space="preserve"> </w:t>
      </w:r>
      <w:r w:rsidR="00BC066F" w:rsidRPr="002921DA">
        <w:rPr>
          <w:rFonts w:ascii="CorpoS" w:hAnsi="CorpoS"/>
          <w:lang w:val="de-DE"/>
        </w:rPr>
        <w:t>„Im zivilen Triebwerksgeschäft</w:t>
      </w:r>
      <w:r w:rsidR="00B127F2" w:rsidRPr="002921DA">
        <w:rPr>
          <w:rFonts w:ascii="CorpoS" w:hAnsi="CorpoS"/>
          <w:lang w:val="de-DE"/>
        </w:rPr>
        <w:t xml:space="preserve"> definieren</w:t>
      </w:r>
      <w:r w:rsidR="00BC066F" w:rsidRPr="002921DA">
        <w:rPr>
          <w:rFonts w:ascii="CorpoS" w:hAnsi="CorpoS"/>
          <w:lang w:val="de-DE"/>
        </w:rPr>
        <w:t xml:space="preserve"> die G</w:t>
      </w:r>
      <w:r w:rsidR="00441FD4" w:rsidRPr="002921DA">
        <w:rPr>
          <w:rFonts w:ascii="CorpoS" w:hAnsi="CorpoS"/>
          <w:lang w:val="de-DE"/>
        </w:rPr>
        <w:t>TF</w:t>
      </w:r>
      <w:r w:rsidR="00BC066F" w:rsidRPr="002921DA">
        <w:rPr>
          <w:rFonts w:ascii="CorpoS" w:hAnsi="CorpoS"/>
          <w:lang w:val="de-DE"/>
        </w:rPr>
        <w:t>-Programme die Zukunft d</w:t>
      </w:r>
      <w:r w:rsidR="00B127F2" w:rsidRPr="002921DA">
        <w:rPr>
          <w:rFonts w:ascii="CorpoS" w:hAnsi="CorpoS"/>
          <w:lang w:val="de-DE"/>
        </w:rPr>
        <w:t>er MTU</w:t>
      </w:r>
      <w:r w:rsidR="00BC066F" w:rsidRPr="002921DA">
        <w:rPr>
          <w:rFonts w:ascii="CorpoS" w:hAnsi="CorpoS"/>
          <w:lang w:val="de-DE"/>
        </w:rPr>
        <w:t>,“ kommentiert MTU-Vorstandsvorsitzender Reiner Winkler die Auftragslage.</w:t>
      </w:r>
      <w:r w:rsidR="00735B83" w:rsidRPr="002921DA">
        <w:rPr>
          <w:rFonts w:ascii="CorpoS" w:hAnsi="CorpoS"/>
          <w:lang w:val="de-DE"/>
        </w:rPr>
        <w:t xml:space="preserve"> </w:t>
      </w:r>
      <w:r w:rsidR="00336311" w:rsidRPr="002921DA">
        <w:rPr>
          <w:rFonts w:ascii="CorpoS" w:hAnsi="CorpoS"/>
          <w:lang w:val="de-DE"/>
        </w:rPr>
        <w:t>„Der Erfolg der Getriebefan-Familie zeigt</w:t>
      </w:r>
      <w:r w:rsidR="002B1A66">
        <w:rPr>
          <w:rFonts w:ascii="CorpoS" w:hAnsi="CorpoS"/>
          <w:lang w:val="de-DE"/>
        </w:rPr>
        <w:t>e</w:t>
      </w:r>
      <w:r w:rsidR="00336311" w:rsidRPr="002921DA">
        <w:rPr>
          <w:rFonts w:ascii="CorpoS" w:hAnsi="CorpoS"/>
          <w:lang w:val="de-DE"/>
        </w:rPr>
        <w:t xml:space="preserve"> sich einmal mehr auf der </w:t>
      </w:r>
      <w:proofErr w:type="spellStart"/>
      <w:r w:rsidR="00336311" w:rsidRPr="002921DA">
        <w:rPr>
          <w:rFonts w:ascii="CorpoS" w:hAnsi="CorpoS"/>
          <w:lang w:val="de-DE"/>
        </w:rPr>
        <w:t>Farnborough</w:t>
      </w:r>
      <w:proofErr w:type="spellEnd"/>
      <w:r w:rsidR="00336311" w:rsidRPr="002921DA">
        <w:rPr>
          <w:rFonts w:ascii="CorpoS" w:hAnsi="CorpoS"/>
          <w:lang w:val="de-DE"/>
        </w:rPr>
        <w:t xml:space="preserve"> </w:t>
      </w:r>
      <w:proofErr w:type="spellStart"/>
      <w:r w:rsidR="00336311" w:rsidRPr="002921DA">
        <w:rPr>
          <w:rFonts w:ascii="CorpoS" w:hAnsi="CorpoS"/>
          <w:lang w:val="de-DE"/>
        </w:rPr>
        <w:t>Airshow</w:t>
      </w:r>
      <w:proofErr w:type="spellEnd"/>
      <w:r w:rsidR="00336311" w:rsidRPr="002921DA">
        <w:rPr>
          <w:rFonts w:ascii="CorpoS" w:hAnsi="CorpoS"/>
          <w:lang w:val="de-DE"/>
        </w:rPr>
        <w:t>. Die PW1000G-Antriebe kommen im Markt sehr gut an</w:t>
      </w:r>
      <w:r w:rsidR="002B1A66">
        <w:rPr>
          <w:rFonts w:ascii="CorpoS" w:hAnsi="CorpoS"/>
          <w:lang w:val="de-DE"/>
        </w:rPr>
        <w:t>. A</w:t>
      </w:r>
      <w:r w:rsidR="002921DA" w:rsidRPr="002921DA">
        <w:rPr>
          <w:rFonts w:ascii="CorpoS" w:hAnsi="CorpoS"/>
          <w:lang w:val="de-DE"/>
        </w:rPr>
        <w:t xml:space="preserve">uf den </w:t>
      </w:r>
      <w:r w:rsidR="002B1A66">
        <w:rPr>
          <w:rFonts w:ascii="CorpoS" w:hAnsi="CorpoS"/>
          <w:lang w:val="de-DE"/>
        </w:rPr>
        <w:t xml:space="preserve">erforderlichen </w:t>
      </w:r>
      <w:proofErr w:type="spellStart"/>
      <w:r w:rsidR="002921DA" w:rsidRPr="002921DA">
        <w:rPr>
          <w:rFonts w:ascii="CorpoS" w:hAnsi="CorpoS"/>
          <w:lang w:val="de-DE"/>
        </w:rPr>
        <w:t>Hochlauf</w:t>
      </w:r>
      <w:proofErr w:type="spellEnd"/>
      <w:r w:rsidR="00735B83" w:rsidRPr="002921DA">
        <w:rPr>
          <w:rFonts w:ascii="CorpoS" w:hAnsi="CorpoS"/>
          <w:lang w:val="de-DE"/>
        </w:rPr>
        <w:t xml:space="preserve"> haben </w:t>
      </w:r>
      <w:r w:rsidR="002921DA" w:rsidRPr="002921DA">
        <w:rPr>
          <w:rFonts w:ascii="CorpoS" w:hAnsi="CorpoS"/>
          <w:lang w:val="de-DE"/>
        </w:rPr>
        <w:t xml:space="preserve">wir </w:t>
      </w:r>
      <w:r w:rsidR="00735B83" w:rsidRPr="002921DA">
        <w:rPr>
          <w:rFonts w:ascii="CorpoS" w:hAnsi="CorpoS"/>
          <w:lang w:val="de-DE"/>
        </w:rPr>
        <w:t>uns in</w:t>
      </w:r>
      <w:r w:rsidR="00421473" w:rsidRPr="002921DA">
        <w:rPr>
          <w:rFonts w:ascii="CorpoS" w:hAnsi="CorpoS"/>
          <w:lang w:val="de-DE"/>
        </w:rPr>
        <w:t xml:space="preserve"> den vergangenen Jahren bestens vorbereitet</w:t>
      </w:r>
      <w:r w:rsidR="00B127F2" w:rsidRPr="002921DA">
        <w:rPr>
          <w:rFonts w:ascii="CorpoS" w:hAnsi="CorpoS"/>
          <w:lang w:val="de-DE"/>
        </w:rPr>
        <w:t xml:space="preserve">,“ </w:t>
      </w:r>
      <w:r w:rsidR="003F7E04" w:rsidRPr="002921DA">
        <w:rPr>
          <w:rFonts w:ascii="CorpoS" w:hAnsi="CorpoS"/>
          <w:lang w:val="de-DE"/>
        </w:rPr>
        <w:t>so Winkler weiter.</w:t>
      </w:r>
    </w:p>
    <w:p w:rsidR="00B06067" w:rsidRPr="00441FD4" w:rsidRDefault="00B06067" w:rsidP="00D93BBB">
      <w:pPr>
        <w:tabs>
          <w:tab w:val="left" w:pos="8505"/>
        </w:tabs>
        <w:ind w:right="-1"/>
        <w:jc w:val="both"/>
        <w:rPr>
          <w:rFonts w:ascii="CorpoS" w:hAnsi="CorpoS"/>
          <w:lang w:val="de-DE"/>
        </w:rPr>
      </w:pPr>
    </w:p>
    <w:p w:rsidR="00480C0C" w:rsidRDefault="00210962" w:rsidP="00D93BBB">
      <w:pPr>
        <w:tabs>
          <w:tab w:val="left" w:pos="8505"/>
        </w:tabs>
        <w:ind w:right="-1"/>
        <w:jc w:val="both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>A</w:t>
      </w:r>
      <w:r w:rsidR="00B06067" w:rsidRPr="00441FD4">
        <w:rPr>
          <w:rFonts w:ascii="CorpoS" w:hAnsi="CorpoS"/>
          <w:lang w:val="de-DE"/>
        </w:rPr>
        <w:t>lle</w:t>
      </w:r>
      <w:r w:rsidR="00C7123B" w:rsidRPr="00441FD4">
        <w:rPr>
          <w:rFonts w:ascii="CorpoS" w:hAnsi="CorpoS"/>
          <w:lang w:val="de-DE"/>
        </w:rPr>
        <w:t xml:space="preserve"> </w:t>
      </w:r>
      <w:r w:rsidR="002B1A66">
        <w:rPr>
          <w:rFonts w:ascii="CorpoS" w:hAnsi="CorpoS"/>
          <w:lang w:val="de-DE"/>
        </w:rPr>
        <w:t>im Rahmen der Luftfahrtmesse erzielten</w:t>
      </w:r>
      <w:r w:rsidR="002B1A66" w:rsidRPr="00441FD4">
        <w:rPr>
          <w:rFonts w:ascii="CorpoS" w:hAnsi="CorpoS"/>
          <w:lang w:val="de-DE"/>
        </w:rPr>
        <w:t xml:space="preserve"> Aufträge</w:t>
      </w:r>
      <w:r w:rsidR="002B1A66">
        <w:rPr>
          <w:rFonts w:ascii="CorpoS" w:hAnsi="CorpoS"/>
          <w:lang w:val="de-DE"/>
        </w:rPr>
        <w:t>,</w:t>
      </w:r>
      <w:r w:rsidR="002B1A66" w:rsidRPr="00441FD4">
        <w:rPr>
          <w:rFonts w:ascii="CorpoS" w:hAnsi="CorpoS"/>
          <w:lang w:val="de-DE"/>
        </w:rPr>
        <w:t xml:space="preserve"> </w:t>
      </w:r>
      <w:r w:rsidR="00C7123B" w:rsidRPr="00441FD4">
        <w:rPr>
          <w:rFonts w:ascii="CorpoS" w:hAnsi="CorpoS"/>
          <w:lang w:val="de-DE"/>
        </w:rPr>
        <w:t>an denen die MTU beteiligt ist,</w:t>
      </w:r>
      <w:r w:rsidR="00B06067" w:rsidRPr="00441FD4">
        <w:rPr>
          <w:rFonts w:ascii="CorpoS" w:hAnsi="CorpoS"/>
          <w:lang w:val="de-DE"/>
        </w:rPr>
        <w:t xml:space="preserve"> können auf</w:t>
      </w:r>
      <w:r w:rsidR="00B06067">
        <w:rPr>
          <w:rFonts w:ascii="CorpoS" w:hAnsi="CorpoS"/>
          <w:lang w:val="de-DE"/>
        </w:rPr>
        <w:t xml:space="preserve"> dem Erfolgskonto der GTF-Technologie verbucht werden. </w:t>
      </w:r>
      <w:r w:rsidR="002368F5" w:rsidRPr="006D42CD">
        <w:rPr>
          <w:rFonts w:ascii="CorpoS" w:hAnsi="CorpoS"/>
          <w:lang w:val="de-DE"/>
        </w:rPr>
        <w:t>D</w:t>
      </w:r>
      <w:r w:rsidR="005E21E4">
        <w:rPr>
          <w:rFonts w:ascii="CorpoS" w:hAnsi="CorpoS"/>
          <w:lang w:val="de-DE"/>
        </w:rPr>
        <w:t>ie größte Order</w:t>
      </w:r>
      <w:r w:rsidR="006F1E79" w:rsidRPr="006D42CD">
        <w:rPr>
          <w:rFonts w:ascii="CorpoS" w:hAnsi="CorpoS"/>
          <w:lang w:val="de-DE"/>
        </w:rPr>
        <w:t xml:space="preserve"> platzier</w:t>
      </w:r>
      <w:r w:rsidR="00C83796">
        <w:rPr>
          <w:rFonts w:ascii="CorpoS" w:hAnsi="CorpoS"/>
          <w:lang w:val="de-DE"/>
        </w:rPr>
        <w:t>te</w:t>
      </w:r>
      <w:r w:rsidR="00704D69" w:rsidRPr="00704D69">
        <w:rPr>
          <w:rFonts w:ascii="CorpoS" w:hAnsi="CorpoS"/>
          <w:lang w:val="de-DE"/>
        </w:rPr>
        <w:t xml:space="preserve"> </w:t>
      </w:r>
      <w:proofErr w:type="spellStart"/>
      <w:r w:rsidR="00FA1707">
        <w:rPr>
          <w:rFonts w:ascii="CorpoS" w:hAnsi="CorpoS"/>
          <w:lang w:val="de-DE"/>
        </w:rPr>
        <w:t>JetBlue</w:t>
      </w:r>
      <w:proofErr w:type="spellEnd"/>
      <w:r w:rsidR="0094068F">
        <w:rPr>
          <w:rFonts w:ascii="CorpoS" w:hAnsi="CorpoS"/>
          <w:lang w:val="de-DE"/>
        </w:rPr>
        <w:t xml:space="preserve"> für</w:t>
      </w:r>
      <w:r w:rsidR="00FA1707">
        <w:rPr>
          <w:rFonts w:ascii="CorpoS" w:hAnsi="CorpoS"/>
          <w:lang w:val="de-DE"/>
        </w:rPr>
        <w:t xml:space="preserve"> 120</w:t>
      </w:r>
      <w:r w:rsidR="00870EA3">
        <w:rPr>
          <w:rFonts w:ascii="CorpoS" w:hAnsi="CorpoS"/>
          <w:lang w:val="de-DE"/>
        </w:rPr>
        <w:t xml:space="preserve"> Flugzeuge mit</w:t>
      </w:r>
      <w:r w:rsidR="0094068F">
        <w:rPr>
          <w:rFonts w:ascii="CorpoS" w:hAnsi="CorpoS"/>
          <w:lang w:val="de-DE"/>
        </w:rPr>
        <w:t xml:space="preserve"> </w:t>
      </w:r>
      <w:r w:rsidR="00C7123B">
        <w:rPr>
          <w:rFonts w:ascii="CorpoS" w:hAnsi="CorpoS"/>
          <w:lang w:val="de-DE"/>
        </w:rPr>
        <w:t>PW15</w:t>
      </w:r>
      <w:r w:rsidR="00395730">
        <w:rPr>
          <w:rFonts w:ascii="CorpoS" w:hAnsi="CorpoS"/>
          <w:lang w:val="de-DE"/>
        </w:rPr>
        <w:t>00G-Antriebe</w:t>
      </w:r>
      <w:r w:rsidR="00870EA3">
        <w:rPr>
          <w:rFonts w:ascii="CorpoS" w:hAnsi="CorpoS"/>
          <w:lang w:val="de-DE"/>
        </w:rPr>
        <w:t>n</w:t>
      </w:r>
      <w:r w:rsidR="00395730">
        <w:rPr>
          <w:rFonts w:ascii="CorpoS" w:hAnsi="CorpoS"/>
          <w:lang w:val="de-DE"/>
        </w:rPr>
        <w:t xml:space="preserve"> </w:t>
      </w:r>
      <w:r w:rsidR="001C01C6">
        <w:rPr>
          <w:rFonts w:ascii="CorpoS" w:hAnsi="CorpoS"/>
          <w:lang w:val="de-DE"/>
        </w:rPr>
        <w:t>für de</w:t>
      </w:r>
      <w:r>
        <w:rPr>
          <w:rFonts w:ascii="CorpoS" w:hAnsi="CorpoS"/>
          <w:lang w:val="de-DE"/>
        </w:rPr>
        <w:t>ren A220</w:t>
      </w:r>
      <w:r w:rsidR="00B06067">
        <w:rPr>
          <w:rFonts w:ascii="CorpoS" w:hAnsi="CorpoS"/>
          <w:lang w:val="de-DE"/>
        </w:rPr>
        <w:t>-</w:t>
      </w:r>
      <w:r w:rsidR="00395730">
        <w:rPr>
          <w:rFonts w:ascii="CorpoS" w:hAnsi="CorpoS"/>
          <w:lang w:val="de-DE"/>
        </w:rPr>
        <w:t>Flotte</w:t>
      </w:r>
      <w:r w:rsidR="006E565E">
        <w:rPr>
          <w:rFonts w:ascii="CorpoS" w:hAnsi="CorpoS"/>
          <w:lang w:val="de-DE"/>
        </w:rPr>
        <w:t xml:space="preserve"> </w:t>
      </w:r>
      <w:r w:rsidR="00FF5B77">
        <w:rPr>
          <w:rFonts w:ascii="CorpoS" w:hAnsi="CorpoS"/>
          <w:lang w:val="de-DE"/>
        </w:rPr>
        <w:t>von Airbus</w:t>
      </w:r>
      <w:r w:rsidR="004B3380">
        <w:rPr>
          <w:rFonts w:ascii="CorpoS" w:hAnsi="CorpoS"/>
          <w:lang w:val="de-DE"/>
        </w:rPr>
        <w:t xml:space="preserve">, gefolgt vom </w:t>
      </w:r>
      <w:r w:rsidR="002B1A66">
        <w:rPr>
          <w:rFonts w:ascii="CorpoS" w:hAnsi="CorpoS"/>
          <w:lang w:val="de-DE"/>
        </w:rPr>
        <w:t xml:space="preserve">US-amerikanischen </w:t>
      </w:r>
      <w:r w:rsidR="001E3D53">
        <w:rPr>
          <w:rFonts w:ascii="CorpoS" w:hAnsi="CorpoS"/>
          <w:lang w:val="de-DE"/>
        </w:rPr>
        <w:t>Start-up-</w:t>
      </w:r>
      <w:r w:rsidR="00FF5B77">
        <w:rPr>
          <w:rFonts w:ascii="CorpoS" w:hAnsi="CorpoS"/>
          <w:lang w:val="de-DE"/>
        </w:rPr>
        <w:t xml:space="preserve">Investor David </w:t>
      </w:r>
      <w:proofErr w:type="spellStart"/>
      <w:r w:rsidR="00FF5B77">
        <w:rPr>
          <w:rFonts w:ascii="CorpoS" w:hAnsi="CorpoS"/>
          <w:lang w:val="de-DE"/>
        </w:rPr>
        <w:t>Neeleman</w:t>
      </w:r>
      <w:proofErr w:type="spellEnd"/>
      <w:r w:rsidR="001E3D53">
        <w:rPr>
          <w:rFonts w:ascii="CorpoS" w:hAnsi="CorpoS"/>
          <w:lang w:val="de-DE"/>
        </w:rPr>
        <w:t xml:space="preserve">, der </w:t>
      </w:r>
      <w:r w:rsidR="004B3380">
        <w:rPr>
          <w:rFonts w:ascii="CorpoS" w:hAnsi="CorpoS"/>
          <w:lang w:val="de-DE"/>
        </w:rPr>
        <w:t>60 Flugzeuge dieses Typs bestellte</w:t>
      </w:r>
      <w:r w:rsidR="00FF5B77">
        <w:rPr>
          <w:rFonts w:ascii="CorpoS" w:hAnsi="CorpoS"/>
          <w:lang w:val="de-DE"/>
        </w:rPr>
        <w:t xml:space="preserve">. </w:t>
      </w:r>
      <w:r w:rsidR="002B1A66">
        <w:rPr>
          <w:rFonts w:ascii="CorpoS" w:hAnsi="CorpoS"/>
          <w:lang w:val="de-DE"/>
        </w:rPr>
        <w:t xml:space="preserve">Weitere </w:t>
      </w:r>
      <w:r w:rsidR="00B127F2">
        <w:rPr>
          <w:rFonts w:ascii="CorpoS" w:hAnsi="CorpoS"/>
          <w:lang w:val="de-DE"/>
        </w:rPr>
        <w:t xml:space="preserve">Aufträge erhielt die MTU </w:t>
      </w:r>
      <w:r w:rsidR="0094068F">
        <w:rPr>
          <w:rFonts w:ascii="CorpoS" w:hAnsi="CorpoS"/>
          <w:lang w:val="de-DE"/>
        </w:rPr>
        <w:t>für das</w:t>
      </w:r>
      <w:r w:rsidR="00FF5B77">
        <w:rPr>
          <w:rFonts w:ascii="CorpoS" w:hAnsi="CorpoS"/>
          <w:lang w:val="de-DE"/>
        </w:rPr>
        <w:t xml:space="preserve"> PW19</w:t>
      </w:r>
      <w:r w:rsidR="00863CC5">
        <w:rPr>
          <w:rFonts w:ascii="CorpoS" w:hAnsi="CorpoS"/>
          <w:lang w:val="de-DE"/>
        </w:rPr>
        <w:t>00</w:t>
      </w:r>
      <w:r w:rsidR="00005A09">
        <w:rPr>
          <w:rFonts w:ascii="CorpoS" w:hAnsi="CorpoS"/>
          <w:lang w:val="de-DE"/>
        </w:rPr>
        <w:t xml:space="preserve">G, </w:t>
      </w:r>
      <w:r w:rsidR="00863CC5" w:rsidRPr="006D42CD">
        <w:rPr>
          <w:rFonts w:ascii="CorpoS" w:hAnsi="CorpoS"/>
          <w:lang w:val="de-DE"/>
        </w:rPr>
        <w:t xml:space="preserve">die </w:t>
      </w:r>
      <w:r w:rsidR="00863CC5" w:rsidRPr="00E47263">
        <w:rPr>
          <w:rFonts w:ascii="CorpoS" w:hAnsi="CorpoS"/>
          <w:lang w:val="de-DE"/>
        </w:rPr>
        <w:t>Getriebefan</w:t>
      </w:r>
      <w:r w:rsidR="00FF5B77">
        <w:rPr>
          <w:rFonts w:ascii="CorpoS" w:hAnsi="CorpoS"/>
          <w:lang w:val="de-DE"/>
        </w:rPr>
        <w:t>-V</w:t>
      </w:r>
      <w:r w:rsidR="00863CC5" w:rsidRPr="00E47263">
        <w:rPr>
          <w:rFonts w:ascii="CorpoS" w:hAnsi="CorpoS"/>
          <w:lang w:val="de-DE"/>
        </w:rPr>
        <w:t>er</w:t>
      </w:r>
      <w:r w:rsidR="00FF5B77">
        <w:rPr>
          <w:rFonts w:ascii="CorpoS" w:hAnsi="CorpoS"/>
          <w:lang w:val="de-DE"/>
        </w:rPr>
        <w:t>sion für die Kurz- und Mittelstrecken-Jets E190-</w:t>
      </w:r>
      <w:r w:rsidR="00B07A4D">
        <w:rPr>
          <w:rFonts w:ascii="CorpoS" w:hAnsi="CorpoS"/>
          <w:lang w:val="de-DE"/>
        </w:rPr>
        <w:t>E2</w:t>
      </w:r>
      <w:r w:rsidR="00FF5B77">
        <w:rPr>
          <w:rFonts w:ascii="CorpoS" w:hAnsi="CorpoS"/>
          <w:lang w:val="de-DE"/>
        </w:rPr>
        <w:t xml:space="preserve">/E195-E2 des </w:t>
      </w:r>
      <w:r w:rsidR="00FF5B77" w:rsidRPr="00983C5E">
        <w:rPr>
          <w:rFonts w:ascii="CorpoS" w:hAnsi="CorpoS"/>
          <w:lang w:val="de-DE"/>
        </w:rPr>
        <w:t xml:space="preserve">brasilianischen Flugzugherstellers </w:t>
      </w:r>
      <w:proofErr w:type="spellStart"/>
      <w:r w:rsidR="00FF5B77" w:rsidRPr="00983C5E">
        <w:rPr>
          <w:rFonts w:ascii="CorpoS" w:hAnsi="CorpoS"/>
          <w:lang w:val="de-DE"/>
        </w:rPr>
        <w:t>Embraer</w:t>
      </w:r>
      <w:proofErr w:type="spellEnd"/>
      <w:r w:rsidR="0094068F" w:rsidRPr="00983C5E">
        <w:rPr>
          <w:rFonts w:ascii="CorpoS" w:hAnsi="CorpoS"/>
          <w:lang w:val="de-DE"/>
        </w:rPr>
        <w:t>.</w:t>
      </w:r>
      <w:r w:rsidR="00863CC5" w:rsidRPr="00983C5E">
        <w:rPr>
          <w:rFonts w:ascii="CorpoS" w:hAnsi="CorpoS"/>
          <w:lang w:val="de-DE"/>
        </w:rPr>
        <w:t xml:space="preserve"> </w:t>
      </w:r>
      <w:r w:rsidR="00B127F2" w:rsidRPr="00983C5E">
        <w:rPr>
          <w:rFonts w:ascii="CorpoS" w:hAnsi="CorpoS"/>
          <w:lang w:val="de-DE"/>
        </w:rPr>
        <w:t xml:space="preserve">Die </w:t>
      </w:r>
      <w:r w:rsidR="00FF5B77" w:rsidRPr="00983C5E">
        <w:rPr>
          <w:rFonts w:ascii="CorpoS" w:hAnsi="CorpoS"/>
          <w:lang w:val="de-DE"/>
        </w:rPr>
        <w:t xml:space="preserve">Fluggesellschaft </w:t>
      </w:r>
      <w:proofErr w:type="spellStart"/>
      <w:r w:rsidR="00FF5B77" w:rsidRPr="00983C5E">
        <w:rPr>
          <w:rFonts w:ascii="CorpoS" w:hAnsi="CorpoS"/>
          <w:lang w:val="de-DE"/>
        </w:rPr>
        <w:t>Helvetic</w:t>
      </w:r>
      <w:proofErr w:type="spellEnd"/>
      <w:r w:rsidR="00C7123B" w:rsidRPr="00983C5E">
        <w:rPr>
          <w:rFonts w:ascii="CorpoS" w:hAnsi="CorpoS"/>
          <w:lang w:val="de-DE"/>
        </w:rPr>
        <w:t xml:space="preserve"> Air</w:t>
      </w:r>
      <w:r w:rsidR="00FF5B77" w:rsidRPr="00983C5E">
        <w:rPr>
          <w:rFonts w:ascii="CorpoS" w:hAnsi="CorpoS"/>
          <w:lang w:val="de-DE"/>
        </w:rPr>
        <w:t>ways</w:t>
      </w:r>
      <w:r w:rsidR="00C7123B" w:rsidRPr="00983C5E">
        <w:rPr>
          <w:rFonts w:ascii="CorpoS" w:hAnsi="CorpoS"/>
          <w:lang w:val="de-DE"/>
        </w:rPr>
        <w:t xml:space="preserve">, </w:t>
      </w:r>
      <w:r w:rsidR="00983C5E" w:rsidRPr="00983C5E">
        <w:rPr>
          <w:rFonts w:ascii="CorpoS" w:hAnsi="CorpoS"/>
          <w:lang w:val="de-DE"/>
        </w:rPr>
        <w:t>eine Schweizer</w:t>
      </w:r>
      <w:r w:rsidR="00C7123B" w:rsidRPr="00983C5E">
        <w:rPr>
          <w:rFonts w:ascii="CorpoS" w:hAnsi="CorpoS"/>
          <w:lang w:val="de-DE"/>
        </w:rPr>
        <w:t xml:space="preserve"> </w:t>
      </w:r>
      <w:r w:rsidR="00983C5E" w:rsidRPr="00983C5E">
        <w:rPr>
          <w:rFonts w:ascii="CorpoS" w:hAnsi="CorpoS"/>
          <w:lang w:val="de-DE"/>
        </w:rPr>
        <w:t>Fluglinie mit Hauptsitz in Zürich</w:t>
      </w:r>
      <w:r w:rsidR="00B127F2" w:rsidRPr="00983C5E">
        <w:rPr>
          <w:rFonts w:ascii="CorpoS" w:hAnsi="CorpoS"/>
          <w:lang w:val="de-DE"/>
        </w:rPr>
        <w:t>, be</w:t>
      </w:r>
      <w:r w:rsidR="00B127F2">
        <w:rPr>
          <w:rFonts w:ascii="CorpoS" w:hAnsi="CorpoS"/>
          <w:lang w:val="de-DE"/>
        </w:rPr>
        <w:t>stell</w:t>
      </w:r>
      <w:r w:rsidR="00FF5B77">
        <w:rPr>
          <w:rFonts w:ascii="CorpoS" w:hAnsi="CorpoS"/>
          <w:lang w:val="de-DE"/>
        </w:rPr>
        <w:t xml:space="preserve">te </w:t>
      </w:r>
      <w:r w:rsidR="00722081">
        <w:rPr>
          <w:rFonts w:ascii="CorpoS" w:hAnsi="CorpoS"/>
          <w:lang w:val="de-DE"/>
        </w:rPr>
        <w:t>24 E190-</w:t>
      </w:r>
      <w:r w:rsidR="00722081" w:rsidRPr="00F20CDF">
        <w:rPr>
          <w:rFonts w:ascii="CorpoS" w:hAnsi="CorpoS"/>
          <w:lang w:val="de-DE"/>
        </w:rPr>
        <w:t>E2</w:t>
      </w:r>
      <w:r w:rsidR="00B127F2" w:rsidRPr="00F20CDF">
        <w:rPr>
          <w:rFonts w:ascii="CorpoS" w:hAnsi="CorpoS"/>
          <w:lang w:val="de-DE"/>
        </w:rPr>
        <w:t>-Flugzeuge mit diesem Antrieb</w:t>
      </w:r>
      <w:r w:rsidR="00C7123B" w:rsidRPr="00F20CDF">
        <w:rPr>
          <w:rFonts w:ascii="CorpoS" w:hAnsi="CorpoS"/>
          <w:lang w:val="de-DE"/>
        </w:rPr>
        <w:t>.</w:t>
      </w:r>
      <w:r w:rsidR="00983C5E" w:rsidRPr="00F20CDF">
        <w:rPr>
          <w:rFonts w:ascii="CorpoS" w:hAnsi="CorpoS"/>
          <w:lang w:val="de-DE"/>
        </w:rPr>
        <w:t xml:space="preserve"> Ebenfalls</w:t>
      </w:r>
      <w:r w:rsidR="006E565E" w:rsidRPr="00F20CDF">
        <w:rPr>
          <w:rFonts w:ascii="CorpoS" w:hAnsi="CorpoS"/>
          <w:lang w:val="de-DE"/>
        </w:rPr>
        <w:t xml:space="preserve"> </w:t>
      </w:r>
      <w:r w:rsidR="00F20CDF" w:rsidRPr="00F20CDF">
        <w:rPr>
          <w:rFonts w:ascii="CorpoS" w:hAnsi="CorpoS"/>
          <w:lang w:val="de-DE"/>
        </w:rPr>
        <w:t>überzeugt von der GTF-Technologie war</w:t>
      </w:r>
      <w:r w:rsidR="006E565E" w:rsidRPr="00F20CDF">
        <w:rPr>
          <w:rFonts w:ascii="CorpoS" w:hAnsi="CorpoS"/>
          <w:lang w:val="de-DE"/>
        </w:rPr>
        <w:t xml:space="preserve"> </w:t>
      </w:r>
      <w:r w:rsidR="00983C5E" w:rsidRPr="00F20CDF">
        <w:rPr>
          <w:rFonts w:ascii="CorpoS" w:hAnsi="CorpoS"/>
          <w:lang w:val="de-DE"/>
        </w:rPr>
        <w:t>die Flugg</w:t>
      </w:r>
      <w:r w:rsidR="006E565E" w:rsidRPr="00F20CDF">
        <w:rPr>
          <w:rFonts w:ascii="CorpoS" w:hAnsi="CorpoS"/>
          <w:lang w:val="de-DE"/>
        </w:rPr>
        <w:t>esellschaft</w:t>
      </w:r>
      <w:r w:rsidR="00983C5E" w:rsidRPr="00F20CDF">
        <w:rPr>
          <w:rFonts w:ascii="CorpoS" w:hAnsi="CorpoS"/>
          <w:lang w:val="de-DE"/>
        </w:rPr>
        <w:t xml:space="preserve"> </w:t>
      </w:r>
      <w:proofErr w:type="spellStart"/>
      <w:r w:rsidR="004B3380">
        <w:rPr>
          <w:rFonts w:ascii="CorpoS" w:hAnsi="CorpoS"/>
          <w:lang w:val="de-DE"/>
        </w:rPr>
        <w:t>Wataniya</w:t>
      </w:r>
      <w:proofErr w:type="spellEnd"/>
      <w:r w:rsidR="004B3380">
        <w:rPr>
          <w:rFonts w:ascii="CorpoS" w:hAnsi="CorpoS"/>
          <w:lang w:val="de-DE"/>
        </w:rPr>
        <w:t xml:space="preserve"> Airways</w:t>
      </w:r>
      <w:r w:rsidR="004B3380" w:rsidRPr="00F20CDF">
        <w:rPr>
          <w:rFonts w:ascii="CorpoS" w:hAnsi="CorpoS"/>
          <w:lang w:val="de-DE"/>
        </w:rPr>
        <w:t xml:space="preserve"> </w:t>
      </w:r>
      <w:r w:rsidR="00983C5E" w:rsidRPr="00F20CDF">
        <w:rPr>
          <w:rFonts w:ascii="CorpoS" w:hAnsi="CorpoS"/>
          <w:lang w:val="de-DE"/>
        </w:rPr>
        <w:t>aus</w:t>
      </w:r>
      <w:r w:rsidR="00983C5E">
        <w:rPr>
          <w:rFonts w:ascii="CorpoS" w:hAnsi="CorpoS"/>
          <w:lang w:val="de-DE"/>
        </w:rPr>
        <w:t xml:space="preserve"> Kuwait</w:t>
      </w:r>
      <w:r w:rsidR="006A52D7">
        <w:rPr>
          <w:rFonts w:ascii="CorpoS" w:hAnsi="CorpoS"/>
          <w:lang w:val="de-DE"/>
        </w:rPr>
        <w:t>.</w:t>
      </w:r>
      <w:r w:rsidR="004B3380">
        <w:rPr>
          <w:rFonts w:ascii="CorpoS" w:hAnsi="CorpoS"/>
          <w:lang w:val="de-DE"/>
        </w:rPr>
        <w:t xml:space="preserve"> S</w:t>
      </w:r>
      <w:r w:rsidR="00B127F2">
        <w:rPr>
          <w:rFonts w:ascii="CorpoS" w:hAnsi="CorpoS"/>
          <w:lang w:val="de-DE"/>
        </w:rPr>
        <w:t>ie orderte</w:t>
      </w:r>
      <w:r w:rsidR="00722081">
        <w:rPr>
          <w:rFonts w:ascii="CorpoS" w:hAnsi="CorpoS"/>
          <w:lang w:val="de-DE"/>
        </w:rPr>
        <w:t xml:space="preserve"> </w:t>
      </w:r>
      <w:r w:rsidR="004B3380">
        <w:rPr>
          <w:rFonts w:ascii="CorpoS" w:hAnsi="CorpoS"/>
          <w:lang w:val="de-DE"/>
        </w:rPr>
        <w:t>2</w:t>
      </w:r>
      <w:r w:rsidR="006E565E">
        <w:rPr>
          <w:rFonts w:ascii="CorpoS" w:hAnsi="CorpoS"/>
          <w:lang w:val="de-DE"/>
        </w:rPr>
        <w:t xml:space="preserve">0 </w:t>
      </w:r>
      <w:r w:rsidR="004B3380">
        <w:rPr>
          <w:rFonts w:ascii="CorpoS" w:hAnsi="CorpoS"/>
          <w:lang w:val="de-DE"/>
        </w:rPr>
        <w:t>Flugzeuge des E190-E2-</w:t>
      </w:r>
      <w:r w:rsidR="006E565E">
        <w:rPr>
          <w:rFonts w:ascii="CorpoS" w:hAnsi="CorpoS"/>
          <w:lang w:val="de-DE"/>
        </w:rPr>
        <w:t>M</w:t>
      </w:r>
      <w:r w:rsidR="00722081">
        <w:rPr>
          <w:rFonts w:ascii="CorpoS" w:hAnsi="CorpoS"/>
          <w:lang w:val="de-DE"/>
        </w:rPr>
        <w:t>odell</w:t>
      </w:r>
      <w:r w:rsidR="004B3380">
        <w:rPr>
          <w:rFonts w:ascii="CorpoS" w:hAnsi="CorpoS"/>
          <w:lang w:val="de-DE"/>
        </w:rPr>
        <w:t xml:space="preserve">s, </w:t>
      </w:r>
      <w:r w:rsidR="00194F7A">
        <w:rPr>
          <w:rFonts w:ascii="CorpoS" w:hAnsi="CorpoS"/>
          <w:lang w:val="de-DE"/>
        </w:rPr>
        <w:t xml:space="preserve">die brasilianische Billigfluglinie </w:t>
      </w:r>
      <w:proofErr w:type="spellStart"/>
      <w:r w:rsidR="00194F7A">
        <w:rPr>
          <w:rFonts w:ascii="CorpoS" w:hAnsi="CorpoS"/>
          <w:lang w:val="de-DE"/>
        </w:rPr>
        <w:t>Azul</w:t>
      </w:r>
      <w:proofErr w:type="spellEnd"/>
      <w:r w:rsidR="004B3380">
        <w:rPr>
          <w:rFonts w:ascii="CorpoS" w:hAnsi="CorpoS"/>
          <w:lang w:val="de-DE"/>
        </w:rPr>
        <w:t xml:space="preserve"> 21 Flugzeuge dieses Typs</w:t>
      </w:r>
      <w:r w:rsidR="00194F7A">
        <w:rPr>
          <w:rFonts w:ascii="CorpoS" w:hAnsi="CorpoS"/>
          <w:lang w:val="de-DE"/>
        </w:rPr>
        <w:t>.</w:t>
      </w:r>
      <w:r w:rsidR="00B07A4D">
        <w:rPr>
          <w:rFonts w:ascii="CorpoS" w:hAnsi="CorpoS"/>
          <w:lang w:val="de-DE"/>
        </w:rPr>
        <w:t xml:space="preserve"> </w:t>
      </w:r>
      <w:r w:rsidR="004B3380">
        <w:rPr>
          <w:rFonts w:ascii="CorpoS" w:hAnsi="CorpoS"/>
          <w:lang w:val="de-DE"/>
        </w:rPr>
        <w:t xml:space="preserve">Bestellungen für fünf </w:t>
      </w:r>
      <w:r w:rsidR="00B07A4D">
        <w:rPr>
          <w:rFonts w:ascii="CorpoS" w:hAnsi="CorpoS"/>
          <w:lang w:val="de-DE"/>
        </w:rPr>
        <w:t>weiter</w:t>
      </w:r>
      <w:r w:rsidR="002B1A66">
        <w:rPr>
          <w:rFonts w:ascii="CorpoS" w:hAnsi="CorpoS"/>
          <w:lang w:val="de-DE"/>
        </w:rPr>
        <w:t>e</w:t>
      </w:r>
      <w:r w:rsidR="00B07A4D">
        <w:rPr>
          <w:rFonts w:ascii="CorpoS" w:hAnsi="CorpoS"/>
          <w:lang w:val="de-DE"/>
        </w:rPr>
        <w:t xml:space="preserve"> </w:t>
      </w:r>
      <w:r w:rsidR="004B3380">
        <w:rPr>
          <w:rFonts w:ascii="CorpoS" w:hAnsi="CorpoS"/>
          <w:lang w:val="de-DE"/>
        </w:rPr>
        <w:t>E2-Flugzeuge</w:t>
      </w:r>
      <w:r w:rsidR="003D3390">
        <w:rPr>
          <w:rFonts w:ascii="CorpoS" w:hAnsi="CorpoS"/>
          <w:lang w:val="de-DE"/>
        </w:rPr>
        <w:t xml:space="preserve"> </w:t>
      </w:r>
      <w:r w:rsidR="002B1A66">
        <w:rPr>
          <w:rFonts w:ascii="CorpoS" w:hAnsi="CorpoS"/>
          <w:lang w:val="de-DE"/>
        </w:rPr>
        <w:t xml:space="preserve">entfallen </w:t>
      </w:r>
      <w:r w:rsidR="003D3390">
        <w:rPr>
          <w:rFonts w:ascii="CorpoS" w:hAnsi="CorpoS"/>
          <w:lang w:val="de-DE"/>
        </w:rPr>
        <w:t xml:space="preserve">auf unbenannte </w:t>
      </w:r>
      <w:r w:rsidR="00B07A4D">
        <w:rPr>
          <w:rFonts w:ascii="CorpoS" w:hAnsi="CorpoS"/>
          <w:lang w:val="de-DE"/>
        </w:rPr>
        <w:t>Kunden.</w:t>
      </w:r>
    </w:p>
    <w:p w:rsidR="00480C0C" w:rsidRDefault="00480C0C" w:rsidP="00D93BBB">
      <w:pPr>
        <w:tabs>
          <w:tab w:val="left" w:pos="8505"/>
        </w:tabs>
        <w:ind w:right="-1"/>
        <w:jc w:val="both"/>
        <w:rPr>
          <w:rFonts w:ascii="CorpoS" w:hAnsi="CorpoS"/>
          <w:lang w:val="de-DE"/>
        </w:rPr>
      </w:pPr>
    </w:p>
    <w:p w:rsidR="00B235BF" w:rsidRDefault="004B3380" w:rsidP="00D93BBB">
      <w:pPr>
        <w:tabs>
          <w:tab w:val="left" w:pos="8505"/>
        </w:tabs>
        <w:ind w:right="-1"/>
        <w:jc w:val="both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 xml:space="preserve">Im Verlauf </w:t>
      </w:r>
      <w:r w:rsidR="00E92068">
        <w:rPr>
          <w:rFonts w:ascii="CorpoS" w:hAnsi="CorpoS"/>
          <w:lang w:val="de-DE"/>
        </w:rPr>
        <w:t xml:space="preserve">der </w:t>
      </w:r>
      <w:r>
        <w:rPr>
          <w:rFonts w:ascii="CorpoS" w:hAnsi="CorpoS"/>
          <w:lang w:val="de-DE"/>
        </w:rPr>
        <w:t>Luftfahrtmesse</w:t>
      </w:r>
      <w:r w:rsidR="00434A2B">
        <w:rPr>
          <w:rFonts w:ascii="CorpoS" w:hAnsi="CorpoS"/>
          <w:lang w:val="de-DE"/>
        </w:rPr>
        <w:t xml:space="preserve"> </w:t>
      </w:r>
      <w:r w:rsidR="002B1A66">
        <w:rPr>
          <w:rFonts w:ascii="CorpoS" w:hAnsi="CorpoS"/>
          <w:lang w:val="de-DE"/>
        </w:rPr>
        <w:t xml:space="preserve">unweit </w:t>
      </w:r>
      <w:r w:rsidR="00434A2B">
        <w:rPr>
          <w:rFonts w:ascii="CorpoS" w:hAnsi="CorpoS"/>
          <w:lang w:val="de-DE"/>
        </w:rPr>
        <w:t>von London</w:t>
      </w:r>
      <w:r w:rsidR="00AD2295">
        <w:rPr>
          <w:rFonts w:ascii="CorpoS" w:hAnsi="CorpoS"/>
          <w:lang w:val="de-DE"/>
        </w:rPr>
        <w:t xml:space="preserve"> war auch d</w:t>
      </w:r>
      <w:r w:rsidR="00265CE5">
        <w:rPr>
          <w:rFonts w:ascii="CorpoS" w:hAnsi="CorpoS"/>
          <w:lang w:val="de-DE"/>
        </w:rPr>
        <w:t xml:space="preserve">as </w:t>
      </w:r>
      <w:r w:rsidR="00083E4B" w:rsidRPr="006D42CD">
        <w:rPr>
          <w:rFonts w:ascii="CorpoS" w:hAnsi="CorpoS"/>
          <w:lang w:val="de-DE"/>
        </w:rPr>
        <w:t>Triebwerk</w:t>
      </w:r>
      <w:r w:rsidR="00B535F7" w:rsidRPr="00265CE5">
        <w:rPr>
          <w:rFonts w:ascii="CorpoS" w:hAnsi="CorpoS"/>
          <w:i/>
          <w:lang w:val="de-DE"/>
        </w:rPr>
        <w:t xml:space="preserve"> </w:t>
      </w:r>
      <w:r w:rsidR="00083E4B" w:rsidRPr="006D42CD">
        <w:rPr>
          <w:rFonts w:ascii="CorpoS" w:hAnsi="CorpoS"/>
          <w:lang w:val="de-DE"/>
        </w:rPr>
        <w:t xml:space="preserve">der </w:t>
      </w:r>
      <w:r w:rsidR="00292A46" w:rsidRPr="006D42CD">
        <w:rPr>
          <w:rFonts w:ascii="CorpoS" w:hAnsi="CorpoS"/>
          <w:lang w:val="de-DE"/>
        </w:rPr>
        <w:t>A320</w:t>
      </w:r>
      <w:r w:rsidR="00722081">
        <w:rPr>
          <w:rFonts w:ascii="CorpoS" w:hAnsi="CorpoS"/>
          <w:lang w:val="de-DE"/>
        </w:rPr>
        <w:t xml:space="preserve">neo-Familie, das PW1100G-JM, </w:t>
      </w:r>
      <w:r w:rsidR="002B1A66">
        <w:rPr>
          <w:rFonts w:ascii="CorpoS" w:hAnsi="CorpoS"/>
          <w:lang w:val="de-DE"/>
        </w:rPr>
        <w:t>weiter stark</w:t>
      </w:r>
      <w:r w:rsidR="005731D1">
        <w:rPr>
          <w:rFonts w:ascii="CorpoS" w:hAnsi="CorpoS"/>
          <w:lang w:val="de-DE"/>
        </w:rPr>
        <w:t xml:space="preserve"> gefr</w:t>
      </w:r>
      <w:r w:rsidR="00CC7BD1">
        <w:rPr>
          <w:rFonts w:ascii="CorpoS" w:hAnsi="CorpoS"/>
          <w:lang w:val="de-DE"/>
        </w:rPr>
        <w:t xml:space="preserve">agt. </w:t>
      </w:r>
      <w:r w:rsidR="00AD2295">
        <w:rPr>
          <w:rFonts w:ascii="CorpoS" w:hAnsi="CorpoS"/>
          <w:lang w:val="de-DE"/>
        </w:rPr>
        <w:t xml:space="preserve">Die </w:t>
      </w:r>
      <w:r w:rsidR="00B127F2">
        <w:rPr>
          <w:rFonts w:ascii="CorpoS" w:hAnsi="CorpoS"/>
          <w:lang w:val="de-DE"/>
        </w:rPr>
        <w:t xml:space="preserve">MTU partizipiert </w:t>
      </w:r>
      <w:r w:rsidR="00FF14A9">
        <w:rPr>
          <w:rFonts w:ascii="CorpoS" w:hAnsi="CorpoS"/>
          <w:lang w:val="de-DE"/>
        </w:rPr>
        <w:t>an</w:t>
      </w:r>
      <w:r w:rsidR="004F01DD">
        <w:rPr>
          <w:rFonts w:ascii="CorpoS" w:hAnsi="CorpoS"/>
          <w:lang w:val="de-DE"/>
        </w:rPr>
        <w:t xml:space="preserve"> </w:t>
      </w:r>
      <w:r w:rsidR="00421473">
        <w:rPr>
          <w:rFonts w:ascii="CorpoS" w:hAnsi="CorpoS"/>
          <w:lang w:val="de-DE"/>
        </w:rPr>
        <w:t xml:space="preserve">den </w:t>
      </w:r>
      <w:r w:rsidR="004F01DD">
        <w:rPr>
          <w:rFonts w:ascii="CorpoS" w:hAnsi="CorpoS"/>
          <w:lang w:val="de-DE"/>
        </w:rPr>
        <w:t>Order</w:t>
      </w:r>
      <w:r w:rsidR="00FF14A9">
        <w:rPr>
          <w:rFonts w:ascii="CorpoS" w:hAnsi="CorpoS"/>
          <w:lang w:val="de-DE"/>
        </w:rPr>
        <w:t>s</w:t>
      </w:r>
      <w:r w:rsidR="004F01DD">
        <w:rPr>
          <w:rFonts w:ascii="CorpoS" w:hAnsi="CorpoS"/>
          <w:lang w:val="de-DE"/>
        </w:rPr>
        <w:t xml:space="preserve"> </w:t>
      </w:r>
      <w:r w:rsidR="002921DA">
        <w:rPr>
          <w:rFonts w:ascii="CorpoS" w:hAnsi="CorpoS"/>
          <w:lang w:val="de-DE"/>
        </w:rPr>
        <w:t xml:space="preserve">der Air Lease </w:t>
      </w:r>
      <w:r w:rsidR="00421473">
        <w:rPr>
          <w:rFonts w:ascii="CorpoS" w:hAnsi="CorpoS"/>
          <w:lang w:val="de-DE"/>
        </w:rPr>
        <w:t>Corpo</w:t>
      </w:r>
      <w:r w:rsidR="002921DA">
        <w:rPr>
          <w:rFonts w:ascii="CorpoS" w:hAnsi="CorpoS"/>
          <w:lang w:val="de-DE"/>
        </w:rPr>
        <w:t xml:space="preserve">ration (ALC) über </w:t>
      </w:r>
      <w:r w:rsidR="00421473">
        <w:rPr>
          <w:rFonts w:ascii="CorpoS" w:hAnsi="CorpoS"/>
          <w:lang w:val="de-DE"/>
        </w:rPr>
        <w:t xml:space="preserve">43 </w:t>
      </w:r>
      <w:proofErr w:type="spellStart"/>
      <w:r w:rsidR="00421473">
        <w:rPr>
          <w:rFonts w:ascii="CorpoS" w:hAnsi="CorpoS"/>
          <w:lang w:val="de-DE"/>
        </w:rPr>
        <w:t>Narrowbody</w:t>
      </w:r>
      <w:proofErr w:type="spellEnd"/>
      <w:r w:rsidR="00421473">
        <w:rPr>
          <w:rFonts w:ascii="CorpoS" w:hAnsi="CorpoS"/>
          <w:lang w:val="de-DE"/>
        </w:rPr>
        <w:t xml:space="preserve">-Modelle </w:t>
      </w:r>
      <w:r w:rsidR="002921DA">
        <w:rPr>
          <w:rFonts w:ascii="CorpoS" w:hAnsi="CorpoS"/>
          <w:lang w:val="de-DE"/>
        </w:rPr>
        <w:t>(</w:t>
      </w:r>
      <w:r w:rsidR="00421473">
        <w:rPr>
          <w:rFonts w:ascii="CorpoS" w:hAnsi="CorpoS"/>
          <w:lang w:val="de-DE"/>
        </w:rPr>
        <w:t>A320neo/A321neo</w:t>
      </w:r>
      <w:r w:rsidR="002921DA">
        <w:rPr>
          <w:rFonts w:ascii="CorpoS" w:hAnsi="CorpoS"/>
          <w:lang w:val="de-DE"/>
        </w:rPr>
        <w:t>)</w:t>
      </w:r>
      <w:r w:rsidR="00E25387">
        <w:rPr>
          <w:rFonts w:ascii="CorpoS" w:hAnsi="CorpoS"/>
          <w:lang w:val="de-DE"/>
        </w:rPr>
        <w:t>, von CALC über 18 A320neo-Flugzeuge</w:t>
      </w:r>
      <w:r w:rsidR="00421473">
        <w:rPr>
          <w:rFonts w:ascii="CorpoS" w:hAnsi="CorpoS"/>
          <w:lang w:val="de-DE"/>
        </w:rPr>
        <w:t xml:space="preserve"> sowie von</w:t>
      </w:r>
      <w:r w:rsidR="00434A2B">
        <w:rPr>
          <w:rFonts w:ascii="CorpoS" w:hAnsi="CorpoS"/>
          <w:lang w:val="de-DE"/>
        </w:rPr>
        <w:t xml:space="preserve"> </w:t>
      </w:r>
      <w:proofErr w:type="spellStart"/>
      <w:r w:rsidR="00722081">
        <w:rPr>
          <w:rFonts w:ascii="CorpoS" w:hAnsi="CorpoS"/>
          <w:lang w:val="de-DE"/>
        </w:rPr>
        <w:t>Middle</w:t>
      </w:r>
      <w:proofErr w:type="spellEnd"/>
      <w:r w:rsidR="00722081">
        <w:rPr>
          <w:rFonts w:ascii="CorpoS" w:hAnsi="CorpoS"/>
          <w:lang w:val="de-DE"/>
        </w:rPr>
        <w:t xml:space="preserve"> East Airlines</w:t>
      </w:r>
      <w:r w:rsidR="00434A2B">
        <w:rPr>
          <w:rFonts w:ascii="CorpoS" w:hAnsi="CorpoS"/>
          <w:lang w:val="de-DE"/>
        </w:rPr>
        <w:t xml:space="preserve">, der </w:t>
      </w:r>
      <w:r w:rsidR="00434A2B" w:rsidRPr="00434A2B">
        <w:rPr>
          <w:rFonts w:ascii="CorpoS" w:hAnsi="CorpoS"/>
          <w:lang w:val="de-DE"/>
        </w:rPr>
        <w:t>nationale</w:t>
      </w:r>
      <w:r w:rsidR="00434A2B">
        <w:rPr>
          <w:rFonts w:ascii="CorpoS" w:hAnsi="CorpoS"/>
          <w:lang w:val="de-DE"/>
        </w:rPr>
        <w:t>n</w:t>
      </w:r>
      <w:r w:rsidR="00434A2B" w:rsidRPr="00434A2B">
        <w:rPr>
          <w:rFonts w:ascii="CorpoS" w:hAnsi="CorpoS"/>
          <w:lang w:val="de-DE"/>
        </w:rPr>
        <w:t xml:space="preserve"> Fluggesellschaft des Libanon mit Sitz in Beirut</w:t>
      </w:r>
      <w:r w:rsidR="00434A2B">
        <w:rPr>
          <w:rFonts w:ascii="CorpoS" w:hAnsi="CorpoS"/>
          <w:lang w:val="de-DE"/>
        </w:rPr>
        <w:t>,</w:t>
      </w:r>
      <w:r w:rsidR="00CC7BD1" w:rsidRPr="00434A2B">
        <w:rPr>
          <w:rFonts w:ascii="CorpoS" w:hAnsi="CorpoS"/>
          <w:lang w:val="de-DE"/>
        </w:rPr>
        <w:t xml:space="preserve"> </w:t>
      </w:r>
      <w:r>
        <w:rPr>
          <w:rFonts w:ascii="CorpoS" w:hAnsi="CorpoS"/>
          <w:lang w:val="de-DE"/>
        </w:rPr>
        <w:t xml:space="preserve">über </w:t>
      </w:r>
      <w:r w:rsidR="00434A2B">
        <w:rPr>
          <w:rFonts w:ascii="CorpoS" w:hAnsi="CorpoS"/>
          <w:lang w:val="de-DE"/>
        </w:rPr>
        <w:t>elf</w:t>
      </w:r>
      <w:r w:rsidR="00B57CA0">
        <w:rPr>
          <w:rFonts w:ascii="CorpoS" w:hAnsi="CorpoS"/>
          <w:lang w:val="de-DE"/>
        </w:rPr>
        <w:t xml:space="preserve"> </w:t>
      </w:r>
      <w:r w:rsidR="00421473">
        <w:rPr>
          <w:rFonts w:ascii="CorpoS" w:hAnsi="CorpoS"/>
          <w:lang w:val="de-DE"/>
        </w:rPr>
        <w:t>A320neo-</w:t>
      </w:r>
      <w:r w:rsidR="00E25387">
        <w:rPr>
          <w:rFonts w:ascii="CorpoS" w:hAnsi="CorpoS"/>
          <w:lang w:val="de-DE"/>
        </w:rPr>
        <w:t>Maschinen</w:t>
      </w:r>
      <w:bookmarkStart w:id="0" w:name="_GoBack"/>
      <w:bookmarkEnd w:id="0"/>
      <w:r w:rsidR="00C95FC1">
        <w:rPr>
          <w:rFonts w:ascii="CorpoS" w:hAnsi="CorpoS"/>
          <w:lang w:val="de-DE"/>
        </w:rPr>
        <w:t>.</w:t>
      </w:r>
    </w:p>
    <w:p w:rsidR="000003D4" w:rsidRDefault="000003D4" w:rsidP="00D93BBB">
      <w:pPr>
        <w:tabs>
          <w:tab w:val="left" w:pos="8505"/>
        </w:tabs>
        <w:ind w:right="-1"/>
        <w:jc w:val="both"/>
        <w:rPr>
          <w:rFonts w:ascii="CorpoS" w:hAnsi="CorpoS"/>
          <w:lang w:val="de-DE"/>
        </w:rPr>
      </w:pPr>
    </w:p>
    <w:p w:rsidR="0070574C" w:rsidRPr="00B72BDB" w:rsidRDefault="00171A00" w:rsidP="0070574C">
      <w:pPr>
        <w:ind w:right="1984"/>
        <w:jc w:val="both"/>
        <w:rPr>
          <w:rFonts w:ascii="CorpoS" w:hAnsi="CorpoS"/>
          <w:b/>
          <w:sz w:val="20"/>
          <w:u w:val="single"/>
          <w:lang w:val="de-DE"/>
        </w:rPr>
      </w:pPr>
      <w:r>
        <w:rPr>
          <w:rFonts w:ascii="CorpoS" w:hAnsi="CorpoS"/>
          <w:lang w:val="de-DE"/>
        </w:rPr>
        <w:br w:type="page"/>
      </w:r>
      <w:r w:rsidR="0070574C" w:rsidRPr="00B72BDB">
        <w:rPr>
          <w:rFonts w:ascii="CorpoS" w:hAnsi="CorpoS"/>
          <w:b/>
          <w:sz w:val="20"/>
          <w:u w:val="single"/>
          <w:lang w:val="de-DE"/>
        </w:rPr>
        <w:lastRenderedPageBreak/>
        <w:t>Über die MTU Aero Engines</w:t>
      </w:r>
    </w:p>
    <w:p w:rsidR="0070574C" w:rsidRPr="00BD7488" w:rsidRDefault="0070574C" w:rsidP="0070574C">
      <w:pPr>
        <w:tabs>
          <w:tab w:val="left" w:pos="9072"/>
        </w:tabs>
        <w:ind w:right="283"/>
        <w:jc w:val="both"/>
        <w:rPr>
          <w:rFonts w:ascii="CorpoS" w:hAnsi="CorpoS"/>
          <w:sz w:val="20"/>
          <w:lang w:val="de-DE"/>
        </w:rPr>
      </w:pPr>
      <w:r w:rsidRPr="00BD7488">
        <w:rPr>
          <w:rFonts w:ascii="CorpoS" w:hAnsi="CorpoS"/>
          <w:sz w:val="20"/>
          <w:lang w:val="de-DE"/>
        </w:rPr>
        <w:t xml:space="preserve">Die MTU Aero Engines AG ist Deutschlands führender Triebwerkshersteller. Die Kernkompetenzen der MTU liegen bei Niederdruckturbinen, Hochdruckverdichtern, Turbinenzwischengehäusen sowie Herstell- und Reparaturverfahren. Im zivilen Neugeschäft spielt das Unternehmen eine Schlüsselrolle mit der Entwicklung, Fertigung und dem Vertrieb von Hightech-Komponenten im Rahmen internationaler Partnerschaften. MTU-Bauteile kommen bei einem Drittel der weltweiten Verkehrsflugzeuge zum Einsatz. Im Bereich der zivilen Instandhaltung zählt das Unternehmen zu den Top 5 der weltweiten Dienstleister für Luftfahrtantriebe und Industriegasturbinen. Die Aktivitäten sind unter dem Dach der MTU Maintenance zusammengefasst. Auf dem militärischen Gebiet ist die </w:t>
      </w:r>
      <w:r w:rsidR="004B3380">
        <w:rPr>
          <w:rFonts w:ascii="CorpoS" w:hAnsi="CorpoS"/>
          <w:sz w:val="20"/>
          <w:lang w:val="de-DE"/>
        </w:rPr>
        <w:br/>
      </w:r>
      <w:r w:rsidRPr="00BD7488">
        <w:rPr>
          <w:rFonts w:ascii="CorpoS" w:hAnsi="CorpoS"/>
          <w:sz w:val="20"/>
          <w:lang w:val="de-DE"/>
        </w:rPr>
        <w:t>MTU Aero Engines der Systempartner für fast alle Luftfahrtantriebe der Bundeswehr. Die MTU unterhält Standorte weltweit; Unternehmenssitz ist München. Im Geschäftsjahr 2017 haben rund 10.000 Mitarbeiter einen Umsatz in Höhe von rund fünf Milliarden Euro erwirtschaftet.</w:t>
      </w:r>
    </w:p>
    <w:p w:rsidR="0070574C" w:rsidRDefault="0070574C" w:rsidP="0070574C">
      <w:pPr>
        <w:ind w:right="424"/>
        <w:jc w:val="both"/>
        <w:rPr>
          <w:rFonts w:ascii="CorpoS" w:hAnsi="CorpoS" w:cs="Arial"/>
          <w:sz w:val="20"/>
          <w:lang w:val="de-DE"/>
        </w:rPr>
      </w:pPr>
    </w:p>
    <w:p w:rsidR="0070574C" w:rsidRPr="005A006F" w:rsidRDefault="0070574C" w:rsidP="0070574C">
      <w:pPr>
        <w:ind w:right="283"/>
        <w:rPr>
          <w:rFonts w:ascii="CorpoS" w:hAnsi="CorpoS"/>
          <w:sz w:val="20"/>
          <w:lang w:val="de-DE"/>
        </w:rPr>
      </w:pP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 w:rsidRPr="00DD64E9">
        <w:rPr>
          <w:lang w:val="de-DE"/>
        </w:rPr>
        <w:tab/>
      </w:r>
    </w:p>
    <w:p w:rsidR="0070574C" w:rsidRPr="00DD64E9" w:rsidRDefault="0070574C" w:rsidP="0070574C">
      <w:pPr>
        <w:rPr>
          <w:rFonts w:ascii="CorpoS" w:hAnsi="CorpoS" w:cs="Arial"/>
          <w:sz w:val="20"/>
          <w:lang w:val="de-DE"/>
        </w:rPr>
      </w:pPr>
    </w:p>
    <w:p w:rsidR="0070574C" w:rsidRPr="00DD64E9" w:rsidRDefault="0070574C" w:rsidP="0070574C">
      <w:pPr>
        <w:rPr>
          <w:rFonts w:ascii="CorpoS" w:hAnsi="CorpoS"/>
          <w:sz w:val="20"/>
          <w:u w:val="single"/>
          <w:lang w:val="de-DE"/>
        </w:rPr>
      </w:pPr>
      <w:r w:rsidRPr="00DD64E9">
        <w:rPr>
          <w:rFonts w:ascii="CorpoS" w:hAnsi="CorpoS"/>
          <w:sz w:val="20"/>
          <w:u w:val="single"/>
          <w:lang w:val="de-DE"/>
        </w:rPr>
        <w:t>Ihre Ansprechpartner:</w:t>
      </w:r>
    </w:p>
    <w:p w:rsidR="0070574C" w:rsidRDefault="0070574C" w:rsidP="0070574C">
      <w:pPr>
        <w:rPr>
          <w:rFonts w:ascii="CorpoS" w:hAnsi="CorpoS"/>
          <w:sz w:val="20"/>
          <w:lang w:val="de-DE"/>
        </w:rPr>
      </w:pPr>
      <w:r w:rsidRPr="00DD64E9">
        <w:rPr>
          <w:rFonts w:ascii="CorpoS" w:hAnsi="CorpoS"/>
          <w:sz w:val="20"/>
          <w:lang w:val="de-DE"/>
        </w:rPr>
        <w:t>M</w:t>
      </w:r>
      <w:r>
        <w:rPr>
          <w:rFonts w:ascii="CorpoS" w:hAnsi="CorpoS"/>
          <w:sz w:val="20"/>
          <w:lang w:val="de-DE"/>
        </w:rPr>
        <w:t>arkus Wölfle</w:t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  <w:t>Melanie Wolf</w:t>
      </w:r>
    </w:p>
    <w:p w:rsidR="0070574C" w:rsidRPr="00DD64E9" w:rsidRDefault="0070574C" w:rsidP="0070574C">
      <w:pPr>
        <w:rPr>
          <w:rFonts w:ascii="CorpoS" w:hAnsi="CorpoS"/>
          <w:sz w:val="20"/>
          <w:lang w:val="de-DE"/>
        </w:rPr>
      </w:pPr>
      <w:r>
        <w:rPr>
          <w:rFonts w:ascii="CorpoS" w:hAnsi="CorpoS"/>
          <w:sz w:val="20"/>
          <w:lang w:val="de-DE"/>
        </w:rPr>
        <w:t>Leiter Unternehmenskommunikation</w:t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  <w:t>Senior Manager Presse &amp; PR</w:t>
      </w:r>
    </w:p>
    <w:p w:rsidR="0070574C" w:rsidRPr="0070574C" w:rsidRDefault="0070574C" w:rsidP="0070574C">
      <w:pPr>
        <w:rPr>
          <w:rFonts w:ascii="CorpoS" w:hAnsi="CorpoS"/>
          <w:sz w:val="20"/>
          <w:lang w:val="de-DE"/>
        </w:rPr>
      </w:pPr>
      <w:r w:rsidRPr="0070574C">
        <w:rPr>
          <w:rFonts w:ascii="CorpoS" w:hAnsi="CorpoS"/>
          <w:sz w:val="20"/>
          <w:lang w:val="de-DE"/>
        </w:rPr>
        <w:t>Tel.: +49 (0)89 14 89-83 02</w:t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  <w:t>Tel.: +49 (0)89 14 89-26 98</w:t>
      </w:r>
    </w:p>
    <w:p w:rsidR="0070574C" w:rsidRPr="0070574C" w:rsidRDefault="0070574C" w:rsidP="0070574C">
      <w:pPr>
        <w:rPr>
          <w:rFonts w:ascii="CorpoS" w:hAnsi="CorpoS"/>
          <w:sz w:val="20"/>
          <w:lang w:val="de-DE"/>
        </w:rPr>
      </w:pPr>
      <w:r w:rsidRPr="0070574C">
        <w:rPr>
          <w:rFonts w:ascii="CorpoS" w:hAnsi="CorpoS"/>
          <w:sz w:val="20"/>
          <w:lang w:val="de-DE"/>
        </w:rPr>
        <w:t>Mobil: +49 (0) 151-174 15084</w:t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  <w:t>Mobil: +49 (0)170-799 6377</w:t>
      </w:r>
    </w:p>
    <w:p w:rsidR="0070574C" w:rsidRDefault="0070574C" w:rsidP="0070574C">
      <w:pPr>
        <w:rPr>
          <w:rFonts w:ascii="CorpoS" w:hAnsi="CorpoS"/>
          <w:sz w:val="20"/>
          <w:lang w:val="de-DE"/>
        </w:rPr>
      </w:pPr>
      <w:r w:rsidRPr="0070574C">
        <w:rPr>
          <w:rFonts w:ascii="CorpoS" w:hAnsi="CorpoS"/>
          <w:sz w:val="20"/>
          <w:lang w:val="de-DE"/>
        </w:rPr>
        <w:t xml:space="preserve">E-Mail: </w:t>
      </w:r>
      <w:hyperlink r:id="rId9" w:history="1">
        <w:r w:rsidRPr="00581A45">
          <w:rPr>
            <w:rStyle w:val="Hyperlink"/>
            <w:rFonts w:ascii="CorpoS" w:hAnsi="CorpoS"/>
            <w:sz w:val="20"/>
            <w:lang w:val="de-DE"/>
          </w:rPr>
          <w:t>markus.woelfle@mtu.de</w:t>
        </w:r>
      </w:hyperlink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  <w:t xml:space="preserve">E-Mail: </w:t>
      </w:r>
      <w:hyperlink r:id="rId10" w:history="1">
        <w:r w:rsidR="00E92068" w:rsidRPr="00581A45">
          <w:rPr>
            <w:rStyle w:val="Hyperlink"/>
            <w:rFonts w:ascii="CorpoS" w:hAnsi="CorpoS"/>
            <w:sz w:val="20"/>
            <w:lang w:val="de-DE"/>
          </w:rPr>
          <w:t>melanie.wolf@mtu.de</w:t>
        </w:r>
      </w:hyperlink>
    </w:p>
    <w:p w:rsidR="0070574C" w:rsidRPr="0070574C" w:rsidRDefault="0070574C" w:rsidP="0070574C">
      <w:pPr>
        <w:rPr>
          <w:rFonts w:ascii="CorpoS" w:hAnsi="CorpoS"/>
          <w:sz w:val="20"/>
          <w:lang w:val="de-DE"/>
        </w:rPr>
      </w:pPr>
    </w:p>
    <w:p w:rsidR="0070574C" w:rsidRPr="0070574C" w:rsidRDefault="0070574C" w:rsidP="0070574C">
      <w:pPr>
        <w:pStyle w:val="MTUBodycopy"/>
        <w:tabs>
          <w:tab w:val="left" w:pos="8505"/>
        </w:tabs>
        <w:ind w:right="1984"/>
        <w:jc w:val="both"/>
        <w:rPr>
          <w:lang w:val="de-DE"/>
        </w:rPr>
      </w:pPr>
    </w:p>
    <w:p w:rsidR="0070574C" w:rsidRDefault="0070574C" w:rsidP="0070574C">
      <w:pPr>
        <w:pStyle w:val="MTUBodycopy"/>
        <w:tabs>
          <w:tab w:val="left" w:pos="8505"/>
        </w:tabs>
        <w:ind w:right="1984"/>
        <w:jc w:val="both"/>
        <w:rPr>
          <w:i/>
          <w:lang w:val="de-DE"/>
        </w:rPr>
      </w:pPr>
      <w:r w:rsidRPr="00DD64E9">
        <w:rPr>
          <w:i/>
          <w:lang w:val="de-DE"/>
        </w:rPr>
        <w:t xml:space="preserve">Alle Presse-Infos und Bilder unter </w:t>
      </w:r>
      <w:hyperlink r:id="rId11" w:history="1">
        <w:r w:rsidRPr="001D4927">
          <w:rPr>
            <w:rStyle w:val="Hyperlink"/>
            <w:i/>
            <w:lang w:val="de-DE"/>
          </w:rPr>
          <w:t>http://www.mtu.de</w:t>
        </w:r>
      </w:hyperlink>
    </w:p>
    <w:sectPr w:rsidR="0070574C" w:rsidSect="00D93BB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977" w:right="1984" w:bottom="3119" w:left="1418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5E" w:rsidRDefault="00A42B5E">
      <w:r>
        <w:separator/>
      </w:r>
    </w:p>
  </w:endnote>
  <w:endnote w:type="continuationSeparator" w:id="0">
    <w:p w:rsidR="00A42B5E" w:rsidRDefault="00A4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oS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SLig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CorpoSRe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78" w:rsidRDefault="00146478">
    <w:pPr>
      <w:pStyle w:val="Fuzeile"/>
      <w:spacing w:line="160" w:lineRule="exact"/>
      <w:rPr>
        <w:rFonts w:ascii="CorpoSReg" w:hAnsi="CorpoSReg"/>
        <w:color w:val="0080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78" w:rsidRDefault="00146478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M</w:t>
    </w:r>
    <w:r w:rsidR="00760504">
      <w:rPr>
        <w:rFonts w:ascii="CorpoS" w:hAnsi="CorpoS"/>
        <w:color w:val="000000"/>
        <w:sz w:val="15"/>
      </w:rPr>
      <w:t>TU Aero Engines</w:t>
    </w:r>
    <w:r>
      <w:rPr>
        <w:rFonts w:ascii="CorpoS" w:hAnsi="CorpoS"/>
        <w:color w:val="000000"/>
        <w:sz w:val="15"/>
      </w:rPr>
      <w:t xml:space="preserve"> AG</w:t>
    </w:r>
  </w:p>
  <w:p w:rsidR="00146478" w:rsidRDefault="00146478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Corporate Communications</w:t>
    </w:r>
  </w:p>
  <w:p w:rsidR="00146478" w:rsidRPr="0044074B" w:rsidRDefault="00146478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 w:rsidRPr="0044074B">
      <w:rPr>
        <w:rFonts w:ascii="CorpoS" w:hAnsi="CorpoS"/>
        <w:color w:val="000000"/>
        <w:sz w:val="15"/>
        <w:lang w:val="de-DE"/>
      </w:rPr>
      <w:t>and Public Affairs</w:t>
    </w:r>
  </w:p>
  <w:p w:rsidR="00146478" w:rsidRPr="0044074B" w:rsidRDefault="00146478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 w:rsidRPr="0044074B">
      <w:rPr>
        <w:rFonts w:ascii="CorpoS" w:hAnsi="CorpoS"/>
        <w:color w:val="000000"/>
        <w:sz w:val="15"/>
        <w:lang w:val="de-DE"/>
      </w:rPr>
      <w:t>Dachauer Straße 665</w:t>
    </w:r>
  </w:p>
  <w:p w:rsidR="00146478" w:rsidRDefault="00146478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80995 München • Germany</w:t>
    </w:r>
  </w:p>
  <w:p w:rsidR="00146478" w:rsidRDefault="00146478">
    <w:pPr>
      <w:pStyle w:val="Fuzeile"/>
      <w:tabs>
        <w:tab w:val="clear" w:pos="4320"/>
        <w:tab w:val="clear" w:pos="8640"/>
        <w:tab w:val="left" w:pos="369"/>
      </w:tabs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Tel</w:t>
    </w:r>
    <w:r>
      <w:rPr>
        <w:rFonts w:ascii="CorpoS" w:hAnsi="CorpoS"/>
        <w:color w:val="000000"/>
        <w:sz w:val="15"/>
        <w:lang w:val="de-DE"/>
      </w:rPr>
      <w:tab/>
      <w:t>+49 (0)89 14 89-26 98</w:t>
    </w:r>
  </w:p>
  <w:p w:rsidR="00146478" w:rsidRDefault="00146478">
    <w:pPr>
      <w:pStyle w:val="Fuzeile"/>
      <w:tabs>
        <w:tab w:val="clear" w:pos="4320"/>
        <w:tab w:val="clear" w:pos="8640"/>
        <w:tab w:val="left" w:pos="369"/>
      </w:tabs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Fax</w:t>
    </w:r>
    <w:r>
      <w:rPr>
        <w:rFonts w:ascii="CorpoS" w:hAnsi="CorpoS"/>
        <w:color w:val="000000"/>
        <w:sz w:val="15"/>
        <w:lang w:val="de-DE"/>
      </w:rPr>
      <w:tab/>
      <w:t>+49 (0)89 14 89-87 57</w:t>
    </w:r>
  </w:p>
  <w:p w:rsidR="00146478" w:rsidRDefault="00146478">
    <w:pPr>
      <w:pStyle w:val="Fuzeile"/>
      <w:rPr>
        <w:lang w:val="de-DE"/>
      </w:rPr>
    </w:pPr>
    <w:r>
      <w:rPr>
        <w:rFonts w:ascii="CorpoS" w:hAnsi="CorpoS"/>
        <w:color w:val="000000"/>
        <w:sz w:val="15"/>
        <w:lang w:val="de-DE"/>
      </w:rPr>
      <w:t>www.mtu.de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5E" w:rsidRDefault="00A42B5E">
      <w:r>
        <w:separator/>
      </w:r>
    </w:p>
  </w:footnote>
  <w:footnote w:type="continuationSeparator" w:id="0">
    <w:p w:rsidR="00A42B5E" w:rsidRDefault="00A4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78" w:rsidRDefault="004B3380">
    <w:pPr>
      <w:pStyle w:val="Kopfzeile"/>
      <w:tabs>
        <w:tab w:val="clear" w:pos="4320"/>
        <w:tab w:val="clear" w:pos="8640"/>
        <w:tab w:val="left" w:pos="6521"/>
      </w:tabs>
      <w:rPr>
        <w:b/>
        <w:i/>
        <w:sz w:val="28"/>
      </w:rPr>
    </w:pPr>
    <w:r>
      <w:rPr>
        <w:noProof/>
        <w:lang w:val="de-DE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16710" cy="789940"/>
          <wp:effectExtent l="0" t="0" r="0" b="0"/>
          <wp:wrapNone/>
          <wp:docPr id="4" name="Bild 4" descr="MTUBLK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TUBLKL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478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78" w:rsidRPr="00A775D8" w:rsidRDefault="004B3380" w:rsidP="00A775D8">
    <w:pPr>
      <w:pStyle w:val="Kopfzeile"/>
      <w:rPr>
        <w:sz w:val="2"/>
        <w:lang w:val="de-DE"/>
      </w:rPr>
    </w:pPr>
    <w:r>
      <w:rPr>
        <w:noProof/>
        <w:sz w:val="20"/>
        <w:lang w:val="de-DE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30680" cy="792480"/>
          <wp:effectExtent l="0" t="0" r="0" b="0"/>
          <wp:wrapNone/>
          <wp:docPr id="3" name="Bild 3" descr="MTU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TUA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478" w:rsidRPr="00507889" w:rsidRDefault="004B3380" w:rsidP="00354BD1">
    <w:pPr>
      <w:pStyle w:val="Kopfzeile"/>
      <w:tabs>
        <w:tab w:val="clear" w:pos="4320"/>
        <w:tab w:val="clear" w:pos="8640"/>
        <w:tab w:val="left" w:pos="6521"/>
        <w:tab w:val="left" w:pos="6964"/>
      </w:tabs>
      <w:rPr>
        <w:b/>
        <w:i/>
        <w:sz w:val="28"/>
        <w:lang w:val="de-DE"/>
      </w:rPr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3494405</wp:posOffset>
              </wp:positionH>
              <wp:positionV relativeFrom="paragraph">
                <wp:posOffset>199390</wp:posOffset>
              </wp:positionV>
              <wp:extent cx="2473960" cy="8166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81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478" w:rsidRPr="004F201A" w:rsidRDefault="00146478" w:rsidP="00B57AE5">
                          <w:pPr>
                            <w:tabs>
                              <w:tab w:val="right" w:pos="2268"/>
                            </w:tabs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ab/>
                            <w:t xml:space="preserve">             </w:t>
                          </w:r>
                          <w:r w:rsidRPr="004F201A"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>Press Release</w:t>
                          </w:r>
                        </w:p>
                        <w:p w:rsidR="00146478" w:rsidRPr="00354BD1" w:rsidRDefault="00146478" w:rsidP="00B57AE5">
                          <w:pPr>
                            <w:spacing w:before="210"/>
                            <w:rPr>
                              <w:rFonts w:ascii="CorpoSLig" w:hAnsi="CorpoSLi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15pt;margin-top:15.7pt;width:194.8pt;height:6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mG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YTz6ziCowLOFn4U+bZ1Lkmm251U+gMVLTJG&#10;iiV03qKT453Shg1JJhcTjIucNY3tfsNfbIDjuAOx4ao5MyxsM59iL94utovQCYNo64ReljmrfBM6&#10;Ue7PZ9l1ttlk/i8T1w+TmpUl5SbMJCw//LPGnSQ+SuIsLSUaVho4Q0nJ/W7TSHQkIOzcfrbmcHJx&#10;c1/SsEWAXF6l5Aehtw5iJ48WcyfMw5kTz72F4/nxGkoexmGWv0zpjnH67ymhPsXxLJiNYrqQfpWb&#10;Z7+3uZGkZRpGR8NaUMTZiSRGglte2tZqwprRflYKQ/9SCmj31GgrWKPRUa162A2AYlS8E+UjSFcK&#10;UBaIEOYdGLWQPzHqYXakWP04EEkxaj5ykL8ZNJMhJ2M3GYQXcDXFGqPR3OhxIB06yfY1II8PjIsV&#10;PJGKWfVeWJweFswDm8RpdpmB8/zfel0m7PI3AAAA//8DAFBLAwQUAAYACAAAACEATWhlV98AAAAK&#10;AQAADwAAAGRycy9kb3ducmV2LnhtbEyPwU7DMBBE70j8g7WVuFG7hEYkjVNVCE5IiDQcODqxm1iN&#10;1yF22/D3LKdyXM3TzNtiO7uBnc0UrEcJq6UAZrD12mIn4bN+vX8CFqJCrQaPRsKPCbAtb28KlWt/&#10;wcqc97FjVIIhVxL6GMec89D2xqmw9KNByg5+cirSOXVcT+pC5W7gD0Kk3CmLtNCr0Tz3pj3uT07C&#10;7gurF/v93nxUh8rWdSbwLT1KebeYdxtg0czxCsOfPqlDSU6NP6EObJCwXouEUAnJ6hEYAVmSZcAa&#10;IlMhgJcF//9C+QsAAP//AwBQSwECLQAUAAYACAAAACEAtoM4kv4AAADhAQAAEwAAAAAAAAAAAAAA&#10;AAAAAAAAW0NvbnRlbnRfVHlwZXNdLnhtbFBLAQItABQABgAIAAAAIQA4/SH/1gAAAJQBAAALAAAA&#10;AAAAAAAAAAAAAC8BAABfcmVscy8ucmVsc1BLAQItABQABgAIAAAAIQAQs0mGrgIAAKkFAAAOAAAA&#10;AAAAAAAAAAAAAC4CAABkcnMvZTJvRG9jLnhtbFBLAQItABQABgAIAAAAIQBNaGVX3wAAAAoBAAAP&#10;AAAAAAAAAAAAAAAAAAgFAABkcnMvZG93bnJldi54bWxQSwUGAAAAAAQABADzAAAAFAYAAAAA&#10;" o:allowincell="f" filled="f" stroked="f">
              <v:textbox inset="0,0,0,0">
                <w:txbxContent>
                  <w:p w:rsidR="00146478" w:rsidRPr="004F201A" w:rsidRDefault="00146478" w:rsidP="00B57AE5">
                    <w:pPr>
                      <w:tabs>
                        <w:tab w:val="right" w:pos="2268"/>
                      </w:tabs>
                      <w:rPr>
                        <w:rFonts w:ascii="CorpoSLig" w:hAnsi="CorpoSLig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ab/>
                      <w:t xml:space="preserve">             </w:t>
                    </w:r>
                    <w:r w:rsidRPr="004F201A"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>Press Release</w:t>
                    </w:r>
                  </w:p>
                  <w:p w:rsidR="00146478" w:rsidRPr="00354BD1" w:rsidRDefault="00146478" w:rsidP="00B57AE5">
                    <w:pPr>
                      <w:spacing w:before="210"/>
                      <w:rPr>
                        <w:rFonts w:ascii="CorpoSLig" w:hAnsi="CorpoSLi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de-DE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0">
              <wp:simplePos x="0" y="0"/>
              <wp:positionH relativeFrom="page">
                <wp:posOffset>900430</wp:posOffset>
              </wp:positionH>
              <wp:positionV relativeFrom="page">
                <wp:posOffset>1620520</wp:posOffset>
              </wp:positionV>
              <wp:extent cx="593979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FB9EC0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27.6pt" to="538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RsEwIAACgEAAAOAAAAZHJzL2Uyb0RvYy54bWysU8uO2yAU3VfqPyD2ie2Mk4mtOKPKTrqZ&#10;diLN9AMI4BgVAwISJ6r6772QR5t2U1X1AvM493DuPZfF07GX6MCtE1pVOBunGHFFNRNqV+Evb+vR&#10;HCPniWJEasUrfOIOPy3fv1sMpuQT3WnJuEVAolw5mAp33psySRzteE/cWBuu4LDVticelnaXMEsG&#10;YO9lMknTWTJoy4zVlDsHu835EC8jf9ty6l/a1nGPZIVBm4+jjeM2jMlyQcqdJaYT9CKD/IOKnggF&#10;l96oGuIJ2lvxB1UvqNVOt35MdZ/othWUxxwgmyz9LZvXjhgec4HiOHMrk/t/tPTzYWORYOAdRor0&#10;YNGzUBxloTKDcSUAarWxITd6VK/mWdOvDildd0TteFT4djIQFiOSu5CwcAb4t8MnzQBD9l7HMh1b&#10;2wdKKAA6RjdONzf40SMKm9PioXgswDR6PUtIeQ001vmPXPcoTCosQXMkJodn50E6QK+QcI/SayFl&#10;NFsqNFS4mE6mMcBpKVg4DDBnd9taWnQgoV3iF+oAZHcwq/eKRbKOE7a6zD0R8jwHvFSBD1IBOZfZ&#10;uR++FWmxmq/m+SifzFajPG2a0Yd1nY9m6+xx2jw0dd1k34O0LC87wRhXQd21N7P877y/vJJzV926&#10;81aG5J49pghir/8oOnoZ7Ds3wlaz08aGagRboR0j+PJ0Qr//uo6onw98+QMAAP//AwBQSwMEFAAG&#10;AAgAAAAhALS9iWreAAAADAEAAA8AAABkcnMvZG93bnJldi54bWxMj0FPwzAMhe9I/IfISFwmlqww&#10;hkrTCQG9cWGAuHqtaSsap2uyrezXz5OQ4OZnPz1/L1uOrlM7GkLr2cJsakARl75qubbw/lZc3YEK&#10;EbnCzjNZ+KEAy/z8LMO08nt+pd0q1kpCOKRooYmxT7UOZUMOw9T3xHL78oPDKHKodTXgXsJdpxNj&#10;brXDluVDgz09NlR+r7bOQig+aFMcJuXEfF7XnpLN08szWnt5MT7cg4o0xj8znPAFHXJhWvstV0F1&#10;om9mgh4tJPN5AurkMIuFTOvflc4z/b9EfgQAAP//AwBQSwECLQAUAAYACAAAACEAtoM4kv4AAADh&#10;AQAAEwAAAAAAAAAAAAAAAAAAAAAAW0NvbnRlbnRfVHlwZXNdLnhtbFBLAQItABQABgAIAAAAIQA4&#10;/SH/1gAAAJQBAAALAAAAAAAAAAAAAAAAAC8BAABfcmVscy8ucmVsc1BLAQItABQABgAIAAAAIQA5&#10;CcRsEwIAACgEAAAOAAAAAAAAAAAAAAAAAC4CAABkcnMvZTJvRG9jLnhtbFBLAQItABQABgAIAAAA&#10;IQC0vYlq3gAAAAwBAAAPAAAAAAAAAAAAAAAAAG0EAABkcnMvZG93bnJldi54bWxQSwUGAAAAAAQA&#10;BADzAAAAeAUAAAAA&#10;" o:allowoverlap="f">
              <w10:wrap anchorx="page" anchory="page"/>
            </v:line>
          </w:pict>
        </mc:Fallback>
      </mc:AlternateContent>
    </w:r>
  </w:p>
  <w:p w:rsidR="00146478" w:rsidRPr="00507889" w:rsidRDefault="00146478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26278"/>
    <w:multiLevelType w:val="hybridMultilevel"/>
    <w:tmpl w:val="B93EF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158A7"/>
    <w:multiLevelType w:val="multilevel"/>
    <w:tmpl w:val="73B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4035B"/>
    <w:multiLevelType w:val="hybridMultilevel"/>
    <w:tmpl w:val="F5D0B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20453"/>
    <w:multiLevelType w:val="hybridMultilevel"/>
    <w:tmpl w:val="0DC6BD26"/>
    <w:lvl w:ilvl="0" w:tplc="FF6EBB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C69FF"/>
    <w:multiLevelType w:val="hybridMultilevel"/>
    <w:tmpl w:val="384C1914"/>
    <w:lvl w:ilvl="0" w:tplc="0BA297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BDC7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A0D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C4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44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25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AD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ED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A0F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41047"/>
    <w:multiLevelType w:val="hybridMultilevel"/>
    <w:tmpl w:val="406494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523934"/>
    <w:multiLevelType w:val="hybridMultilevel"/>
    <w:tmpl w:val="6ABC1D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A04611"/>
    <w:multiLevelType w:val="hybridMultilevel"/>
    <w:tmpl w:val="73B2097C"/>
    <w:lvl w:ilvl="0" w:tplc="70BAE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8F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A81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A9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0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48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1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0B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E8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5" w:hanging="283"/>
        </w:pPr>
        <w:rPr>
          <w:rFonts w:ascii="Symbol" w:hAnsi="Symbol" w:hint="default"/>
          <w:sz w:val="28"/>
        </w:rPr>
      </w:lvl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removePersonalInformation/>
  <w:removeDateAndTime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46"/>
    <w:rsid w:val="000003D4"/>
    <w:rsid w:val="00005A09"/>
    <w:rsid w:val="00010BAE"/>
    <w:rsid w:val="00021900"/>
    <w:rsid w:val="00033117"/>
    <w:rsid w:val="00034C1E"/>
    <w:rsid w:val="0004012A"/>
    <w:rsid w:val="000468B9"/>
    <w:rsid w:val="00073BEA"/>
    <w:rsid w:val="00074142"/>
    <w:rsid w:val="00083E4B"/>
    <w:rsid w:val="000860C0"/>
    <w:rsid w:val="00095C96"/>
    <w:rsid w:val="000B45F4"/>
    <w:rsid w:val="000B67F6"/>
    <w:rsid w:val="000C09A7"/>
    <w:rsid w:val="000E434D"/>
    <w:rsid w:val="000E5C57"/>
    <w:rsid w:val="000F0BAD"/>
    <w:rsid w:val="000F1C43"/>
    <w:rsid w:val="000F74AB"/>
    <w:rsid w:val="00100FBE"/>
    <w:rsid w:val="00104A68"/>
    <w:rsid w:val="001060D0"/>
    <w:rsid w:val="00107445"/>
    <w:rsid w:val="00110858"/>
    <w:rsid w:val="00111B3B"/>
    <w:rsid w:val="00113984"/>
    <w:rsid w:val="00115149"/>
    <w:rsid w:val="00115186"/>
    <w:rsid w:val="00115B97"/>
    <w:rsid w:val="00130CE7"/>
    <w:rsid w:val="00143677"/>
    <w:rsid w:val="00146478"/>
    <w:rsid w:val="00151E2A"/>
    <w:rsid w:val="00163004"/>
    <w:rsid w:val="00171A00"/>
    <w:rsid w:val="00185749"/>
    <w:rsid w:val="00194F7A"/>
    <w:rsid w:val="00197CF5"/>
    <w:rsid w:val="001B1AE3"/>
    <w:rsid w:val="001C01C6"/>
    <w:rsid w:val="001C403E"/>
    <w:rsid w:val="001C53D3"/>
    <w:rsid w:val="001D4064"/>
    <w:rsid w:val="001E3450"/>
    <w:rsid w:val="001E3D53"/>
    <w:rsid w:val="001E5784"/>
    <w:rsid w:val="001F3E3A"/>
    <w:rsid w:val="002007D4"/>
    <w:rsid w:val="002037D9"/>
    <w:rsid w:val="00207917"/>
    <w:rsid w:val="00210962"/>
    <w:rsid w:val="002113F7"/>
    <w:rsid w:val="0021191F"/>
    <w:rsid w:val="0021633B"/>
    <w:rsid w:val="0021779F"/>
    <w:rsid w:val="002202A0"/>
    <w:rsid w:val="00226271"/>
    <w:rsid w:val="00231066"/>
    <w:rsid w:val="002335C6"/>
    <w:rsid w:val="00233BE3"/>
    <w:rsid w:val="002368F5"/>
    <w:rsid w:val="00236DC0"/>
    <w:rsid w:val="00246511"/>
    <w:rsid w:val="00250478"/>
    <w:rsid w:val="00254406"/>
    <w:rsid w:val="0025494A"/>
    <w:rsid w:val="00256BAD"/>
    <w:rsid w:val="00261A60"/>
    <w:rsid w:val="0026509A"/>
    <w:rsid w:val="00265CE5"/>
    <w:rsid w:val="00270DD3"/>
    <w:rsid w:val="00276336"/>
    <w:rsid w:val="00276350"/>
    <w:rsid w:val="00280197"/>
    <w:rsid w:val="00281AA0"/>
    <w:rsid w:val="002829BB"/>
    <w:rsid w:val="002921DA"/>
    <w:rsid w:val="00292A46"/>
    <w:rsid w:val="00293ABB"/>
    <w:rsid w:val="002A1308"/>
    <w:rsid w:val="002A1D82"/>
    <w:rsid w:val="002A3DF2"/>
    <w:rsid w:val="002A4079"/>
    <w:rsid w:val="002A48B0"/>
    <w:rsid w:val="002A59EF"/>
    <w:rsid w:val="002A60F5"/>
    <w:rsid w:val="002B1A66"/>
    <w:rsid w:val="002B6B5C"/>
    <w:rsid w:val="002C1173"/>
    <w:rsid w:val="002D78A9"/>
    <w:rsid w:val="002E052C"/>
    <w:rsid w:val="002E2DB5"/>
    <w:rsid w:val="002E3646"/>
    <w:rsid w:val="002E648F"/>
    <w:rsid w:val="002F0380"/>
    <w:rsid w:val="002F76AF"/>
    <w:rsid w:val="00300A57"/>
    <w:rsid w:val="00304974"/>
    <w:rsid w:val="00310230"/>
    <w:rsid w:val="00315A69"/>
    <w:rsid w:val="003165ED"/>
    <w:rsid w:val="0031730C"/>
    <w:rsid w:val="00322F67"/>
    <w:rsid w:val="00325951"/>
    <w:rsid w:val="003306E0"/>
    <w:rsid w:val="00336311"/>
    <w:rsid w:val="003379BA"/>
    <w:rsid w:val="00342A55"/>
    <w:rsid w:val="00343C99"/>
    <w:rsid w:val="00344B08"/>
    <w:rsid w:val="003479FC"/>
    <w:rsid w:val="0035315A"/>
    <w:rsid w:val="00354A2A"/>
    <w:rsid w:val="00354BD1"/>
    <w:rsid w:val="0036092F"/>
    <w:rsid w:val="003657F6"/>
    <w:rsid w:val="003721B1"/>
    <w:rsid w:val="0038142E"/>
    <w:rsid w:val="003839FD"/>
    <w:rsid w:val="003868B4"/>
    <w:rsid w:val="00390A09"/>
    <w:rsid w:val="00395730"/>
    <w:rsid w:val="003A4C9C"/>
    <w:rsid w:val="003A74C1"/>
    <w:rsid w:val="003B2216"/>
    <w:rsid w:val="003C0170"/>
    <w:rsid w:val="003D3390"/>
    <w:rsid w:val="003E220C"/>
    <w:rsid w:val="003E4C71"/>
    <w:rsid w:val="003E7697"/>
    <w:rsid w:val="003F7E04"/>
    <w:rsid w:val="004044E9"/>
    <w:rsid w:val="00405869"/>
    <w:rsid w:val="00410940"/>
    <w:rsid w:val="00421473"/>
    <w:rsid w:val="00433A66"/>
    <w:rsid w:val="00434A2B"/>
    <w:rsid w:val="0044074B"/>
    <w:rsid w:val="00441FD4"/>
    <w:rsid w:val="00462E55"/>
    <w:rsid w:val="00480C0C"/>
    <w:rsid w:val="00480CE0"/>
    <w:rsid w:val="00481764"/>
    <w:rsid w:val="0048499B"/>
    <w:rsid w:val="004966DC"/>
    <w:rsid w:val="004972A1"/>
    <w:rsid w:val="004A092E"/>
    <w:rsid w:val="004B2C97"/>
    <w:rsid w:val="004B3380"/>
    <w:rsid w:val="004C5E01"/>
    <w:rsid w:val="004D22A0"/>
    <w:rsid w:val="004D40EB"/>
    <w:rsid w:val="004D5603"/>
    <w:rsid w:val="004E5F27"/>
    <w:rsid w:val="004F01DD"/>
    <w:rsid w:val="004F201A"/>
    <w:rsid w:val="004F4543"/>
    <w:rsid w:val="004F5EC6"/>
    <w:rsid w:val="00507889"/>
    <w:rsid w:val="00534D47"/>
    <w:rsid w:val="00540CB5"/>
    <w:rsid w:val="00543530"/>
    <w:rsid w:val="0054532F"/>
    <w:rsid w:val="00546D0B"/>
    <w:rsid w:val="00546E05"/>
    <w:rsid w:val="005660B5"/>
    <w:rsid w:val="00572802"/>
    <w:rsid w:val="005731D1"/>
    <w:rsid w:val="00575C93"/>
    <w:rsid w:val="005765F4"/>
    <w:rsid w:val="00582FFB"/>
    <w:rsid w:val="00584264"/>
    <w:rsid w:val="005A1451"/>
    <w:rsid w:val="005A1F5D"/>
    <w:rsid w:val="005A2717"/>
    <w:rsid w:val="005B2116"/>
    <w:rsid w:val="005B362D"/>
    <w:rsid w:val="005B4229"/>
    <w:rsid w:val="005B72BD"/>
    <w:rsid w:val="005B7771"/>
    <w:rsid w:val="005C24E0"/>
    <w:rsid w:val="005C39B9"/>
    <w:rsid w:val="005D46B5"/>
    <w:rsid w:val="005D737B"/>
    <w:rsid w:val="005E21E4"/>
    <w:rsid w:val="005E3000"/>
    <w:rsid w:val="005E64C5"/>
    <w:rsid w:val="005F55C7"/>
    <w:rsid w:val="005F6334"/>
    <w:rsid w:val="005F7CB4"/>
    <w:rsid w:val="00601381"/>
    <w:rsid w:val="0060201F"/>
    <w:rsid w:val="006039D3"/>
    <w:rsid w:val="00607764"/>
    <w:rsid w:val="006156F6"/>
    <w:rsid w:val="00627C23"/>
    <w:rsid w:val="006329D7"/>
    <w:rsid w:val="00636522"/>
    <w:rsid w:val="006379B7"/>
    <w:rsid w:val="00681B62"/>
    <w:rsid w:val="00695DED"/>
    <w:rsid w:val="006A1456"/>
    <w:rsid w:val="006A16CD"/>
    <w:rsid w:val="006A52D7"/>
    <w:rsid w:val="006B5D68"/>
    <w:rsid w:val="006D0059"/>
    <w:rsid w:val="006D1C26"/>
    <w:rsid w:val="006D42CD"/>
    <w:rsid w:val="006E17C8"/>
    <w:rsid w:val="006E565E"/>
    <w:rsid w:val="006E77C0"/>
    <w:rsid w:val="006F1E79"/>
    <w:rsid w:val="006F5B6C"/>
    <w:rsid w:val="0070360F"/>
    <w:rsid w:val="00704D69"/>
    <w:rsid w:val="0070574C"/>
    <w:rsid w:val="00706897"/>
    <w:rsid w:val="00707DB6"/>
    <w:rsid w:val="00712F46"/>
    <w:rsid w:val="007154C9"/>
    <w:rsid w:val="007174B3"/>
    <w:rsid w:val="00722081"/>
    <w:rsid w:val="0073313A"/>
    <w:rsid w:val="00735B83"/>
    <w:rsid w:val="00742FCE"/>
    <w:rsid w:val="00754C8A"/>
    <w:rsid w:val="007569F6"/>
    <w:rsid w:val="00757670"/>
    <w:rsid w:val="00760504"/>
    <w:rsid w:val="00760EE0"/>
    <w:rsid w:val="00761A2B"/>
    <w:rsid w:val="00763DAB"/>
    <w:rsid w:val="007644B0"/>
    <w:rsid w:val="007719C7"/>
    <w:rsid w:val="007744DD"/>
    <w:rsid w:val="0077756B"/>
    <w:rsid w:val="00783811"/>
    <w:rsid w:val="00786444"/>
    <w:rsid w:val="0078769A"/>
    <w:rsid w:val="0079113C"/>
    <w:rsid w:val="00793AF7"/>
    <w:rsid w:val="007A0340"/>
    <w:rsid w:val="007A3449"/>
    <w:rsid w:val="007B301A"/>
    <w:rsid w:val="007B3A7C"/>
    <w:rsid w:val="007C3122"/>
    <w:rsid w:val="007D0F6B"/>
    <w:rsid w:val="007D3740"/>
    <w:rsid w:val="007E3548"/>
    <w:rsid w:val="007E7CA5"/>
    <w:rsid w:val="007F194B"/>
    <w:rsid w:val="007F5DED"/>
    <w:rsid w:val="008032E5"/>
    <w:rsid w:val="00804AFD"/>
    <w:rsid w:val="00806654"/>
    <w:rsid w:val="00807CB1"/>
    <w:rsid w:val="008168F1"/>
    <w:rsid w:val="00817BED"/>
    <w:rsid w:val="00820495"/>
    <w:rsid w:val="00821DB9"/>
    <w:rsid w:val="008242ED"/>
    <w:rsid w:val="00826A11"/>
    <w:rsid w:val="008302A0"/>
    <w:rsid w:val="00840ED4"/>
    <w:rsid w:val="0084384F"/>
    <w:rsid w:val="00846648"/>
    <w:rsid w:val="00853998"/>
    <w:rsid w:val="00856656"/>
    <w:rsid w:val="00863CC5"/>
    <w:rsid w:val="00864F10"/>
    <w:rsid w:val="00870EA3"/>
    <w:rsid w:val="00872C46"/>
    <w:rsid w:val="00883DAB"/>
    <w:rsid w:val="008879C4"/>
    <w:rsid w:val="00890BCF"/>
    <w:rsid w:val="008A0071"/>
    <w:rsid w:val="008A6D05"/>
    <w:rsid w:val="008A7626"/>
    <w:rsid w:val="008B63E8"/>
    <w:rsid w:val="008C23C4"/>
    <w:rsid w:val="008C7FB8"/>
    <w:rsid w:val="008D3F07"/>
    <w:rsid w:val="008D5F6B"/>
    <w:rsid w:val="008D7257"/>
    <w:rsid w:val="008D7CDD"/>
    <w:rsid w:val="0090237B"/>
    <w:rsid w:val="00902E1F"/>
    <w:rsid w:val="00905C2E"/>
    <w:rsid w:val="0091636B"/>
    <w:rsid w:val="00927524"/>
    <w:rsid w:val="0094068F"/>
    <w:rsid w:val="00947CE0"/>
    <w:rsid w:val="00971EC8"/>
    <w:rsid w:val="00983C5E"/>
    <w:rsid w:val="00987416"/>
    <w:rsid w:val="00992CD8"/>
    <w:rsid w:val="0099749E"/>
    <w:rsid w:val="009A03CA"/>
    <w:rsid w:val="009A43D9"/>
    <w:rsid w:val="009A6DDE"/>
    <w:rsid w:val="009B01B7"/>
    <w:rsid w:val="009D2AF7"/>
    <w:rsid w:val="009D35D0"/>
    <w:rsid w:val="009E0A17"/>
    <w:rsid w:val="009E2D48"/>
    <w:rsid w:val="009E49E6"/>
    <w:rsid w:val="009E62BA"/>
    <w:rsid w:val="00A22432"/>
    <w:rsid w:val="00A3170A"/>
    <w:rsid w:val="00A42B5E"/>
    <w:rsid w:val="00A43C45"/>
    <w:rsid w:val="00A449B8"/>
    <w:rsid w:val="00A4513B"/>
    <w:rsid w:val="00A52FED"/>
    <w:rsid w:val="00A55138"/>
    <w:rsid w:val="00A61739"/>
    <w:rsid w:val="00A6393A"/>
    <w:rsid w:val="00A65E3C"/>
    <w:rsid w:val="00A701D1"/>
    <w:rsid w:val="00A73E32"/>
    <w:rsid w:val="00A749A4"/>
    <w:rsid w:val="00A775D8"/>
    <w:rsid w:val="00A8770E"/>
    <w:rsid w:val="00A87F38"/>
    <w:rsid w:val="00A94497"/>
    <w:rsid w:val="00A977F2"/>
    <w:rsid w:val="00AB0181"/>
    <w:rsid w:val="00AB550C"/>
    <w:rsid w:val="00AC3F4E"/>
    <w:rsid w:val="00AD2295"/>
    <w:rsid w:val="00AD32F5"/>
    <w:rsid w:val="00AF664F"/>
    <w:rsid w:val="00B00936"/>
    <w:rsid w:val="00B0190F"/>
    <w:rsid w:val="00B05CE3"/>
    <w:rsid w:val="00B06067"/>
    <w:rsid w:val="00B07A4D"/>
    <w:rsid w:val="00B121FD"/>
    <w:rsid w:val="00B127F2"/>
    <w:rsid w:val="00B14AA7"/>
    <w:rsid w:val="00B235BF"/>
    <w:rsid w:val="00B248E8"/>
    <w:rsid w:val="00B301B3"/>
    <w:rsid w:val="00B3208F"/>
    <w:rsid w:val="00B45093"/>
    <w:rsid w:val="00B47642"/>
    <w:rsid w:val="00B524B4"/>
    <w:rsid w:val="00B531A8"/>
    <w:rsid w:val="00B535F7"/>
    <w:rsid w:val="00B53AD5"/>
    <w:rsid w:val="00B57AE5"/>
    <w:rsid w:val="00B57CA0"/>
    <w:rsid w:val="00B652CF"/>
    <w:rsid w:val="00B658AF"/>
    <w:rsid w:val="00B67558"/>
    <w:rsid w:val="00B70BF3"/>
    <w:rsid w:val="00B71385"/>
    <w:rsid w:val="00B773E8"/>
    <w:rsid w:val="00B8002F"/>
    <w:rsid w:val="00B800D4"/>
    <w:rsid w:val="00B8052B"/>
    <w:rsid w:val="00B82437"/>
    <w:rsid w:val="00B83DE9"/>
    <w:rsid w:val="00B850A2"/>
    <w:rsid w:val="00B91284"/>
    <w:rsid w:val="00B912FC"/>
    <w:rsid w:val="00BA047C"/>
    <w:rsid w:val="00BB5475"/>
    <w:rsid w:val="00BC066F"/>
    <w:rsid w:val="00BC0EFB"/>
    <w:rsid w:val="00BC26AC"/>
    <w:rsid w:val="00BD5C3F"/>
    <w:rsid w:val="00BE0564"/>
    <w:rsid w:val="00BE5BA9"/>
    <w:rsid w:val="00BF429B"/>
    <w:rsid w:val="00BF53D7"/>
    <w:rsid w:val="00C01526"/>
    <w:rsid w:val="00C022E0"/>
    <w:rsid w:val="00C20926"/>
    <w:rsid w:val="00C26540"/>
    <w:rsid w:val="00C31B85"/>
    <w:rsid w:val="00C345E3"/>
    <w:rsid w:val="00C422B3"/>
    <w:rsid w:val="00C54944"/>
    <w:rsid w:val="00C551E1"/>
    <w:rsid w:val="00C66179"/>
    <w:rsid w:val="00C7123B"/>
    <w:rsid w:val="00C773C5"/>
    <w:rsid w:val="00C83128"/>
    <w:rsid w:val="00C83796"/>
    <w:rsid w:val="00C84921"/>
    <w:rsid w:val="00C95FC1"/>
    <w:rsid w:val="00C969D6"/>
    <w:rsid w:val="00CA305B"/>
    <w:rsid w:val="00CA7DD6"/>
    <w:rsid w:val="00CB178B"/>
    <w:rsid w:val="00CB2209"/>
    <w:rsid w:val="00CB6EA6"/>
    <w:rsid w:val="00CB6EAB"/>
    <w:rsid w:val="00CC7BD1"/>
    <w:rsid w:val="00CD2469"/>
    <w:rsid w:val="00CD2B19"/>
    <w:rsid w:val="00CE3261"/>
    <w:rsid w:val="00CE3E0B"/>
    <w:rsid w:val="00CE51E6"/>
    <w:rsid w:val="00CE5748"/>
    <w:rsid w:val="00CE6DDA"/>
    <w:rsid w:val="00CF1657"/>
    <w:rsid w:val="00CF276E"/>
    <w:rsid w:val="00D0223E"/>
    <w:rsid w:val="00D03A1D"/>
    <w:rsid w:val="00D041B1"/>
    <w:rsid w:val="00D15703"/>
    <w:rsid w:val="00D21373"/>
    <w:rsid w:val="00D31922"/>
    <w:rsid w:val="00D3260F"/>
    <w:rsid w:val="00D36E22"/>
    <w:rsid w:val="00D544D0"/>
    <w:rsid w:val="00D63AB3"/>
    <w:rsid w:val="00D76C52"/>
    <w:rsid w:val="00D91CB2"/>
    <w:rsid w:val="00D93BBB"/>
    <w:rsid w:val="00D94AE8"/>
    <w:rsid w:val="00D95706"/>
    <w:rsid w:val="00D95B03"/>
    <w:rsid w:val="00DB07AE"/>
    <w:rsid w:val="00DB3AC6"/>
    <w:rsid w:val="00DB545D"/>
    <w:rsid w:val="00DC3B2E"/>
    <w:rsid w:val="00DC4FCF"/>
    <w:rsid w:val="00DD33C7"/>
    <w:rsid w:val="00DD6C03"/>
    <w:rsid w:val="00DF1E26"/>
    <w:rsid w:val="00DF2E8C"/>
    <w:rsid w:val="00E01675"/>
    <w:rsid w:val="00E10781"/>
    <w:rsid w:val="00E10840"/>
    <w:rsid w:val="00E143D8"/>
    <w:rsid w:val="00E1645F"/>
    <w:rsid w:val="00E25387"/>
    <w:rsid w:val="00E3045A"/>
    <w:rsid w:val="00E36D23"/>
    <w:rsid w:val="00E41901"/>
    <w:rsid w:val="00E47263"/>
    <w:rsid w:val="00E55087"/>
    <w:rsid w:val="00E553C1"/>
    <w:rsid w:val="00E5647F"/>
    <w:rsid w:val="00E56D24"/>
    <w:rsid w:val="00E646AC"/>
    <w:rsid w:val="00E64CE6"/>
    <w:rsid w:val="00E72953"/>
    <w:rsid w:val="00E757EC"/>
    <w:rsid w:val="00E77DB9"/>
    <w:rsid w:val="00E82EB4"/>
    <w:rsid w:val="00E8475B"/>
    <w:rsid w:val="00E91579"/>
    <w:rsid w:val="00E92068"/>
    <w:rsid w:val="00E938E2"/>
    <w:rsid w:val="00E95A5A"/>
    <w:rsid w:val="00E97429"/>
    <w:rsid w:val="00EA5944"/>
    <w:rsid w:val="00EA6F64"/>
    <w:rsid w:val="00EB0471"/>
    <w:rsid w:val="00EB53A5"/>
    <w:rsid w:val="00EB79AD"/>
    <w:rsid w:val="00EC3EA0"/>
    <w:rsid w:val="00ED7F59"/>
    <w:rsid w:val="00EE4B5B"/>
    <w:rsid w:val="00F027F8"/>
    <w:rsid w:val="00F029BB"/>
    <w:rsid w:val="00F029E1"/>
    <w:rsid w:val="00F065A8"/>
    <w:rsid w:val="00F0666E"/>
    <w:rsid w:val="00F20CDF"/>
    <w:rsid w:val="00F22834"/>
    <w:rsid w:val="00F235E3"/>
    <w:rsid w:val="00F247EA"/>
    <w:rsid w:val="00F30A7B"/>
    <w:rsid w:val="00F36A68"/>
    <w:rsid w:val="00F570A5"/>
    <w:rsid w:val="00F5732F"/>
    <w:rsid w:val="00F60386"/>
    <w:rsid w:val="00F73387"/>
    <w:rsid w:val="00F8000B"/>
    <w:rsid w:val="00F84C1C"/>
    <w:rsid w:val="00F87571"/>
    <w:rsid w:val="00F91015"/>
    <w:rsid w:val="00F91CEF"/>
    <w:rsid w:val="00F91D50"/>
    <w:rsid w:val="00F924ED"/>
    <w:rsid w:val="00FA1707"/>
    <w:rsid w:val="00FB0A76"/>
    <w:rsid w:val="00FE7E4F"/>
    <w:rsid w:val="00FF14A9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98"/>
      </w:tabs>
      <w:spacing w:before="1400" w:line="300" w:lineRule="exact"/>
      <w:ind w:left="1786"/>
      <w:outlineLvl w:val="0"/>
    </w:pPr>
    <w:rPr>
      <w:rFonts w:ascii="CorpoS" w:hAnsi="CorpoS"/>
      <w:b/>
      <w:sz w:val="44"/>
    </w:rPr>
  </w:style>
  <w:style w:type="paragraph" w:styleId="berschrift2">
    <w:name w:val="heading 2"/>
    <w:basedOn w:val="Standard"/>
    <w:next w:val="Standard"/>
    <w:qFormat/>
    <w:rsid w:val="00E82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82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CorpoSLig" w:hAnsi="CorpoSLig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Blocktext">
    <w:name w:val="Block Text"/>
    <w:basedOn w:val="Standard"/>
    <w:pPr>
      <w:tabs>
        <w:tab w:val="left" w:pos="7598"/>
      </w:tabs>
      <w:spacing w:line="300" w:lineRule="exact"/>
      <w:ind w:left="1786" w:right="567"/>
    </w:pPr>
    <w:rPr>
      <w:rFonts w:ascii="CorpoSReg" w:hAnsi="CorpoSReg"/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MTUTitle">
    <w:name w:val="MTU: Title"/>
    <w:basedOn w:val="Standard"/>
    <w:pPr>
      <w:tabs>
        <w:tab w:val="left" w:pos="7598"/>
      </w:tabs>
    </w:pPr>
    <w:rPr>
      <w:rFonts w:ascii="CorpoS" w:hAnsi="CorpoS"/>
      <w:sz w:val="22"/>
    </w:rPr>
  </w:style>
  <w:style w:type="paragraph" w:customStyle="1" w:styleId="MTUHeadings">
    <w:name w:val="MTU: Headings"/>
    <w:basedOn w:val="berschrift1"/>
    <w:pPr>
      <w:spacing w:before="0" w:line="280" w:lineRule="exact"/>
      <w:ind w:left="0"/>
    </w:pPr>
    <w:rPr>
      <w:sz w:val="40"/>
    </w:rPr>
  </w:style>
  <w:style w:type="paragraph" w:customStyle="1" w:styleId="MTUSubhead">
    <w:name w:val="MTU: Subhead"/>
    <w:basedOn w:val="Standard"/>
    <w:pPr>
      <w:tabs>
        <w:tab w:val="left" w:pos="7598"/>
      </w:tabs>
      <w:spacing w:after="280" w:line="280" w:lineRule="exact"/>
    </w:pPr>
    <w:rPr>
      <w:rFonts w:ascii="CorpoS" w:hAnsi="CorpoS"/>
      <w:b/>
    </w:rPr>
  </w:style>
  <w:style w:type="paragraph" w:customStyle="1" w:styleId="MTUBodycopy">
    <w:name w:val="MTU: Body copy"/>
    <w:basedOn w:val="Standard"/>
    <w:pPr>
      <w:tabs>
        <w:tab w:val="left" w:pos="7598"/>
      </w:tabs>
      <w:spacing w:line="280" w:lineRule="exact"/>
    </w:pPr>
    <w:rPr>
      <w:rFonts w:ascii="CorpoS" w:hAnsi="CorpoS"/>
      <w:sz w:val="20"/>
    </w:rPr>
  </w:style>
  <w:style w:type="paragraph" w:styleId="Textkrper">
    <w:name w:val="Body Text"/>
    <w:basedOn w:val="Standard"/>
    <w:rsid w:val="00E82EB4"/>
    <w:pPr>
      <w:tabs>
        <w:tab w:val="left" w:pos="2552"/>
      </w:tabs>
      <w:ind w:right="2409"/>
      <w:jc w:val="both"/>
    </w:pPr>
    <w:rPr>
      <w:rFonts w:ascii="CorpoS" w:eastAsia="Times New Roman" w:hAnsi="CorpoS"/>
      <w:lang w:val="de-DE"/>
    </w:rPr>
  </w:style>
  <w:style w:type="paragraph" w:styleId="Textkrper2">
    <w:name w:val="Body Text 2"/>
    <w:basedOn w:val="Standard"/>
    <w:rsid w:val="00E82EB4"/>
    <w:pPr>
      <w:ind w:right="2834"/>
      <w:jc w:val="both"/>
    </w:pPr>
    <w:rPr>
      <w:rFonts w:ascii="CorpoS" w:hAnsi="CorpoS"/>
      <w:b/>
    </w:rPr>
  </w:style>
  <w:style w:type="paragraph" w:styleId="Textkrper3">
    <w:name w:val="Body Text 3"/>
    <w:basedOn w:val="Standard"/>
    <w:rsid w:val="00E82EB4"/>
    <w:pPr>
      <w:tabs>
        <w:tab w:val="left" w:pos="2552"/>
      </w:tabs>
      <w:ind w:right="2834"/>
      <w:jc w:val="both"/>
    </w:pPr>
    <w:rPr>
      <w:rFonts w:ascii="CorpoS" w:hAnsi="CorpoS"/>
    </w:rPr>
  </w:style>
  <w:style w:type="character" w:styleId="Hyperlink">
    <w:name w:val="Hyperlink"/>
    <w:rsid w:val="00E82EB4"/>
    <w:rPr>
      <w:color w:val="0000FF"/>
      <w:u w:val="single"/>
    </w:rPr>
  </w:style>
  <w:style w:type="paragraph" w:styleId="Funotentext">
    <w:name w:val="footnote text"/>
    <w:basedOn w:val="Standard"/>
    <w:semiHidden/>
    <w:rsid w:val="007B301A"/>
    <w:rPr>
      <w:sz w:val="20"/>
    </w:rPr>
  </w:style>
  <w:style w:type="character" w:styleId="Funotenzeichen">
    <w:name w:val="footnote reference"/>
    <w:semiHidden/>
    <w:rsid w:val="007B301A"/>
    <w:rPr>
      <w:vertAlign w:val="superscript"/>
    </w:rPr>
  </w:style>
  <w:style w:type="paragraph" w:customStyle="1" w:styleId="StandardE">
    <w:name w:val="StandardE"/>
    <w:basedOn w:val="Standard"/>
    <w:rsid w:val="00342A55"/>
    <w:rPr>
      <w:rFonts w:ascii="Arial" w:eastAsia="Times New Roman" w:hAnsi="Arial"/>
      <w:color w:val="000000"/>
      <w:lang w:val="en-US"/>
    </w:rPr>
  </w:style>
  <w:style w:type="paragraph" w:styleId="StandardWeb">
    <w:name w:val="Normal (Web)"/>
    <w:basedOn w:val="Standard"/>
    <w:rsid w:val="00344B08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de-DE" w:eastAsia="de-DE"/>
    </w:rPr>
  </w:style>
  <w:style w:type="character" w:styleId="Kommentarzeichen">
    <w:name w:val="annotation reference"/>
    <w:rsid w:val="007C31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3122"/>
    <w:rPr>
      <w:sz w:val="20"/>
    </w:rPr>
  </w:style>
  <w:style w:type="character" w:customStyle="1" w:styleId="KommentartextZchn">
    <w:name w:val="Kommentartext Zchn"/>
    <w:link w:val="Kommentartext"/>
    <w:rsid w:val="007C3122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C3122"/>
    <w:rPr>
      <w:b/>
      <w:bCs/>
    </w:rPr>
  </w:style>
  <w:style w:type="character" w:customStyle="1" w:styleId="KommentarthemaZchn">
    <w:name w:val="Kommentarthema Zchn"/>
    <w:link w:val="Kommentarthema"/>
    <w:rsid w:val="007C3122"/>
    <w:rPr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2007D4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98"/>
      </w:tabs>
      <w:spacing w:before="1400" w:line="300" w:lineRule="exact"/>
      <w:ind w:left="1786"/>
      <w:outlineLvl w:val="0"/>
    </w:pPr>
    <w:rPr>
      <w:rFonts w:ascii="CorpoS" w:hAnsi="CorpoS"/>
      <w:b/>
      <w:sz w:val="44"/>
    </w:rPr>
  </w:style>
  <w:style w:type="paragraph" w:styleId="berschrift2">
    <w:name w:val="heading 2"/>
    <w:basedOn w:val="Standard"/>
    <w:next w:val="Standard"/>
    <w:qFormat/>
    <w:rsid w:val="00E82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82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CorpoSLig" w:hAnsi="CorpoSLig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Blocktext">
    <w:name w:val="Block Text"/>
    <w:basedOn w:val="Standard"/>
    <w:pPr>
      <w:tabs>
        <w:tab w:val="left" w:pos="7598"/>
      </w:tabs>
      <w:spacing w:line="300" w:lineRule="exact"/>
      <w:ind w:left="1786" w:right="567"/>
    </w:pPr>
    <w:rPr>
      <w:rFonts w:ascii="CorpoSReg" w:hAnsi="CorpoSReg"/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MTUTitle">
    <w:name w:val="MTU: Title"/>
    <w:basedOn w:val="Standard"/>
    <w:pPr>
      <w:tabs>
        <w:tab w:val="left" w:pos="7598"/>
      </w:tabs>
    </w:pPr>
    <w:rPr>
      <w:rFonts w:ascii="CorpoS" w:hAnsi="CorpoS"/>
      <w:sz w:val="22"/>
    </w:rPr>
  </w:style>
  <w:style w:type="paragraph" w:customStyle="1" w:styleId="MTUHeadings">
    <w:name w:val="MTU: Headings"/>
    <w:basedOn w:val="berschrift1"/>
    <w:pPr>
      <w:spacing w:before="0" w:line="280" w:lineRule="exact"/>
      <w:ind w:left="0"/>
    </w:pPr>
    <w:rPr>
      <w:sz w:val="40"/>
    </w:rPr>
  </w:style>
  <w:style w:type="paragraph" w:customStyle="1" w:styleId="MTUSubhead">
    <w:name w:val="MTU: Subhead"/>
    <w:basedOn w:val="Standard"/>
    <w:pPr>
      <w:tabs>
        <w:tab w:val="left" w:pos="7598"/>
      </w:tabs>
      <w:spacing w:after="280" w:line="280" w:lineRule="exact"/>
    </w:pPr>
    <w:rPr>
      <w:rFonts w:ascii="CorpoS" w:hAnsi="CorpoS"/>
      <w:b/>
    </w:rPr>
  </w:style>
  <w:style w:type="paragraph" w:customStyle="1" w:styleId="MTUBodycopy">
    <w:name w:val="MTU: Body copy"/>
    <w:basedOn w:val="Standard"/>
    <w:pPr>
      <w:tabs>
        <w:tab w:val="left" w:pos="7598"/>
      </w:tabs>
      <w:spacing w:line="280" w:lineRule="exact"/>
    </w:pPr>
    <w:rPr>
      <w:rFonts w:ascii="CorpoS" w:hAnsi="CorpoS"/>
      <w:sz w:val="20"/>
    </w:rPr>
  </w:style>
  <w:style w:type="paragraph" w:styleId="Textkrper">
    <w:name w:val="Body Text"/>
    <w:basedOn w:val="Standard"/>
    <w:rsid w:val="00E82EB4"/>
    <w:pPr>
      <w:tabs>
        <w:tab w:val="left" w:pos="2552"/>
      </w:tabs>
      <w:ind w:right="2409"/>
      <w:jc w:val="both"/>
    </w:pPr>
    <w:rPr>
      <w:rFonts w:ascii="CorpoS" w:eastAsia="Times New Roman" w:hAnsi="CorpoS"/>
      <w:lang w:val="de-DE"/>
    </w:rPr>
  </w:style>
  <w:style w:type="paragraph" w:styleId="Textkrper2">
    <w:name w:val="Body Text 2"/>
    <w:basedOn w:val="Standard"/>
    <w:rsid w:val="00E82EB4"/>
    <w:pPr>
      <w:ind w:right="2834"/>
      <w:jc w:val="both"/>
    </w:pPr>
    <w:rPr>
      <w:rFonts w:ascii="CorpoS" w:hAnsi="CorpoS"/>
      <w:b/>
    </w:rPr>
  </w:style>
  <w:style w:type="paragraph" w:styleId="Textkrper3">
    <w:name w:val="Body Text 3"/>
    <w:basedOn w:val="Standard"/>
    <w:rsid w:val="00E82EB4"/>
    <w:pPr>
      <w:tabs>
        <w:tab w:val="left" w:pos="2552"/>
      </w:tabs>
      <w:ind w:right="2834"/>
      <w:jc w:val="both"/>
    </w:pPr>
    <w:rPr>
      <w:rFonts w:ascii="CorpoS" w:hAnsi="CorpoS"/>
    </w:rPr>
  </w:style>
  <w:style w:type="character" w:styleId="Hyperlink">
    <w:name w:val="Hyperlink"/>
    <w:rsid w:val="00E82EB4"/>
    <w:rPr>
      <w:color w:val="0000FF"/>
      <w:u w:val="single"/>
    </w:rPr>
  </w:style>
  <w:style w:type="paragraph" w:styleId="Funotentext">
    <w:name w:val="footnote text"/>
    <w:basedOn w:val="Standard"/>
    <w:semiHidden/>
    <w:rsid w:val="007B301A"/>
    <w:rPr>
      <w:sz w:val="20"/>
    </w:rPr>
  </w:style>
  <w:style w:type="character" w:styleId="Funotenzeichen">
    <w:name w:val="footnote reference"/>
    <w:semiHidden/>
    <w:rsid w:val="007B301A"/>
    <w:rPr>
      <w:vertAlign w:val="superscript"/>
    </w:rPr>
  </w:style>
  <w:style w:type="paragraph" w:customStyle="1" w:styleId="StandardE">
    <w:name w:val="StandardE"/>
    <w:basedOn w:val="Standard"/>
    <w:rsid w:val="00342A55"/>
    <w:rPr>
      <w:rFonts w:ascii="Arial" w:eastAsia="Times New Roman" w:hAnsi="Arial"/>
      <w:color w:val="000000"/>
      <w:lang w:val="en-US"/>
    </w:rPr>
  </w:style>
  <w:style w:type="paragraph" w:styleId="StandardWeb">
    <w:name w:val="Normal (Web)"/>
    <w:basedOn w:val="Standard"/>
    <w:rsid w:val="00344B08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de-DE" w:eastAsia="de-DE"/>
    </w:rPr>
  </w:style>
  <w:style w:type="character" w:styleId="Kommentarzeichen">
    <w:name w:val="annotation reference"/>
    <w:rsid w:val="007C31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3122"/>
    <w:rPr>
      <w:sz w:val="20"/>
    </w:rPr>
  </w:style>
  <w:style w:type="character" w:customStyle="1" w:styleId="KommentartextZchn">
    <w:name w:val="Kommentartext Zchn"/>
    <w:link w:val="Kommentartext"/>
    <w:rsid w:val="007C3122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C3122"/>
    <w:rPr>
      <w:b/>
      <w:bCs/>
    </w:rPr>
  </w:style>
  <w:style w:type="character" w:customStyle="1" w:styleId="KommentarthemaZchn">
    <w:name w:val="Kommentarthema Zchn"/>
    <w:link w:val="Kommentarthema"/>
    <w:rsid w:val="007C3122"/>
    <w:rPr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2007D4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tu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elanie.wolf@mtu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us.woelfle@mtu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4B76-1D26-4B0F-8755-34CCF96B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3563</Characters>
  <Application>Microsoft Office Word</Application>
  <DocSecurity>2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4051</CharactersWithSpaces>
  <SharedDoc>false</SharedDoc>
  <HLinks>
    <vt:vector size="18" baseType="variant"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http://www.mtu.de/</vt:lpwstr>
      </vt:variant>
      <vt:variant>
        <vt:lpwstr/>
      </vt:variant>
      <vt:variant>
        <vt:i4>786556</vt:i4>
      </vt:variant>
      <vt:variant>
        <vt:i4>3</vt:i4>
      </vt:variant>
      <vt:variant>
        <vt:i4>0</vt:i4>
      </vt:variant>
      <vt:variant>
        <vt:i4>5</vt:i4>
      </vt:variant>
      <vt:variant>
        <vt:lpwstr>mailto:melanie.wolf@mtu.de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mailto:markus.woelfle@mtu.de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2012-07-12T08:22:00Z</cp:lastPrinted>
  <dcterms:created xsi:type="dcterms:W3CDTF">2018-07-19T13:35:00Z</dcterms:created>
  <dcterms:modified xsi:type="dcterms:W3CDTF">2018-07-20T08:27:00Z</dcterms:modified>
</cp:coreProperties>
</file>