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10" w:rsidRPr="00256010" w:rsidRDefault="00256010" w:rsidP="00256010">
      <w:pPr>
        <w:jc w:val="both"/>
        <w:rPr>
          <w:rFonts w:ascii="CorpoS" w:hAnsi="CorpoS" w:cs="Arial"/>
          <w:sz w:val="24"/>
          <w:szCs w:val="24"/>
        </w:rPr>
      </w:pPr>
      <w:bookmarkStart w:id="0" w:name="_GoBack"/>
    </w:p>
    <w:p w:rsidR="00256010" w:rsidRPr="00F241B1" w:rsidRDefault="00256010" w:rsidP="00256010">
      <w:pPr>
        <w:pStyle w:val="Textkrper2"/>
        <w:tabs>
          <w:tab w:val="left" w:pos="8505"/>
        </w:tabs>
        <w:ind w:right="0"/>
        <w:rPr>
          <w:szCs w:val="24"/>
          <w:lang w:val="de-DE"/>
        </w:rPr>
      </w:pPr>
      <w:r w:rsidRPr="00F241B1">
        <w:rPr>
          <w:szCs w:val="24"/>
          <w:lang w:val="de-DE"/>
        </w:rPr>
        <w:t xml:space="preserve">MTU Maintenance </w:t>
      </w:r>
      <w:r w:rsidR="00F241B1" w:rsidRPr="00F241B1">
        <w:rPr>
          <w:szCs w:val="24"/>
          <w:lang w:val="de-DE"/>
        </w:rPr>
        <w:t>höchst erfolgreich im A</w:t>
      </w:r>
      <w:r w:rsidR="00D043AE" w:rsidRPr="00F241B1">
        <w:rPr>
          <w:szCs w:val="24"/>
          <w:lang w:val="de-DE"/>
        </w:rPr>
        <w:t>ftermarket</w:t>
      </w:r>
      <w:r w:rsidR="00F241B1" w:rsidRPr="00F241B1">
        <w:rPr>
          <w:szCs w:val="24"/>
          <w:lang w:val="de-DE"/>
        </w:rPr>
        <w:t>-Geschäft</w:t>
      </w:r>
    </w:p>
    <w:p w:rsidR="00313AAE" w:rsidRPr="00340A78" w:rsidRDefault="00F05830" w:rsidP="00256010">
      <w:pPr>
        <w:pStyle w:val="Textkrper2"/>
        <w:numPr>
          <w:ilvl w:val="0"/>
          <w:numId w:val="3"/>
        </w:numPr>
        <w:tabs>
          <w:tab w:val="clear" w:pos="720"/>
          <w:tab w:val="num" w:pos="567"/>
          <w:tab w:val="left" w:pos="8505"/>
        </w:tabs>
        <w:ind w:left="567" w:right="0" w:hanging="567"/>
        <w:rPr>
          <w:szCs w:val="24"/>
          <w:lang w:val="de-DE"/>
        </w:rPr>
      </w:pPr>
      <w:r>
        <w:rPr>
          <w:szCs w:val="24"/>
          <w:lang w:val="de-DE"/>
        </w:rPr>
        <w:t>Vertragsabschlüsse</w:t>
      </w:r>
      <w:r w:rsidR="00340A78" w:rsidRPr="00340A78">
        <w:rPr>
          <w:szCs w:val="24"/>
          <w:lang w:val="de-DE"/>
        </w:rPr>
        <w:t xml:space="preserve"> </w:t>
      </w:r>
      <w:r>
        <w:rPr>
          <w:szCs w:val="24"/>
          <w:lang w:val="de-DE"/>
        </w:rPr>
        <w:t>in Höhe</w:t>
      </w:r>
      <w:r w:rsidR="00340A78" w:rsidRPr="00340A78">
        <w:rPr>
          <w:szCs w:val="24"/>
          <w:lang w:val="de-DE"/>
        </w:rPr>
        <w:t xml:space="preserve"> von fast</w:t>
      </w:r>
      <w:r w:rsidR="00D043AE" w:rsidRPr="00340A78">
        <w:rPr>
          <w:szCs w:val="24"/>
          <w:lang w:val="de-DE"/>
        </w:rPr>
        <w:t xml:space="preserve"> 4</w:t>
      </w:r>
      <w:r w:rsidR="00340A78" w:rsidRPr="00340A78">
        <w:rPr>
          <w:szCs w:val="24"/>
          <w:lang w:val="de-DE"/>
        </w:rPr>
        <w:t>,</w:t>
      </w:r>
      <w:r w:rsidR="00D043AE" w:rsidRPr="00340A78">
        <w:rPr>
          <w:szCs w:val="24"/>
          <w:lang w:val="de-DE"/>
        </w:rPr>
        <w:t>4</w:t>
      </w:r>
      <w:r w:rsidR="00256010" w:rsidRPr="00340A78">
        <w:rPr>
          <w:szCs w:val="24"/>
          <w:lang w:val="de-DE"/>
        </w:rPr>
        <w:t xml:space="preserve"> </w:t>
      </w:r>
      <w:r w:rsidR="00340A78" w:rsidRPr="00340A78">
        <w:rPr>
          <w:szCs w:val="24"/>
          <w:lang w:val="de-DE"/>
        </w:rPr>
        <w:t>Milliarden Dollar</w:t>
      </w:r>
      <w:r w:rsidR="00256010" w:rsidRPr="00340A78">
        <w:rPr>
          <w:szCs w:val="24"/>
          <w:lang w:val="de-DE"/>
        </w:rPr>
        <w:t xml:space="preserve"> </w:t>
      </w:r>
    </w:p>
    <w:p w:rsidR="00313AAE" w:rsidRPr="00792883" w:rsidRDefault="00F32AC3" w:rsidP="009A691E">
      <w:pPr>
        <w:pStyle w:val="Textkrper2"/>
        <w:numPr>
          <w:ilvl w:val="0"/>
          <w:numId w:val="3"/>
        </w:numPr>
        <w:tabs>
          <w:tab w:val="clear" w:pos="720"/>
          <w:tab w:val="num" w:pos="567"/>
          <w:tab w:val="left" w:pos="8505"/>
        </w:tabs>
        <w:ind w:left="567" w:right="50" w:hanging="567"/>
        <w:rPr>
          <w:szCs w:val="24"/>
          <w:lang w:val="de-DE"/>
        </w:rPr>
      </w:pPr>
      <w:r>
        <w:rPr>
          <w:szCs w:val="24"/>
          <w:lang w:val="de-DE"/>
        </w:rPr>
        <w:t>Unangefochtene</w:t>
      </w:r>
      <w:r w:rsidR="00792883" w:rsidRPr="00792883">
        <w:rPr>
          <w:szCs w:val="24"/>
          <w:lang w:val="de-DE"/>
        </w:rPr>
        <w:t xml:space="preserve"> Nummer eins der unabhängigen Instandhalter</w:t>
      </w:r>
    </w:p>
    <w:p w:rsidR="00792883" w:rsidRPr="00792883" w:rsidRDefault="00792883" w:rsidP="00792883">
      <w:pPr>
        <w:pStyle w:val="Textkrper2"/>
        <w:tabs>
          <w:tab w:val="left" w:pos="8505"/>
        </w:tabs>
        <w:ind w:left="567" w:right="50"/>
        <w:rPr>
          <w:szCs w:val="24"/>
          <w:lang w:val="de-DE"/>
        </w:rPr>
      </w:pPr>
    </w:p>
    <w:p w:rsidR="00882BA2" w:rsidRPr="00F05830" w:rsidRDefault="00256010" w:rsidP="009A691E">
      <w:pPr>
        <w:pStyle w:val="MTUBodycopy"/>
        <w:tabs>
          <w:tab w:val="left" w:pos="8505"/>
        </w:tabs>
        <w:ind w:right="50"/>
        <w:jc w:val="both"/>
        <w:rPr>
          <w:sz w:val="24"/>
          <w:szCs w:val="24"/>
          <w:lang w:val="de-DE"/>
        </w:rPr>
      </w:pPr>
      <w:r w:rsidRPr="00BF3DB0">
        <w:rPr>
          <w:sz w:val="24"/>
          <w:szCs w:val="24"/>
          <w:lang w:val="de-DE"/>
        </w:rPr>
        <w:t xml:space="preserve">Langenhagen, </w:t>
      </w:r>
      <w:r w:rsidR="00F32AC3">
        <w:rPr>
          <w:sz w:val="24"/>
          <w:szCs w:val="24"/>
          <w:lang w:val="de-DE"/>
        </w:rPr>
        <w:t>21</w:t>
      </w:r>
      <w:r w:rsidR="00340A78" w:rsidRPr="00BF3DB0">
        <w:rPr>
          <w:sz w:val="24"/>
          <w:szCs w:val="24"/>
          <w:lang w:val="de-DE"/>
        </w:rPr>
        <w:t>.</w:t>
      </w:r>
      <w:r w:rsidR="00882BA2" w:rsidRPr="00BF3DB0">
        <w:rPr>
          <w:sz w:val="24"/>
          <w:szCs w:val="24"/>
          <w:lang w:val="de-DE"/>
        </w:rPr>
        <w:t xml:space="preserve"> </w:t>
      </w:r>
      <w:r w:rsidR="00974E60" w:rsidRPr="00F05830">
        <w:rPr>
          <w:sz w:val="24"/>
          <w:szCs w:val="24"/>
          <w:lang w:val="de-DE"/>
        </w:rPr>
        <w:t>M</w:t>
      </w:r>
      <w:r w:rsidR="00340A78" w:rsidRPr="00F05830">
        <w:rPr>
          <w:sz w:val="24"/>
          <w:szCs w:val="24"/>
          <w:lang w:val="de-DE"/>
        </w:rPr>
        <w:t>ärz</w:t>
      </w:r>
      <w:r w:rsidRPr="00F05830">
        <w:rPr>
          <w:sz w:val="24"/>
          <w:szCs w:val="24"/>
          <w:lang w:val="de-DE"/>
        </w:rPr>
        <w:t xml:space="preserve"> 201</w:t>
      </w:r>
      <w:r w:rsidR="00340A78" w:rsidRPr="00F05830">
        <w:rPr>
          <w:sz w:val="24"/>
          <w:szCs w:val="24"/>
          <w:lang w:val="de-DE"/>
        </w:rPr>
        <w:t>9</w:t>
      </w:r>
      <w:r w:rsidRPr="00F05830">
        <w:rPr>
          <w:sz w:val="24"/>
          <w:szCs w:val="24"/>
          <w:lang w:val="de-DE"/>
        </w:rPr>
        <w:t xml:space="preserve"> </w:t>
      </w:r>
      <w:r w:rsidR="009A691E" w:rsidRPr="00F05830">
        <w:rPr>
          <w:sz w:val="24"/>
          <w:szCs w:val="24"/>
          <w:lang w:val="de-DE"/>
        </w:rPr>
        <w:t>–</w:t>
      </w:r>
      <w:r w:rsidRPr="00F05830">
        <w:rPr>
          <w:sz w:val="24"/>
          <w:szCs w:val="24"/>
          <w:lang w:val="de-DE"/>
        </w:rPr>
        <w:t xml:space="preserve"> </w:t>
      </w:r>
      <w:r w:rsidR="00F05830" w:rsidRPr="00F05830">
        <w:rPr>
          <w:sz w:val="24"/>
          <w:szCs w:val="24"/>
          <w:lang w:val="de-DE"/>
        </w:rPr>
        <w:t xml:space="preserve">2018 war erneut ein Rekordjahr für </w:t>
      </w:r>
      <w:r w:rsidR="00F05830">
        <w:rPr>
          <w:sz w:val="24"/>
          <w:szCs w:val="24"/>
          <w:lang w:val="de-DE"/>
        </w:rPr>
        <w:t xml:space="preserve">die </w:t>
      </w:r>
      <w:r w:rsidR="00882BA2" w:rsidRPr="00F05830">
        <w:rPr>
          <w:sz w:val="24"/>
          <w:szCs w:val="24"/>
          <w:lang w:val="de-DE"/>
        </w:rPr>
        <w:t>MTU Maintenance</w:t>
      </w:r>
      <w:r w:rsidR="00F05830">
        <w:rPr>
          <w:sz w:val="24"/>
          <w:szCs w:val="24"/>
          <w:lang w:val="de-DE"/>
        </w:rPr>
        <w:t>:</w:t>
      </w:r>
      <w:r w:rsidR="00882BA2" w:rsidRPr="00F05830">
        <w:rPr>
          <w:sz w:val="24"/>
          <w:szCs w:val="24"/>
          <w:lang w:val="de-DE"/>
        </w:rPr>
        <w:t xml:space="preserve"> </w:t>
      </w:r>
      <w:r w:rsidR="00340A78" w:rsidRPr="00F05830">
        <w:rPr>
          <w:sz w:val="24"/>
          <w:szCs w:val="24"/>
          <w:lang w:val="de-DE"/>
        </w:rPr>
        <w:t xml:space="preserve">Die Instandhaltungssparte der </w:t>
      </w:r>
      <w:r w:rsidR="009A691E" w:rsidRPr="00F05830">
        <w:rPr>
          <w:sz w:val="24"/>
          <w:szCs w:val="24"/>
          <w:lang w:val="de-DE"/>
        </w:rPr>
        <w:t>MT</w:t>
      </w:r>
      <w:r w:rsidR="00882BA2" w:rsidRPr="00F05830">
        <w:rPr>
          <w:sz w:val="24"/>
          <w:szCs w:val="24"/>
          <w:lang w:val="de-DE"/>
        </w:rPr>
        <w:t>U Aero Eng</w:t>
      </w:r>
      <w:r w:rsidR="00F05830" w:rsidRPr="00F05830">
        <w:rPr>
          <w:sz w:val="24"/>
          <w:szCs w:val="24"/>
          <w:lang w:val="de-DE"/>
        </w:rPr>
        <w:t>ines AG verbuchte Aufträge im Wert von fast</w:t>
      </w:r>
      <w:r w:rsidR="00882BA2" w:rsidRPr="00F05830">
        <w:rPr>
          <w:sz w:val="24"/>
          <w:szCs w:val="24"/>
          <w:lang w:val="de-DE"/>
        </w:rPr>
        <w:t xml:space="preserve"> 4</w:t>
      </w:r>
      <w:r w:rsidR="00F05830" w:rsidRPr="00F05830">
        <w:rPr>
          <w:sz w:val="24"/>
          <w:szCs w:val="24"/>
          <w:lang w:val="de-DE"/>
        </w:rPr>
        <w:t>,</w:t>
      </w:r>
      <w:r w:rsidR="00882BA2" w:rsidRPr="00F05830">
        <w:rPr>
          <w:sz w:val="24"/>
          <w:szCs w:val="24"/>
          <w:lang w:val="de-DE"/>
        </w:rPr>
        <w:t>4</w:t>
      </w:r>
      <w:r w:rsidR="00F05830" w:rsidRPr="00F05830">
        <w:rPr>
          <w:sz w:val="24"/>
          <w:szCs w:val="24"/>
          <w:lang w:val="de-DE"/>
        </w:rPr>
        <w:t xml:space="preserve"> Milliarden Dollar und </w:t>
      </w:r>
      <w:r w:rsidR="00F05830">
        <w:rPr>
          <w:sz w:val="24"/>
          <w:szCs w:val="24"/>
          <w:lang w:val="de-DE"/>
        </w:rPr>
        <w:t>über</w:t>
      </w:r>
      <w:r w:rsidR="00F32AC3">
        <w:rPr>
          <w:sz w:val="24"/>
          <w:szCs w:val="24"/>
          <w:lang w:val="de-DE"/>
        </w:rPr>
        <w:t>traf</w:t>
      </w:r>
      <w:r w:rsidR="00F05830">
        <w:rPr>
          <w:sz w:val="24"/>
          <w:szCs w:val="24"/>
          <w:lang w:val="de-DE"/>
        </w:rPr>
        <w:t xml:space="preserve"> damit zum ersten Mal </w:t>
      </w:r>
      <w:r w:rsidR="00515BE6">
        <w:rPr>
          <w:sz w:val="24"/>
          <w:szCs w:val="24"/>
          <w:lang w:val="de-DE"/>
        </w:rPr>
        <w:t>in ihrer Geschichte</w:t>
      </w:r>
      <w:r w:rsidR="00F05830">
        <w:rPr>
          <w:sz w:val="24"/>
          <w:szCs w:val="24"/>
          <w:lang w:val="de-DE"/>
        </w:rPr>
        <w:t xml:space="preserve"> die 4-Milliarden-Marke</w:t>
      </w:r>
      <w:r w:rsidR="008246C6" w:rsidRPr="00F05830">
        <w:rPr>
          <w:sz w:val="24"/>
          <w:szCs w:val="24"/>
          <w:lang w:val="de-DE"/>
        </w:rPr>
        <w:t>.</w:t>
      </w:r>
      <w:r w:rsidR="00882BA2" w:rsidRPr="00F05830">
        <w:rPr>
          <w:sz w:val="24"/>
          <w:szCs w:val="24"/>
          <w:lang w:val="de-DE"/>
        </w:rPr>
        <w:t xml:space="preserve"> </w:t>
      </w:r>
      <w:r w:rsidR="00F05830" w:rsidRPr="00F05830">
        <w:rPr>
          <w:sz w:val="24"/>
          <w:szCs w:val="24"/>
          <w:lang w:val="de-DE"/>
        </w:rPr>
        <w:t xml:space="preserve">Im </w:t>
      </w:r>
      <w:r w:rsidR="00F05830">
        <w:rPr>
          <w:sz w:val="24"/>
          <w:szCs w:val="24"/>
          <w:lang w:val="de-DE"/>
        </w:rPr>
        <w:t>vergangenen Jahr</w:t>
      </w:r>
      <w:r w:rsidR="00F05830" w:rsidRPr="00F05830">
        <w:rPr>
          <w:sz w:val="24"/>
          <w:szCs w:val="24"/>
          <w:lang w:val="de-DE"/>
        </w:rPr>
        <w:t xml:space="preserve"> wurden mehr als </w:t>
      </w:r>
      <w:r w:rsidR="00882BA2" w:rsidRPr="00F05830">
        <w:rPr>
          <w:sz w:val="24"/>
          <w:szCs w:val="24"/>
          <w:lang w:val="de-DE"/>
        </w:rPr>
        <w:t>3</w:t>
      </w:r>
      <w:r w:rsidR="00DF0E19" w:rsidRPr="00F05830">
        <w:rPr>
          <w:sz w:val="24"/>
          <w:szCs w:val="24"/>
          <w:lang w:val="de-DE"/>
        </w:rPr>
        <w:t>00</w:t>
      </w:r>
      <w:r w:rsidR="00882BA2" w:rsidRPr="00F05830">
        <w:rPr>
          <w:sz w:val="24"/>
          <w:szCs w:val="24"/>
          <w:lang w:val="de-DE"/>
        </w:rPr>
        <w:t xml:space="preserve"> </w:t>
      </w:r>
      <w:r w:rsidR="00F05830" w:rsidRPr="00F05830">
        <w:rPr>
          <w:sz w:val="24"/>
          <w:szCs w:val="24"/>
          <w:lang w:val="de-DE"/>
        </w:rPr>
        <w:t>Verträge abgeschlossen</w:t>
      </w:r>
      <w:r w:rsidR="00882BA2" w:rsidRPr="00F05830">
        <w:rPr>
          <w:sz w:val="24"/>
          <w:szCs w:val="24"/>
          <w:lang w:val="de-DE"/>
        </w:rPr>
        <w:t xml:space="preserve">, </w:t>
      </w:r>
      <w:r w:rsidR="00F05830">
        <w:rPr>
          <w:sz w:val="24"/>
          <w:szCs w:val="24"/>
          <w:lang w:val="de-DE"/>
        </w:rPr>
        <w:t xml:space="preserve">davon entfielen </w:t>
      </w:r>
      <w:r w:rsidR="00882BA2" w:rsidRPr="00F05830">
        <w:rPr>
          <w:sz w:val="24"/>
          <w:szCs w:val="24"/>
          <w:lang w:val="de-DE"/>
        </w:rPr>
        <w:t>46</w:t>
      </w:r>
      <w:r w:rsidR="006C2262" w:rsidRPr="00F05830">
        <w:rPr>
          <w:sz w:val="24"/>
          <w:szCs w:val="24"/>
          <w:lang w:val="de-DE"/>
        </w:rPr>
        <w:t xml:space="preserve"> </w:t>
      </w:r>
      <w:r w:rsidR="00F05830">
        <w:rPr>
          <w:sz w:val="24"/>
          <w:szCs w:val="24"/>
          <w:lang w:val="de-DE"/>
        </w:rPr>
        <w:t>auf neue MRO-Kunden</w:t>
      </w:r>
      <w:r w:rsidR="00882BA2" w:rsidRPr="00F05830">
        <w:rPr>
          <w:sz w:val="24"/>
          <w:szCs w:val="24"/>
          <w:lang w:val="de-DE"/>
        </w:rPr>
        <w:t xml:space="preserve">. </w:t>
      </w:r>
    </w:p>
    <w:p w:rsidR="00F05830" w:rsidRPr="00BF3DB0" w:rsidRDefault="00F05830" w:rsidP="009A691E">
      <w:pPr>
        <w:pStyle w:val="MTUBodycopy"/>
        <w:tabs>
          <w:tab w:val="left" w:pos="8505"/>
        </w:tabs>
        <w:ind w:right="50"/>
        <w:jc w:val="both"/>
        <w:rPr>
          <w:sz w:val="24"/>
          <w:szCs w:val="24"/>
          <w:lang w:val="de-DE"/>
        </w:rPr>
      </w:pPr>
    </w:p>
    <w:p w:rsidR="001E246D" w:rsidRPr="00092AC4" w:rsidRDefault="00F05830" w:rsidP="009A691E">
      <w:pPr>
        <w:pStyle w:val="MTUBodycopy"/>
        <w:tabs>
          <w:tab w:val="left" w:pos="8505"/>
        </w:tabs>
        <w:ind w:right="50"/>
        <w:jc w:val="both"/>
        <w:rPr>
          <w:sz w:val="24"/>
          <w:szCs w:val="24"/>
          <w:lang w:val="de-DE"/>
        </w:rPr>
      </w:pPr>
      <w:r w:rsidRPr="00F05830">
        <w:rPr>
          <w:sz w:val="24"/>
          <w:szCs w:val="24"/>
          <w:lang w:val="de-DE"/>
        </w:rPr>
        <w:t>„Wir sind mit den Ergebnissen</w:t>
      </w:r>
      <w:r w:rsidR="00092AC4">
        <w:rPr>
          <w:sz w:val="24"/>
          <w:szCs w:val="24"/>
          <w:lang w:val="de-DE"/>
        </w:rPr>
        <w:t xml:space="preserve"> der</w:t>
      </w:r>
      <w:r w:rsidRPr="00F05830">
        <w:rPr>
          <w:sz w:val="24"/>
          <w:szCs w:val="24"/>
          <w:lang w:val="de-DE"/>
        </w:rPr>
        <w:t xml:space="preserve"> </w:t>
      </w:r>
      <w:r w:rsidR="009D12B4" w:rsidRPr="00F05830">
        <w:rPr>
          <w:sz w:val="24"/>
          <w:szCs w:val="24"/>
          <w:lang w:val="de-DE"/>
        </w:rPr>
        <w:t>MTU Maintenance</w:t>
      </w:r>
      <w:r w:rsidRPr="00F05830">
        <w:rPr>
          <w:sz w:val="24"/>
          <w:szCs w:val="24"/>
          <w:lang w:val="de-DE"/>
        </w:rPr>
        <w:t xml:space="preserve"> </w:t>
      </w:r>
      <w:r>
        <w:rPr>
          <w:sz w:val="24"/>
          <w:szCs w:val="24"/>
          <w:lang w:val="de-DE"/>
        </w:rPr>
        <w:t>im Jahr 2018 sehr zufrieden“, sagt</w:t>
      </w:r>
      <w:r w:rsidR="009D12B4" w:rsidRPr="00F05830">
        <w:rPr>
          <w:sz w:val="24"/>
          <w:szCs w:val="24"/>
          <w:lang w:val="de-DE"/>
        </w:rPr>
        <w:t xml:space="preserve"> </w:t>
      </w:r>
      <w:r w:rsidR="008246C6" w:rsidRPr="00F05830">
        <w:rPr>
          <w:sz w:val="24"/>
          <w:szCs w:val="24"/>
          <w:lang w:val="de-DE"/>
        </w:rPr>
        <w:t xml:space="preserve">Michael Schreyögg, </w:t>
      </w:r>
      <w:r w:rsidR="00092AC4">
        <w:rPr>
          <w:sz w:val="24"/>
          <w:szCs w:val="24"/>
          <w:lang w:val="de-DE"/>
        </w:rPr>
        <w:t>Programmv</w:t>
      </w:r>
      <w:r>
        <w:rPr>
          <w:sz w:val="24"/>
          <w:szCs w:val="24"/>
          <w:lang w:val="de-DE"/>
        </w:rPr>
        <w:t>orstand der</w:t>
      </w:r>
      <w:r w:rsidR="008246C6" w:rsidRPr="00F05830">
        <w:rPr>
          <w:sz w:val="24"/>
          <w:szCs w:val="24"/>
          <w:lang w:val="de-DE"/>
        </w:rPr>
        <w:t xml:space="preserve"> MTU Aero Engines. </w:t>
      </w:r>
      <w:r w:rsidRPr="00F05830">
        <w:rPr>
          <w:sz w:val="24"/>
          <w:szCs w:val="24"/>
          <w:lang w:val="de-DE"/>
        </w:rPr>
        <w:t>„Insbesondere freuen wir uns über die zah</w:t>
      </w:r>
      <w:r>
        <w:rPr>
          <w:sz w:val="24"/>
          <w:szCs w:val="24"/>
          <w:lang w:val="de-DE"/>
        </w:rPr>
        <w:t>lreichen Verträge für das</w:t>
      </w:r>
      <w:r w:rsidR="009D12B4" w:rsidRPr="00F05830">
        <w:rPr>
          <w:sz w:val="24"/>
          <w:szCs w:val="24"/>
          <w:lang w:val="de-DE"/>
        </w:rPr>
        <w:t xml:space="preserve"> CFM56</w:t>
      </w:r>
      <w:r w:rsidR="00A068C9">
        <w:rPr>
          <w:sz w:val="24"/>
          <w:szCs w:val="24"/>
          <w:lang w:val="de-DE"/>
        </w:rPr>
        <w:t>, die etwa ein Drittel der gesamten Vertragsabschlüsse ausmach</w:t>
      </w:r>
      <w:r w:rsidR="00A5527B">
        <w:rPr>
          <w:sz w:val="24"/>
          <w:szCs w:val="24"/>
          <w:lang w:val="de-DE"/>
        </w:rPr>
        <w:t>t</w:t>
      </w:r>
      <w:r w:rsidR="00A068C9">
        <w:rPr>
          <w:sz w:val="24"/>
          <w:szCs w:val="24"/>
          <w:lang w:val="de-DE"/>
        </w:rPr>
        <w:t>en</w:t>
      </w:r>
      <w:r w:rsidR="009D12B4" w:rsidRPr="00F05830">
        <w:rPr>
          <w:sz w:val="24"/>
          <w:szCs w:val="24"/>
          <w:lang w:val="de-DE"/>
        </w:rPr>
        <w:t xml:space="preserve">. </w:t>
      </w:r>
      <w:r w:rsidR="00092AC4" w:rsidRPr="00092AC4">
        <w:rPr>
          <w:sz w:val="24"/>
          <w:szCs w:val="24"/>
          <w:lang w:val="de-DE"/>
        </w:rPr>
        <w:t xml:space="preserve">Damit festigen wir unsere Position als Nummer eins der </w:t>
      </w:r>
      <w:r w:rsidR="00092AC4">
        <w:rPr>
          <w:sz w:val="24"/>
          <w:szCs w:val="24"/>
          <w:lang w:val="de-DE"/>
        </w:rPr>
        <w:t>unabhängigen Triebwerksinstandhalter weltweit</w:t>
      </w:r>
      <w:r w:rsidR="009D12B4" w:rsidRPr="00092AC4">
        <w:rPr>
          <w:sz w:val="24"/>
          <w:szCs w:val="24"/>
          <w:lang w:val="de-DE"/>
        </w:rPr>
        <w:t>.</w:t>
      </w:r>
      <w:r w:rsidR="001E246D" w:rsidRPr="00092AC4">
        <w:rPr>
          <w:sz w:val="24"/>
          <w:szCs w:val="24"/>
          <w:lang w:val="de-DE"/>
        </w:rPr>
        <w:t xml:space="preserve"> </w:t>
      </w:r>
      <w:r w:rsidR="00092AC4" w:rsidRPr="00092AC4">
        <w:rPr>
          <w:sz w:val="24"/>
          <w:szCs w:val="24"/>
          <w:lang w:val="de-DE"/>
        </w:rPr>
        <w:t xml:space="preserve">Ganz offensichtlich </w:t>
      </w:r>
      <w:r w:rsidR="00290BDD">
        <w:rPr>
          <w:sz w:val="24"/>
          <w:szCs w:val="24"/>
          <w:lang w:val="de-DE"/>
        </w:rPr>
        <w:t>treffen</w:t>
      </w:r>
      <w:r w:rsidR="00092AC4" w:rsidRPr="00092AC4">
        <w:rPr>
          <w:sz w:val="24"/>
          <w:szCs w:val="24"/>
          <w:lang w:val="de-DE"/>
        </w:rPr>
        <w:t xml:space="preserve"> </w:t>
      </w:r>
      <w:r w:rsidR="00290BDD">
        <w:rPr>
          <w:sz w:val="24"/>
          <w:szCs w:val="24"/>
          <w:lang w:val="de-DE"/>
        </w:rPr>
        <w:t xml:space="preserve">wir mit </w:t>
      </w:r>
      <w:r w:rsidR="00092AC4" w:rsidRPr="00092AC4">
        <w:rPr>
          <w:sz w:val="24"/>
          <w:szCs w:val="24"/>
          <w:lang w:val="de-DE"/>
        </w:rPr>
        <w:t>unsere</w:t>
      </w:r>
      <w:r w:rsidR="00290BDD">
        <w:rPr>
          <w:sz w:val="24"/>
          <w:szCs w:val="24"/>
          <w:lang w:val="de-DE"/>
        </w:rPr>
        <w:t>n</w:t>
      </w:r>
      <w:r w:rsidR="00092AC4" w:rsidRPr="00092AC4">
        <w:rPr>
          <w:sz w:val="24"/>
          <w:szCs w:val="24"/>
          <w:lang w:val="de-DE"/>
        </w:rPr>
        <w:t xml:space="preserve"> ma</w:t>
      </w:r>
      <w:r w:rsidR="00092AC4">
        <w:rPr>
          <w:sz w:val="24"/>
          <w:szCs w:val="24"/>
          <w:lang w:val="de-DE"/>
        </w:rPr>
        <w:t>ßgeschneiderten Instandhaltungslösungen</w:t>
      </w:r>
      <w:r w:rsidR="00A5527B">
        <w:rPr>
          <w:sz w:val="24"/>
          <w:szCs w:val="24"/>
          <w:lang w:val="de-DE"/>
        </w:rPr>
        <w:t>, die</w:t>
      </w:r>
      <w:r w:rsidR="00092AC4">
        <w:rPr>
          <w:sz w:val="24"/>
          <w:szCs w:val="24"/>
          <w:lang w:val="de-DE"/>
        </w:rPr>
        <w:t xml:space="preserve"> </w:t>
      </w:r>
      <w:r w:rsidR="003A04FF">
        <w:rPr>
          <w:sz w:val="24"/>
          <w:szCs w:val="24"/>
          <w:lang w:val="de-DE"/>
        </w:rPr>
        <w:t>den</w:t>
      </w:r>
      <w:r w:rsidR="00092AC4">
        <w:rPr>
          <w:sz w:val="24"/>
          <w:szCs w:val="24"/>
          <w:lang w:val="de-DE"/>
        </w:rPr>
        <w:t xml:space="preserve"> gesamte</w:t>
      </w:r>
      <w:r w:rsidR="003A04FF">
        <w:rPr>
          <w:sz w:val="24"/>
          <w:szCs w:val="24"/>
          <w:lang w:val="de-DE"/>
        </w:rPr>
        <w:t>n</w:t>
      </w:r>
      <w:r w:rsidR="00092AC4">
        <w:rPr>
          <w:sz w:val="24"/>
          <w:szCs w:val="24"/>
          <w:lang w:val="de-DE"/>
        </w:rPr>
        <w:t xml:space="preserve"> Lebens</w:t>
      </w:r>
      <w:r w:rsidR="003A04FF">
        <w:rPr>
          <w:sz w:val="24"/>
          <w:szCs w:val="24"/>
          <w:lang w:val="de-DE"/>
        </w:rPr>
        <w:t>zyklus</w:t>
      </w:r>
      <w:r w:rsidR="00092AC4">
        <w:rPr>
          <w:sz w:val="24"/>
          <w:szCs w:val="24"/>
          <w:lang w:val="de-DE"/>
        </w:rPr>
        <w:t xml:space="preserve"> </w:t>
      </w:r>
      <w:r w:rsidR="003A04FF">
        <w:rPr>
          <w:sz w:val="24"/>
          <w:szCs w:val="24"/>
          <w:lang w:val="de-DE"/>
        </w:rPr>
        <w:t>eines</w:t>
      </w:r>
      <w:r w:rsidR="00092AC4">
        <w:rPr>
          <w:sz w:val="24"/>
          <w:szCs w:val="24"/>
          <w:lang w:val="de-DE"/>
        </w:rPr>
        <w:t xml:space="preserve"> Triebwerk</w:t>
      </w:r>
      <w:r w:rsidR="003A04FF">
        <w:rPr>
          <w:sz w:val="24"/>
          <w:szCs w:val="24"/>
          <w:lang w:val="de-DE"/>
        </w:rPr>
        <w:t>s</w:t>
      </w:r>
      <w:r w:rsidR="00092AC4">
        <w:rPr>
          <w:sz w:val="24"/>
          <w:szCs w:val="24"/>
          <w:lang w:val="de-DE"/>
        </w:rPr>
        <w:t xml:space="preserve"> </w:t>
      </w:r>
      <w:r w:rsidR="00A5527B">
        <w:rPr>
          <w:sz w:val="24"/>
          <w:szCs w:val="24"/>
          <w:lang w:val="de-DE"/>
        </w:rPr>
        <w:t xml:space="preserve">abdecken, </w:t>
      </w:r>
      <w:r w:rsidR="00290BDD">
        <w:rPr>
          <w:sz w:val="24"/>
          <w:szCs w:val="24"/>
          <w:lang w:val="de-DE"/>
        </w:rPr>
        <w:t>die</w:t>
      </w:r>
      <w:r w:rsidR="00092AC4">
        <w:rPr>
          <w:sz w:val="24"/>
          <w:szCs w:val="24"/>
          <w:lang w:val="de-DE"/>
        </w:rPr>
        <w:t xml:space="preserve"> Kunden</w:t>
      </w:r>
      <w:r w:rsidR="00290BDD">
        <w:rPr>
          <w:sz w:val="24"/>
          <w:szCs w:val="24"/>
          <w:lang w:val="de-DE"/>
        </w:rPr>
        <w:t>wünsche im Kern</w:t>
      </w:r>
      <w:r w:rsidR="00092AC4">
        <w:rPr>
          <w:sz w:val="24"/>
          <w:szCs w:val="24"/>
          <w:lang w:val="de-DE"/>
        </w:rPr>
        <w:t>.“</w:t>
      </w:r>
      <w:r w:rsidR="009D12B4" w:rsidRPr="00092AC4">
        <w:rPr>
          <w:sz w:val="24"/>
          <w:szCs w:val="24"/>
          <w:lang w:val="de-DE"/>
        </w:rPr>
        <w:t xml:space="preserve"> </w:t>
      </w:r>
    </w:p>
    <w:p w:rsidR="00092AC4" w:rsidRPr="00A068C9" w:rsidRDefault="00092AC4" w:rsidP="009A691E">
      <w:pPr>
        <w:pStyle w:val="MTUBodycopy"/>
        <w:tabs>
          <w:tab w:val="left" w:pos="8505"/>
        </w:tabs>
        <w:ind w:right="50"/>
        <w:jc w:val="both"/>
        <w:rPr>
          <w:sz w:val="24"/>
          <w:szCs w:val="24"/>
          <w:lang w:val="de-DE"/>
        </w:rPr>
      </w:pPr>
    </w:p>
    <w:p w:rsidR="00974E60" w:rsidRPr="003A04FF" w:rsidRDefault="00340A78" w:rsidP="00256010">
      <w:pPr>
        <w:jc w:val="both"/>
        <w:rPr>
          <w:rFonts w:ascii="CorpoS" w:hAnsi="CorpoS" w:cs="Arial"/>
          <w:b/>
          <w:sz w:val="24"/>
          <w:szCs w:val="24"/>
          <w:lang w:val="de-DE"/>
        </w:rPr>
      </w:pPr>
      <w:r w:rsidRPr="003A04FF">
        <w:rPr>
          <w:rFonts w:ascii="CorpoS" w:hAnsi="CorpoS" w:cs="Arial"/>
          <w:b/>
          <w:sz w:val="24"/>
          <w:szCs w:val="24"/>
          <w:lang w:val="de-DE"/>
        </w:rPr>
        <w:t>Erfolg und Wachstum</w:t>
      </w:r>
    </w:p>
    <w:p w:rsidR="00A659E8" w:rsidRPr="003A04FF" w:rsidRDefault="00290BDD" w:rsidP="00A659E8">
      <w:pPr>
        <w:jc w:val="both"/>
        <w:rPr>
          <w:rFonts w:ascii="CorpoS" w:hAnsi="CorpoS" w:cs="Arial"/>
          <w:sz w:val="24"/>
          <w:szCs w:val="24"/>
          <w:lang w:val="de-DE"/>
        </w:rPr>
      </w:pPr>
      <w:r>
        <w:rPr>
          <w:rFonts w:ascii="CorpoS" w:hAnsi="CorpoS" w:cs="Arial"/>
          <w:sz w:val="24"/>
          <w:szCs w:val="24"/>
          <w:lang w:val="de-DE"/>
        </w:rPr>
        <w:t xml:space="preserve">In 2018 waren </w:t>
      </w:r>
      <w:r w:rsidR="00F657BB" w:rsidRPr="00A5527B">
        <w:rPr>
          <w:rFonts w:ascii="CorpoS" w:hAnsi="CorpoS" w:cs="Arial"/>
          <w:sz w:val="24"/>
          <w:szCs w:val="24"/>
          <w:lang w:val="de-DE"/>
        </w:rPr>
        <w:t xml:space="preserve">alle </w:t>
      </w:r>
      <w:r w:rsidR="000A1CBC">
        <w:rPr>
          <w:rFonts w:ascii="CorpoS" w:hAnsi="CorpoS" w:cs="Arial"/>
          <w:sz w:val="24"/>
          <w:szCs w:val="24"/>
          <w:lang w:val="de-DE"/>
        </w:rPr>
        <w:t>Shops</w:t>
      </w:r>
      <w:r w:rsidR="00F657BB" w:rsidRPr="00A5527B">
        <w:rPr>
          <w:rFonts w:ascii="CorpoS" w:hAnsi="CorpoS" w:cs="Arial"/>
          <w:sz w:val="24"/>
          <w:szCs w:val="24"/>
          <w:lang w:val="de-DE"/>
        </w:rPr>
        <w:t xml:space="preserve"> der </w:t>
      </w:r>
      <w:r w:rsidR="009D12B4" w:rsidRPr="00A5527B">
        <w:rPr>
          <w:rFonts w:ascii="CorpoS" w:hAnsi="CorpoS" w:cs="Arial"/>
          <w:sz w:val="24"/>
          <w:szCs w:val="24"/>
          <w:lang w:val="de-DE"/>
        </w:rPr>
        <w:t>MTU Maintenance</w:t>
      </w:r>
      <w:r w:rsidR="00F657BB" w:rsidRPr="00A5527B">
        <w:rPr>
          <w:rFonts w:ascii="CorpoS" w:hAnsi="CorpoS" w:cs="Arial"/>
          <w:sz w:val="24"/>
          <w:szCs w:val="24"/>
          <w:lang w:val="de-DE"/>
        </w:rPr>
        <w:t xml:space="preserve"> weltweit </w:t>
      </w:r>
      <w:r>
        <w:rPr>
          <w:rFonts w:ascii="CorpoS" w:hAnsi="CorpoS" w:cs="Arial"/>
          <w:sz w:val="24"/>
          <w:szCs w:val="24"/>
          <w:lang w:val="de-DE"/>
        </w:rPr>
        <w:t>m</w:t>
      </w:r>
      <w:r w:rsidRPr="00A5527B">
        <w:rPr>
          <w:rFonts w:ascii="CorpoS" w:hAnsi="CorpoS" w:cs="Arial"/>
          <w:sz w:val="24"/>
          <w:szCs w:val="24"/>
          <w:lang w:val="de-DE"/>
        </w:rPr>
        <w:t xml:space="preserve">it über 1.000 </w:t>
      </w:r>
      <w:proofErr w:type="spellStart"/>
      <w:r w:rsidRPr="00A5527B">
        <w:rPr>
          <w:rFonts w:ascii="CorpoS" w:hAnsi="CorpoS" w:cs="Arial"/>
          <w:sz w:val="24"/>
          <w:szCs w:val="24"/>
          <w:lang w:val="de-DE"/>
        </w:rPr>
        <w:t>Shopvisits</w:t>
      </w:r>
      <w:proofErr w:type="spellEnd"/>
      <w:r w:rsidRPr="00A5527B">
        <w:rPr>
          <w:rFonts w:ascii="CorpoS" w:hAnsi="CorpoS" w:cs="Arial"/>
          <w:sz w:val="24"/>
          <w:szCs w:val="24"/>
          <w:lang w:val="de-DE"/>
        </w:rPr>
        <w:t xml:space="preserve"> und nahezu 1.500 </w:t>
      </w:r>
      <w:r w:rsidRPr="001B6BB1">
        <w:rPr>
          <w:rFonts w:ascii="CorpoS" w:hAnsi="CorpoS" w:cs="Arial"/>
          <w:sz w:val="24"/>
          <w:szCs w:val="24"/>
          <w:lang w:val="de-DE"/>
        </w:rPr>
        <w:t>Einsätzen</w:t>
      </w:r>
      <w:r w:rsidRPr="00515BE6">
        <w:rPr>
          <w:rFonts w:ascii="CorpoS" w:hAnsi="CorpoS" w:cs="Arial"/>
          <w:color w:val="FF0000"/>
          <w:sz w:val="24"/>
          <w:szCs w:val="24"/>
          <w:lang w:val="de-DE"/>
        </w:rPr>
        <w:t xml:space="preserve"> </w:t>
      </w:r>
      <w:r w:rsidR="00A5527B" w:rsidRPr="00A5527B">
        <w:rPr>
          <w:rFonts w:ascii="CorpoS" w:hAnsi="CorpoS" w:cs="Arial"/>
          <w:sz w:val="24"/>
          <w:szCs w:val="24"/>
          <w:lang w:val="de-DE"/>
        </w:rPr>
        <w:t>voll ausgelastet.</w:t>
      </w:r>
      <w:r w:rsidR="009D12B4" w:rsidRPr="00A5527B">
        <w:rPr>
          <w:rFonts w:ascii="CorpoS" w:hAnsi="CorpoS" w:cs="Arial"/>
          <w:sz w:val="24"/>
          <w:szCs w:val="24"/>
          <w:lang w:val="de-DE"/>
        </w:rPr>
        <w:t xml:space="preserve"> </w:t>
      </w:r>
      <w:r w:rsidR="00FC0D64">
        <w:rPr>
          <w:rFonts w:ascii="CorpoS" w:hAnsi="CorpoS" w:cs="Arial"/>
          <w:sz w:val="24"/>
          <w:szCs w:val="24"/>
          <w:lang w:val="de-DE"/>
        </w:rPr>
        <w:t xml:space="preserve">An ihren Standorten und Joint-Venture-Unternehmen auf der ganzen Welt </w:t>
      </w:r>
      <w:r w:rsidR="00A5527B">
        <w:rPr>
          <w:rFonts w:ascii="CorpoS" w:hAnsi="CorpoS" w:cs="Arial"/>
          <w:sz w:val="24"/>
          <w:szCs w:val="24"/>
          <w:lang w:val="de-DE"/>
        </w:rPr>
        <w:t>beschäftigt die</w:t>
      </w:r>
      <w:r w:rsidR="00A659E8" w:rsidRPr="00A5527B">
        <w:rPr>
          <w:rFonts w:ascii="CorpoS" w:hAnsi="CorpoS" w:cs="Arial"/>
          <w:sz w:val="24"/>
          <w:szCs w:val="24"/>
          <w:lang w:val="de-DE"/>
        </w:rPr>
        <w:t xml:space="preserve"> MTU Maintenance </w:t>
      </w:r>
      <w:r w:rsidR="008A1F1E">
        <w:rPr>
          <w:rFonts w:ascii="CorpoS" w:hAnsi="CorpoS" w:cs="Arial"/>
          <w:sz w:val="24"/>
          <w:szCs w:val="24"/>
          <w:lang w:val="de-DE"/>
        </w:rPr>
        <w:t xml:space="preserve">derzeit </w:t>
      </w:r>
      <w:r w:rsidR="00FC0D64">
        <w:rPr>
          <w:rFonts w:ascii="CorpoS" w:hAnsi="CorpoS" w:cs="Arial"/>
          <w:sz w:val="24"/>
          <w:szCs w:val="24"/>
          <w:lang w:val="de-DE"/>
        </w:rPr>
        <w:t xml:space="preserve">mehr als 5.000 Mitarbeiter. „Ich möchte mich bei </w:t>
      </w:r>
      <w:r w:rsidR="003A04FF">
        <w:rPr>
          <w:rFonts w:ascii="CorpoS" w:hAnsi="CorpoS" w:cs="Arial"/>
          <w:sz w:val="24"/>
          <w:szCs w:val="24"/>
          <w:lang w:val="de-DE"/>
        </w:rPr>
        <w:t>der ganzen Belegschaft</w:t>
      </w:r>
      <w:r w:rsidR="00FC0D64">
        <w:rPr>
          <w:rFonts w:ascii="CorpoS" w:hAnsi="CorpoS" w:cs="Arial"/>
          <w:sz w:val="24"/>
          <w:szCs w:val="24"/>
          <w:lang w:val="de-DE"/>
        </w:rPr>
        <w:t xml:space="preserve"> für ihren Einsatz und ihr</w:t>
      </w:r>
      <w:r w:rsidR="006D79CA">
        <w:rPr>
          <w:rFonts w:ascii="CorpoS" w:hAnsi="CorpoS" w:cs="Arial"/>
          <w:sz w:val="24"/>
          <w:szCs w:val="24"/>
          <w:lang w:val="de-DE"/>
        </w:rPr>
        <w:t xml:space="preserve"> Engagement</w:t>
      </w:r>
      <w:r w:rsidR="00FC0D64">
        <w:rPr>
          <w:rFonts w:ascii="CorpoS" w:hAnsi="CorpoS" w:cs="Arial"/>
          <w:sz w:val="24"/>
          <w:szCs w:val="24"/>
          <w:lang w:val="de-DE"/>
        </w:rPr>
        <w:t xml:space="preserve"> bedanken. Nur so konnten wir diese</w:t>
      </w:r>
      <w:r w:rsidR="006D79CA">
        <w:rPr>
          <w:rFonts w:ascii="CorpoS" w:hAnsi="CorpoS" w:cs="Arial"/>
          <w:sz w:val="24"/>
          <w:szCs w:val="24"/>
          <w:lang w:val="de-DE"/>
        </w:rPr>
        <w:t>s</w:t>
      </w:r>
      <w:r w:rsidR="00FC0D64">
        <w:rPr>
          <w:rFonts w:ascii="CorpoS" w:hAnsi="CorpoS" w:cs="Arial"/>
          <w:sz w:val="24"/>
          <w:szCs w:val="24"/>
          <w:lang w:val="de-DE"/>
        </w:rPr>
        <w:t xml:space="preserve"> eindrucksvolle Ergebnis erzielen“, ergänzt Schreyögg</w:t>
      </w:r>
      <w:r w:rsidR="00A659E8" w:rsidRPr="00FC0D64">
        <w:rPr>
          <w:rFonts w:ascii="CorpoS" w:hAnsi="CorpoS" w:cs="Arial"/>
          <w:sz w:val="24"/>
          <w:szCs w:val="24"/>
          <w:lang w:val="de-DE"/>
        </w:rPr>
        <w:t>.</w:t>
      </w:r>
      <w:r w:rsidR="00FC0D64">
        <w:rPr>
          <w:rFonts w:ascii="CorpoS" w:hAnsi="CorpoS" w:cs="Arial"/>
          <w:sz w:val="24"/>
          <w:szCs w:val="24"/>
          <w:lang w:val="de-DE"/>
        </w:rPr>
        <w:t xml:space="preserve"> </w:t>
      </w:r>
      <w:r w:rsidR="00FC0D64" w:rsidRPr="003A04FF">
        <w:rPr>
          <w:rFonts w:ascii="CorpoS" w:hAnsi="CorpoS" w:cs="Arial"/>
          <w:sz w:val="24"/>
          <w:szCs w:val="24"/>
          <w:lang w:val="de-DE"/>
        </w:rPr>
        <w:t>„</w:t>
      </w:r>
      <w:r w:rsidR="003A04FF" w:rsidRPr="003A04FF">
        <w:rPr>
          <w:rFonts w:ascii="CorpoS" w:hAnsi="CorpoS" w:cs="Arial"/>
          <w:sz w:val="24"/>
          <w:szCs w:val="24"/>
          <w:lang w:val="de-DE"/>
        </w:rPr>
        <w:t xml:space="preserve">Unsere Mitarbeiter </w:t>
      </w:r>
      <w:r w:rsidR="00FC0D64" w:rsidRPr="003A04FF">
        <w:rPr>
          <w:rFonts w:ascii="CorpoS" w:hAnsi="CorpoS" w:cs="Arial"/>
          <w:sz w:val="24"/>
          <w:szCs w:val="24"/>
          <w:lang w:val="de-DE"/>
        </w:rPr>
        <w:t>sind das Rückgrat des Unternehmens</w:t>
      </w:r>
      <w:r w:rsidR="00BC29B4">
        <w:rPr>
          <w:rFonts w:ascii="CorpoS" w:hAnsi="CorpoS" w:cs="Arial"/>
          <w:sz w:val="24"/>
          <w:szCs w:val="24"/>
          <w:lang w:val="de-DE"/>
        </w:rPr>
        <w:t>;</w:t>
      </w:r>
      <w:r w:rsidR="00FC0D64" w:rsidRPr="003A04FF">
        <w:rPr>
          <w:rFonts w:ascii="CorpoS" w:hAnsi="CorpoS" w:cs="Arial"/>
          <w:sz w:val="24"/>
          <w:szCs w:val="24"/>
          <w:lang w:val="de-DE"/>
        </w:rPr>
        <w:t xml:space="preserve"> </w:t>
      </w:r>
      <w:r w:rsidR="003A04FF" w:rsidRPr="003A04FF">
        <w:rPr>
          <w:rFonts w:ascii="CorpoS" w:hAnsi="CorpoS" w:cs="Arial"/>
          <w:sz w:val="24"/>
          <w:szCs w:val="24"/>
          <w:lang w:val="de-DE"/>
        </w:rPr>
        <w:t xml:space="preserve">dank ihrer Ideen </w:t>
      </w:r>
      <w:r w:rsidR="006D79CA">
        <w:rPr>
          <w:rFonts w:ascii="CorpoS" w:hAnsi="CorpoS" w:cs="Arial"/>
          <w:sz w:val="24"/>
          <w:szCs w:val="24"/>
          <w:lang w:val="de-DE"/>
        </w:rPr>
        <w:t xml:space="preserve">und ihres Wissens </w:t>
      </w:r>
      <w:r w:rsidR="003A04FF" w:rsidRPr="003A04FF">
        <w:rPr>
          <w:rFonts w:ascii="CorpoS" w:hAnsi="CorpoS" w:cs="Arial"/>
          <w:sz w:val="24"/>
          <w:szCs w:val="24"/>
          <w:lang w:val="de-DE"/>
        </w:rPr>
        <w:t xml:space="preserve">können </w:t>
      </w:r>
      <w:r w:rsidR="00BF3DB0">
        <w:rPr>
          <w:rFonts w:ascii="CorpoS" w:hAnsi="CorpoS" w:cs="Arial"/>
          <w:sz w:val="24"/>
          <w:szCs w:val="24"/>
          <w:lang w:val="de-DE"/>
        </w:rPr>
        <w:t xml:space="preserve">wir </w:t>
      </w:r>
      <w:r w:rsidR="003A04FF">
        <w:rPr>
          <w:rFonts w:ascii="CorpoS" w:hAnsi="CorpoS" w:cs="Arial"/>
          <w:sz w:val="24"/>
          <w:szCs w:val="24"/>
          <w:lang w:val="de-DE"/>
        </w:rPr>
        <w:t>k</w:t>
      </w:r>
      <w:r w:rsidR="003A04FF" w:rsidRPr="003A04FF">
        <w:rPr>
          <w:rFonts w:ascii="CorpoS" w:hAnsi="CorpoS" w:cs="Arial"/>
          <w:sz w:val="24"/>
          <w:szCs w:val="24"/>
          <w:lang w:val="de-DE"/>
        </w:rPr>
        <w:t>reative In</w:t>
      </w:r>
      <w:r w:rsidR="003A04FF">
        <w:rPr>
          <w:rFonts w:ascii="CorpoS" w:hAnsi="CorpoS" w:cs="Arial"/>
          <w:sz w:val="24"/>
          <w:szCs w:val="24"/>
          <w:lang w:val="de-DE"/>
        </w:rPr>
        <w:t xml:space="preserve">standhaltungslösungen </w:t>
      </w:r>
      <w:r w:rsidR="00F241B1">
        <w:rPr>
          <w:rFonts w:ascii="CorpoS" w:hAnsi="CorpoS" w:cs="Arial"/>
          <w:sz w:val="24"/>
          <w:szCs w:val="24"/>
          <w:lang w:val="de-DE"/>
        </w:rPr>
        <w:t>für unsere Kunden entwickeln</w:t>
      </w:r>
      <w:r w:rsidR="003A04FF">
        <w:rPr>
          <w:rFonts w:ascii="CorpoS" w:hAnsi="CorpoS" w:cs="Arial"/>
          <w:sz w:val="24"/>
          <w:szCs w:val="24"/>
          <w:lang w:val="de-DE"/>
        </w:rPr>
        <w:t>.“</w:t>
      </w:r>
      <w:r w:rsidR="00342F6D" w:rsidRPr="003A04FF">
        <w:rPr>
          <w:rFonts w:ascii="CorpoS" w:hAnsi="CorpoS" w:cs="Arial"/>
          <w:sz w:val="24"/>
          <w:szCs w:val="24"/>
          <w:lang w:val="de-DE"/>
        </w:rPr>
        <w:t xml:space="preserve"> </w:t>
      </w:r>
    </w:p>
    <w:p w:rsidR="00A659E8" w:rsidRPr="003A04FF" w:rsidRDefault="00A659E8" w:rsidP="00256010">
      <w:pPr>
        <w:jc w:val="both"/>
        <w:rPr>
          <w:rFonts w:ascii="CorpoS" w:hAnsi="CorpoS" w:cs="Arial"/>
          <w:sz w:val="24"/>
          <w:szCs w:val="24"/>
          <w:lang w:val="de-DE"/>
        </w:rPr>
      </w:pPr>
    </w:p>
    <w:p w:rsidR="009D12B4" w:rsidRDefault="00036751" w:rsidP="00256010">
      <w:pPr>
        <w:jc w:val="both"/>
        <w:rPr>
          <w:rFonts w:ascii="CorpoS" w:hAnsi="CorpoS" w:cs="Arial"/>
          <w:sz w:val="24"/>
          <w:szCs w:val="24"/>
          <w:lang w:val="de-DE"/>
        </w:rPr>
      </w:pPr>
      <w:r>
        <w:rPr>
          <w:rFonts w:ascii="CorpoS" w:hAnsi="CorpoS" w:cs="Arial"/>
          <w:sz w:val="24"/>
          <w:szCs w:val="24"/>
          <w:lang w:val="de-DE"/>
        </w:rPr>
        <w:t>Die</w:t>
      </w:r>
      <w:r w:rsidR="003A04FF" w:rsidRPr="00036751">
        <w:rPr>
          <w:rFonts w:ascii="CorpoS" w:hAnsi="CorpoS" w:cs="Arial"/>
          <w:sz w:val="24"/>
          <w:szCs w:val="24"/>
          <w:lang w:val="de-DE"/>
        </w:rPr>
        <w:t xml:space="preserve"> </w:t>
      </w:r>
      <w:r w:rsidR="00A659E8" w:rsidRPr="00036751">
        <w:rPr>
          <w:rFonts w:ascii="CorpoS" w:hAnsi="CorpoS" w:cs="Arial"/>
          <w:sz w:val="24"/>
          <w:szCs w:val="24"/>
          <w:lang w:val="de-DE"/>
        </w:rPr>
        <w:t xml:space="preserve">MTU Maintenance </w:t>
      </w:r>
      <w:r w:rsidR="009D12B4" w:rsidRPr="00036751">
        <w:rPr>
          <w:rFonts w:ascii="CorpoS" w:hAnsi="CorpoS" w:cs="Arial"/>
          <w:sz w:val="24"/>
          <w:szCs w:val="24"/>
          <w:lang w:val="de-DE"/>
        </w:rPr>
        <w:t xml:space="preserve">Hannover </w:t>
      </w:r>
      <w:r>
        <w:rPr>
          <w:rFonts w:ascii="CorpoS" w:hAnsi="CorpoS" w:cs="Arial"/>
          <w:sz w:val="24"/>
          <w:szCs w:val="24"/>
          <w:lang w:val="de-DE"/>
        </w:rPr>
        <w:t xml:space="preserve">hat </w:t>
      </w:r>
      <w:r w:rsidR="00BC29B4">
        <w:rPr>
          <w:rFonts w:ascii="CorpoS" w:hAnsi="CorpoS" w:cs="Arial"/>
          <w:sz w:val="24"/>
          <w:szCs w:val="24"/>
          <w:lang w:val="de-DE"/>
        </w:rPr>
        <w:t xml:space="preserve">über </w:t>
      </w:r>
      <w:r>
        <w:rPr>
          <w:rFonts w:ascii="CorpoS" w:hAnsi="CorpoS" w:cs="Arial"/>
          <w:sz w:val="24"/>
          <w:szCs w:val="24"/>
          <w:lang w:val="de-DE"/>
        </w:rPr>
        <w:t xml:space="preserve">400 </w:t>
      </w:r>
      <w:proofErr w:type="spellStart"/>
      <w:r>
        <w:rPr>
          <w:rFonts w:ascii="CorpoS" w:hAnsi="CorpoS" w:cs="Arial"/>
          <w:sz w:val="24"/>
          <w:szCs w:val="24"/>
          <w:lang w:val="de-DE"/>
        </w:rPr>
        <w:t>Shopvisits</w:t>
      </w:r>
      <w:proofErr w:type="spellEnd"/>
      <w:r>
        <w:rPr>
          <w:rFonts w:ascii="CorpoS" w:hAnsi="CorpoS" w:cs="Arial"/>
          <w:sz w:val="24"/>
          <w:szCs w:val="24"/>
          <w:lang w:val="de-DE"/>
        </w:rPr>
        <w:t xml:space="preserve"> durchgeführt – mehr als je zuvor.</w:t>
      </w:r>
      <w:r w:rsidR="0020658C" w:rsidRPr="00036751">
        <w:rPr>
          <w:rFonts w:ascii="CorpoS" w:hAnsi="CorpoS" w:cs="Arial"/>
          <w:sz w:val="24"/>
          <w:szCs w:val="24"/>
          <w:lang w:val="de-DE"/>
        </w:rPr>
        <w:t xml:space="preserve"> </w:t>
      </w:r>
      <w:r w:rsidR="006D79CA">
        <w:rPr>
          <w:rFonts w:ascii="CorpoS" w:hAnsi="CorpoS" w:cs="Arial"/>
          <w:sz w:val="24"/>
          <w:szCs w:val="24"/>
          <w:lang w:val="de-DE"/>
        </w:rPr>
        <w:t>In etwa</w:t>
      </w:r>
      <w:r>
        <w:rPr>
          <w:rFonts w:ascii="CorpoS" w:hAnsi="CorpoS" w:cs="Arial"/>
          <w:sz w:val="24"/>
          <w:szCs w:val="24"/>
          <w:lang w:val="de-DE"/>
        </w:rPr>
        <w:t xml:space="preserve"> ein Drittel aller Shopvisits im gesamten Netzwerk entfielen auf das</w:t>
      </w:r>
      <w:r w:rsidR="0020658C" w:rsidRPr="00036751">
        <w:rPr>
          <w:rFonts w:ascii="CorpoS" w:hAnsi="CorpoS" w:cs="Arial"/>
          <w:sz w:val="24"/>
          <w:szCs w:val="24"/>
          <w:lang w:val="de-DE"/>
        </w:rPr>
        <w:t xml:space="preserve"> V2500</w:t>
      </w:r>
      <w:r w:rsidRPr="00036751">
        <w:rPr>
          <w:rFonts w:ascii="CorpoS" w:hAnsi="CorpoS" w:cs="Arial"/>
          <w:sz w:val="24"/>
          <w:szCs w:val="24"/>
          <w:lang w:val="de-DE"/>
        </w:rPr>
        <w:t>, das an den drei Standorten</w:t>
      </w:r>
      <w:r w:rsidR="0020658C" w:rsidRPr="00036751">
        <w:rPr>
          <w:rFonts w:ascii="CorpoS" w:hAnsi="CorpoS" w:cs="Arial"/>
          <w:sz w:val="24"/>
          <w:szCs w:val="24"/>
          <w:lang w:val="de-DE"/>
        </w:rPr>
        <w:t xml:space="preserve"> MTU Maintenance Canada, MTU Maintenance Hannover </w:t>
      </w:r>
      <w:r>
        <w:rPr>
          <w:rFonts w:ascii="CorpoS" w:hAnsi="CorpoS" w:cs="Arial"/>
          <w:sz w:val="24"/>
          <w:szCs w:val="24"/>
          <w:lang w:val="de-DE"/>
        </w:rPr>
        <w:t>u</w:t>
      </w:r>
      <w:r w:rsidR="0020658C" w:rsidRPr="00036751">
        <w:rPr>
          <w:rFonts w:ascii="CorpoS" w:hAnsi="CorpoS" w:cs="Arial"/>
          <w:sz w:val="24"/>
          <w:szCs w:val="24"/>
          <w:lang w:val="de-DE"/>
        </w:rPr>
        <w:t>nd MTU Maintenance Zhuhai</w:t>
      </w:r>
      <w:r>
        <w:rPr>
          <w:rFonts w:ascii="CorpoS" w:hAnsi="CorpoS" w:cs="Arial"/>
          <w:sz w:val="24"/>
          <w:szCs w:val="24"/>
          <w:lang w:val="de-DE"/>
        </w:rPr>
        <w:t xml:space="preserve"> betreut wird</w:t>
      </w:r>
      <w:r w:rsidR="0020658C" w:rsidRPr="00036751">
        <w:rPr>
          <w:rFonts w:ascii="CorpoS" w:hAnsi="CorpoS" w:cs="Arial"/>
          <w:sz w:val="24"/>
          <w:szCs w:val="24"/>
          <w:lang w:val="de-DE"/>
        </w:rPr>
        <w:t xml:space="preserve">. </w:t>
      </w:r>
      <w:r w:rsidRPr="00036751">
        <w:rPr>
          <w:rFonts w:ascii="CorpoS" w:hAnsi="CorpoS" w:cs="Arial"/>
          <w:sz w:val="24"/>
          <w:szCs w:val="24"/>
          <w:lang w:val="de-DE"/>
        </w:rPr>
        <w:t xml:space="preserve">Einen neuen Rekord hat auch die MTU Maintenance Berlin-Brandenburg aufgestellt: Das Unternehmen verzeichnete letztes Jahr mehr als 130 </w:t>
      </w:r>
      <w:proofErr w:type="spellStart"/>
      <w:r w:rsidRPr="00036751">
        <w:rPr>
          <w:rFonts w:ascii="CorpoS" w:hAnsi="CorpoS" w:cs="Arial"/>
          <w:sz w:val="24"/>
          <w:szCs w:val="24"/>
          <w:lang w:val="de-DE"/>
        </w:rPr>
        <w:t>Shopvisits</w:t>
      </w:r>
      <w:proofErr w:type="spellEnd"/>
      <w:r w:rsidRPr="00036751">
        <w:rPr>
          <w:rFonts w:ascii="CorpoS" w:hAnsi="CorpoS" w:cs="Arial"/>
          <w:sz w:val="24"/>
          <w:szCs w:val="24"/>
          <w:lang w:val="de-DE"/>
        </w:rPr>
        <w:t xml:space="preserve"> </w:t>
      </w:r>
      <w:r w:rsidR="006D79CA">
        <w:rPr>
          <w:rFonts w:ascii="CorpoS" w:hAnsi="CorpoS" w:cs="Arial"/>
          <w:sz w:val="24"/>
          <w:szCs w:val="24"/>
          <w:lang w:val="de-DE"/>
        </w:rPr>
        <w:t>für das</w:t>
      </w:r>
      <w:r w:rsidR="0020658C" w:rsidRPr="00036751">
        <w:rPr>
          <w:rFonts w:ascii="CorpoS" w:hAnsi="CorpoS" w:cs="Arial"/>
          <w:sz w:val="24"/>
          <w:szCs w:val="24"/>
          <w:lang w:val="de-DE"/>
        </w:rPr>
        <w:t xml:space="preserve"> CF34</w:t>
      </w:r>
      <w:r w:rsidRPr="00036751">
        <w:rPr>
          <w:rFonts w:ascii="CorpoS" w:hAnsi="CorpoS" w:cs="Arial"/>
          <w:sz w:val="24"/>
          <w:szCs w:val="24"/>
          <w:lang w:val="de-DE"/>
        </w:rPr>
        <w:t>-Triebwerk</w:t>
      </w:r>
      <w:r w:rsidR="006D79CA">
        <w:rPr>
          <w:rFonts w:ascii="CorpoS" w:hAnsi="CorpoS" w:cs="Arial"/>
          <w:sz w:val="24"/>
          <w:szCs w:val="24"/>
          <w:lang w:val="de-DE"/>
        </w:rPr>
        <w:t>sprogramm</w:t>
      </w:r>
      <w:r w:rsidR="0020658C" w:rsidRPr="00036751">
        <w:rPr>
          <w:rFonts w:ascii="CorpoS" w:hAnsi="CorpoS" w:cs="Arial"/>
          <w:sz w:val="24"/>
          <w:szCs w:val="24"/>
          <w:lang w:val="de-DE"/>
        </w:rPr>
        <w:t xml:space="preserve">. </w:t>
      </w:r>
      <w:proofErr w:type="spellStart"/>
      <w:r w:rsidR="006B6D81" w:rsidRPr="00BF3DB0">
        <w:rPr>
          <w:rFonts w:ascii="CorpoS" w:hAnsi="CorpoS" w:cs="Arial"/>
          <w:sz w:val="24"/>
          <w:szCs w:val="24"/>
          <w:lang w:val="de-DE"/>
        </w:rPr>
        <w:t>Airfoil</w:t>
      </w:r>
      <w:proofErr w:type="spellEnd"/>
      <w:r w:rsidR="006B6D81" w:rsidRPr="00BF3DB0">
        <w:rPr>
          <w:rFonts w:ascii="CorpoS" w:hAnsi="CorpoS" w:cs="Arial"/>
          <w:sz w:val="24"/>
          <w:szCs w:val="24"/>
          <w:lang w:val="de-DE"/>
        </w:rPr>
        <w:t xml:space="preserve"> Services</w:t>
      </w:r>
      <w:r w:rsidR="00BC29B4" w:rsidRPr="00BF3DB0">
        <w:rPr>
          <w:rFonts w:ascii="CorpoS" w:hAnsi="CorpoS" w:cs="Arial"/>
          <w:sz w:val="24"/>
          <w:szCs w:val="24"/>
          <w:lang w:val="de-DE"/>
        </w:rPr>
        <w:t xml:space="preserve"> </w:t>
      </w:r>
      <w:proofErr w:type="spellStart"/>
      <w:r w:rsidR="00BC29B4" w:rsidRPr="00BF3DB0">
        <w:rPr>
          <w:rFonts w:ascii="CorpoS" w:hAnsi="CorpoS" w:cs="Arial"/>
          <w:sz w:val="24"/>
          <w:szCs w:val="24"/>
          <w:lang w:val="de-DE"/>
        </w:rPr>
        <w:t>Snd</w:t>
      </w:r>
      <w:proofErr w:type="spellEnd"/>
      <w:r w:rsidR="00BC29B4" w:rsidRPr="00BF3DB0">
        <w:rPr>
          <w:rFonts w:ascii="CorpoS" w:hAnsi="CorpoS" w:cs="Arial"/>
          <w:sz w:val="24"/>
          <w:szCs w:val="24"/>
          <w:lang w:val="de-DE"/>
        </w:rPr>
        <w:t xml:space="preserve">. </w:t>
      </w:r>
      <w:proofErr w:type="spellStart"/>
      <w:r w:rsidR="00BC29B4" w:rsidRPr="00BF3DB0">
        <w:rPr>
          <w:rFonts w:ascii="CorpoS" w:hAnsi="CorpoS" w:cs="Arial"/>
          <w:sz w:val="24"/>
          <w:szCs w:val="24"/>
          <w:lang w:val="de-DE"/>
        </w:rPr>
        <w:t>Bhd</w:t>
      </w:r>
      <w:proofErr w:type="spellEnd"/>
      <w:r w:rsidR="00BC29B4" w:rsidRPr="00BF3DB0">
        <w:rPr>
          <w:rFonts w:ascii="CorpoS" w:hAnsi="CorpoS" w:cs="Arial"/>
          <w:sz w:val="24"/>
          <w:szCs w:val="24"/>
          <w:lang w:val="de-DE"/>
        </w:rPr>
        <w:t>.</w:t>
      </w:r>
      <w:r w:rsidR="006B6D81" w:rsidRPr="00BF3DB0">
        <w:rPr>
          <w:rFonts w:ascii="CorpoS" w:hAnsi="CorpoS" w:cs="Arial"/>
          <w:sz w:val="24"/>
          <w:szCs w:val="24"/>
          <w:lang w:val="de-DE"/>
        </w:rPr>
        <w:t xml:space="preserve"> </w:t>
      </w:r>
      <w:r w:rsidR="006B6D81" w:rsidRPr="00BC29B4">
        <w:rPr>
          <w:rFonts w:ascii="CorpoS" w:hAnsi="CorpoS" w:cs="Arial"/>
          <w:sz w:val="24"/>
          <w:szCs w:val="24"/>
          <w:lang w:val="de-DE"/>
        </w:rPr>
        <w:t>(ASSB)</w:t>
      </w:r>
      <w:r w:rsidR="00D605C6" w:rsidRPr="00BC29B4">
        <w:rPr>
          <w:rFonts w:ascii="CorpoS" w:hAnsi="CorpoS" w:cs="Arial"/>
          <w:sz w:val="24"/>
          <w:szCs w:val="24"/>
          <w:lang w:val="de-DE"/>
        </w:rPr>
        <w:t>,</w:t>
      </w:r>
      <w:r w:rsidR="006B6D81" w:rsidRPr="00BC29B4">
        <w:rPr>
          <w:rFonts w:ascii="CorpoS" w:hAnsi="CorpoS" w:cs="Arial"/>
          <w:sz w:val="24"/>
          <w:szCs w:val="24"/>
          <w:lang w:val="de-DE"/>
        </w:rPr>
        <w:t xml:space="preserve"> </w:t>
      </w:r>
      <w:r w:rsidR="00BC29B4" w:rsidRPr="00BC29B4">
        <w:rPr>
          <w:rFonts w:ascii="CorpoS" w:hAnsi="CorpoS" w:cs="Arial"/>
          <w:sz w:val="24"/>
          <w:szCs w:val="24"/>
          <w:lang w:val="de-DE"/>
        </w:rPr>
        <w:t>das in Malaysia ansässige J</w:t>
      </w:r>
      <w:r w:rsidR="006B6D81" w:rsidRPr="00BC29B4">
        <w:rPr>
          <w:rFonts w:ascii="CorpoS" w:hAnsi="CorpoS" w:cs="Arial"/>
          <w:sz w:val="24"/>
          <w:szCs w:val="24"/>
          <w:lang w:val="de-DE"/>
        </w:rPr>
        <w:t xml:space="preserve">oint </w:t>
      </w:r>
      <w:r w:rsidR="00BC29B4" w:rsidRPr="00BC29B4">
        <w:rPr>
          <w:rFonts w:ascii="CorpoS" w:hAnsi="CorpoS" w:cs="Arial"/>
          <w:sz w:val="24"/>
          <w:szCs w:val="24"/>
          <w:lang w:val="de-DE"/>
        </w:rPr>
        <w:t>V</w:t>
      </w:r>
      <w:r w:rsidR="006B6D81" w:rsidRPr="00BC29B4">
        <w:rPr>
          <w:rFonts w:ascii="CorpoS" w:hAnsi="CorpoS" w:cs="Arial"/>
          <w:sz w:val="24"/>
          <w:szCs w:val="24"/>
          <w:lang w:val="de-DE"/>
        </w:rPr>
        <w:t xml:space="preserve">enture </w:t>
      </w:r>
      <w:r w:rsidR="00BC29B4" w:rsidRPr="00BC29B4">
        <w:rPr>
          <w:rFonts w:ascii="CorpoS" w:hAnsi="CorpoS" w:cs="Arial"/>
          <w:sz w:val="24"/>
          <w:szCs w:val="24"/>
          <w:lang w:val="de-DE"/>
        </w:rPr>
        <w:t>mit</w:t>
      </w:r>
      <w:r w:rsidR="006B6D81" w:rsidRPr="00BC29B4">
        <w:rPr>
          <w:rFonts w:ascii="CorpoS" w:hAnsi="CorpoS" w:cs="Arial"/>
          <w:sz w:val="24"/>
          <w:szCs w:val="24"/>
          <w:lang w:val="de-DE"/>
        </w:rPr>
        <w:t xml:space="preserve"> Lufthansa Technik</w:t>
      </w:r>
      <w:r w:rsidR="00BC29B4">
        <w:rPr>
          <w:rFonts w:ascii="CorpoS" w:hAnsi="CorpoS" w:cs="Arial"/>
          <w:sz w:val="24"/>
          <w:szCs w:val="24"/>
          <w:lang w:val="de-DE"/>
        </w:rPr>
        <w:t>,</w:t>
      </w:r>
      <w:r w:rsidR="006B6D81" w:rsidRPr="00BC29B4">
        <w:rPr>
          <w:rFonts w:ascii="CorpoS" w:hAnsi="CorpoS" w:cs="Arial"/>
          <w:sz w:val="24"/>
          <w:szCs w:val="24"/>
          <w:lang w:val="de-DE"/>
        </w:rPr>
        <w:t xml:space="preserve"> </w:t>
      </w:r>
      <w:r w:rsidR="00BC29B4" w:rsidRPr="00BC29B4">
        <w:rPr>
          <w:rFonts w:ascii="CorpoS" w:hAnsi="CorpoS" w:cs="Arial"/>
          <w:sz w:val="24"/>
          <w:szCs w:val="24"/>
          <w:lang w:val="de-DE"/>
        </w:rPr>
        <w:t xml:space="preserve">konnte den </w:t>
      </w:r>
      <w:r w:rsidR="00BC29B4">
        <w:rPr>
          <w:rFonts w:ascii="CorpoS" w:hAnsi="CorpoS" w:cs="Arial"/>
          <w:sz w:val="24"/>
          <w:szCs w:val="24"/>
          <w:lang w:val="de-DE"/>
        </w:rPr>
        <w:t>Drittgeschäftsa</w:t>
      </w:r>
      <w:r w:rsidR="00BC29B4" w:rsidRPr="00BC29B4">
        <w:rPr>
          <w:rFonts w:ascii="CorpoS" w:hAnsi="CorpoS" w:cs="Arial"/>
          <w:sz w:val="24"/>
          <w:szCs w:val="24"/>
          <w:lang w:val="de-DE"/>
        </w:rPr>
        <w:t xml:space="preserve">nteil auf </w:t>
      </w:r>
      <w:r w:rsidR="00750E97" w:rsidRPr="00BC29B4">
        <w:rPr>
          <w:rFonts w:ascii="CorpoS" w:hAnsi="CorpoS" w:cs="Arial"/>
          <w:sz w:val="24"/>
          <w:szCs w:val="24"/>
          <w:lang w:val="de-DE"/>
        </w:rPr>
        <w:t>60</w:t>
      </w:r>
      <w:r w:rsidR="00BC29B4">
        <w:rPr>
          <w:rFonts w:ascii="CorpoS" w:hAnsi="CorpoS" w:cs="Arial"/>
          <w:sz w:val="24"/>
          <w:szCs w:val="24"/>
          <w:lang w:val="de-DE"/>
        </w:rPr>
        <w:t xml:space="preserve"> Prozent</w:t>
      </w:r>
      <w:r w:rsidR="00BC29B4" w:rsidRPr="00BC29B4">
        <w:rPr>
          <w:rFonts w:ascii="CorpoS" w:hAnsi="CorpoS" w:cs="Arial"/>
          <w:sz w:val="24"/>
          <w:szCs w:val="24"/>
          <w:lang w:val="de-DE"/>
        </w:rPr>
        <w:t xml:space="preserve"> steigern, die restlichen </w:t>
      </w:r>
      <w:r w:rsidR="006B6D81" w:rsidRPr="00BC29B4">
        <w:rPr>
          <w:rFonts w:ascii="CorpoS" w:hAnsi="CorpoS" w:cs="Arial"/>
          <w:sz w:val="24"/>
          <w:szCs w:val="24"/>
          <w:lang w:val="de-DE"/>
        </w:rPr>
        <w:t>40</w:t>
      </w:r>
      <w:r w:rsidR="00BC29B4">
        <w:rPr>
          <w:rFonts w:ascii="CorpoS" w:hAnsi="CorpoS" w:cs="Arial"/>
          <w:sz w:val="24"/>
          <w:szCs w:val="24"/>
          <w:lang w:val="de-DE"/>
        </w:rPr>
        <w:t xml:space="preserve"> Prozent</w:t>
      </w:r>
      <w:r w:rsidR="006B6D81" w:rsidRPr="00BC29B4">
        <w:rPr>
          <w:rFonts w:ascii="CorpoS" w:hAnsi="CorpoS" w:cs="Arial"/>
          <w:sz w:val="24"/>
          <w:szCs w:val="24"/>
          <w:lang w:val="de-DE"/>
        </w:rPr>
        <w:t xml:space="preserve"> </w:t>
      </w:r>
      <w:r w:rsidR="00BC29B4" w:rsidRPr="00BC29B4">
        <w:rPr>
          <w:rFonts w:ascii="CorpoS" w:hAnsi="CorpoS" w:cs="Arial"/>
          <w:sz w:val="24"/>
          <w:szCs w:val="24"/>
          <w:lang w:val="de-DE"/>
        </w:rPr>
        <w:t>der Aufträge kamen von den Joint-Venture-Partnern.</w:t>
      </w:r>
      <w:r w:rsidR="006B6D81" w:rsidRPr="00BC29B4">
        <w:rPr>
          <w:rFonts w:ascii="CorpoS" w:hAnsi="CorpoS" w:cs="Arial"/>
          <w:sz w:val="24"/>
          <w:szCs w:val="24"/>
          <w:lang w:val="de-DE"/>
        </w:rPr>
        <w:t xml:space="preserve"> </w:t>
      </w:r>
    </w:p>
    <w:p w:rsidR="003370B9" w:rsidRPr="00BC29B4" w:rsidRDefault="003370B9" w:rsidP="00256010">
      <w:pPr>
        <w:jc w:val="both"/>
        <w:rPr>
          <w:rFonts w:ascii="CorpoS" w:hAnsi="CorpoS" w:cs="Arial"/>
          <w:sz w:val="24"/>
          <w:szCs w:val="24"/>
          <w:lang w:val="de-DE"/>
        </w:rPr>
      </w:pPr>
    </w:p>
    <w:p w:rsidR="00680630" w:rsidRDefault="006D79CA" w:rsidP="00805713">
      <w:pPr>
        <w:jc w:val="both"/>
        <w:rPr>
          <w:rFonts w:ascii="CorpoS" w:hAnsi="CorpoS"/>
          <w:sz w:val="24"/>
          <w:szCs w:val="24"/>
          <w:lang w:val="de-DE"/>
        </w:rPr>
      </w:pPr>
      <w:r>
        <w:rPr>
          <w:rFonts w:ascii="CorpoS" w:hAnsi="CorpoS"/>
          <w:sz w:val="24"/>
          <w:szCs w:val="24"/>
          <w:lang w:val="de-DE"/>
        </w:rPr>
        <w:t>E</w:t>
      </w:r>
      <w:r>
        <w:rPr>
          <w:rFonts w:ascii="CorpoS" w:hAnsi="CorpoS"/>
          <w:sz w:val="24"/>
          <w:szCs w:val="24"/>
          <w:lang w:val="de-DE"/>
        </w:rPr>
        <w:t xml:space="preserve">in Rekordgewinn von fast 400 Millionen Dollar </w:t>
      </w:r>
      <w:r w:rsidR="00680630">
        <w:rPr>
          <w:rFonts w:ascii="CorpoS" w:hAnsi="CorpoS"/>
          <w:sz w:val="24"/>
          <w:szCs w:val="24"/>
          <w:lang w:val="de-DE"/>
        </w:rPr>
        <w:t>konnte i</w:t>
      </w:r>
      <w:r w:rsidR="003370B9" w:rsidRPr="003370B9">
        <w:rPr>
          <w:rFonts w:ascii="CorpoS" w:hAnsi="CorpoS"/>
          <w:sz w:val="24"/>
          <w:szCs w:val="24"/>
          <w:lang w:val="de-DE"/>
        </w:rPr>
        <w:t xml:space="preserve">m </w:t>
      </w:r>
      <w:r w:rsidR="00680630">
        <w:rPr>
          <w:rFonts w:ascii="CorpoS" w:hAnsi="CorpoS"/>
          <w:sz w:val="24"/>
          <w:szCs w:val="24"/>
          <w:lang w:val="de-DE"/>
        </w:rPr>
        <w:t>Reparatur</w:t>
      </w:r>
      <w:r w:rsidR="003370B9" w:rsidRPr="003370B9">
        <w:rPr>
          <w:rFonts w:ascii="CorpoS" w:hAnsi="CorpoS"/>
          <w:sz w:val="24"/>
          <w:szCs w:val="24"/>
          <w:lang w:val="de-DE"/>
        </w:rPr>
        <w:t>geschäft mit Drittkunden</w:t>
      </w:r>
      <w:r w:rsidR="00680630" w:rsidRPr="00680630">
        <w:rPr>
          <w:rFonts w:ascii="CorpoS" w:hAnsi="CorpoS"/>
          <w:sz w:val="24"/>
          <w:szCs w:val="24"/>
          <w:lang w:val="de-DE"/>
        </w:rPr>
        <w:t xml:space="preserve"> </w:t>
      </w:r>
      <w:r w:rsidR="00680630">
        <w:rPr>
          <w:rFonts w:ascii="CorpoS" w:hAnsi="CorpoS"/>
          <w:sz w:val="24"/>
          <w:szCs w:val="24"/>
          <w:lang w:val="de-DE"/>
        </w:rPr>
        <w:t>erwirtschaftet</w:t>
      </w:r>
      <w:r w:rsidR="00680630">
        <w:rPr>
          <w:rFonts w:ascii="CorpoS" w:hAnsi="CorpoS"/>
          <w:sz w:val="24"/>
          <w:szCs w:val="24"/>
          <w:lang w:val="de-DE"/>
        </w:rPr>
        <w:t xml:space="preserve"> werden,</w:t>
      </w:r>
      <w:r w:rsidR="003370B9" w:rsidRPr="003370B9">
        <w:rPr>
          <w:rFonts w:ascii="CorpoS" w:hAnsi="CorpoS"/>
          <w:sz w:val="24"/>
          <w:szCs w:val="24"/>
          <w:lang w:val="de-DE"/>
        </w:rPr>
        <w:t xml:space="preserve"> einschließlich </w:t>
      </w:r>
      <w:r w:rsidR="003370B9">
        <w:rPr>
          <w:rFonts w:ascii="CorpoS" w:hAnsi="CorpoS"/>
          <w:sz w:val="24"/>
          <w:szCs w:val="24"/>
          <w:lang w:val="de-DE"/>
        </w:rPr>
        <w:t>der Reparatur von Teilen und Anbaugeräten sowie Triebwerk</w:t>
      </w:r>
      <w:r w:rsidR="00515BE6">
        <w:rPr>
          <w:rFonts w:ascii="CorpoS" w:hAnsi="CorpoS"/>
          <w:sz w:val="24"/>
          <w:szCs w:val="24"/>
          <w:lang w:val="de-DE"/>
        </w:rPr>
        <w:t>s</w:t>
      </w:r>
      <w:r w:rsidR="003370B9">
        <w:rPr>
          <w:rFonts w:ascii="CorpoS" w:hAnsi="CorpoS"/>
          <w:sz w:val="24"/>
          <w:szCs w:val="24"/>
          <w:lang w:val="de-DE"/>
        </w:rPr>
        <w:t>zerlegung</w:t>
      </w:r>
      <w:r w:rsidR="00680630">
        <w:rPr>
          <w:rFonts w:ascii="CorpoS" w:hAnsi="CorpoS"/>
          <w:sz w:val="24"/>
          <w:szCs w:val="24"/>
          <w:lang w:val="de-DE"/>
        </w:rPr>
        <w:t>en.</w:t>
      </w:r>
      <w:r w:rsidR="006D0D11">
        <w:rPr>
          <w:rFonts w:ascii="CorpoS" w:hAnsi="CorpoS"/>
          <w:sz w:val="24"/>
          <w:szCs w:val="24"/>
          <w:lang w:val="de-DE"/>
        </w:rPr>
        <w:t xml:space="preserve"> Damit h</w:t>
      </w:r>
      <w:r w:rsidR="003370B9">
        <w:rPr>
          <w:rFonts w:ascii="CorpoS" w:hAnsi="CorpoS"/>
          <w:sz w:val="24"/>
          <w:szCs w:val="24"/>
          <w:lang w:val="de-DE"/>
        </w:rPr>
        <w:t xml:space="preserve">at die MTU Maintenance </w:t>
      </w:r>
      <w:r w:rsidR="00874011">
        <w:rPr>
          <w:rFonts w:ascii="CorpoS" w:hAnsi="CorpoS"/>
          <w:sz w:val="24"/>
          <w:szCs w:val="24"/>
          <w:lang w:val="de-DE"/>
        </w:rPr>
        <w:t>20.000 Aufträge von mehr als 200 Kunden erhalten</w:t>
      </w:r>
      <w:r w:rsidR="006D0D11">
        <w:rPr>
          <w:rFonts w:ascii="CorpoS" w:hAnsi="CorpoS"/>
          <w:sz w:val="24"/>
          <w:szCs w:val="24"/>
          <w:lang w:val="de-DE"/>
        </w:rPr>
        <w:t>.</w:t>
      </w:r>
    </w:p>
    <w:p w:rsidR="00313AAE" w:rsidRPr="002A564B" w:rsidRDefault="00874011" w:rsidP="00805713">
      <w:pPr>
        <w:jc w:val="both"/>
        <w:rPr>
          <w:rFonts w:ascii="CorpoS" w:hAnsi="CorpoS"/>
          <w:lang w:val="de-DE"/>
        </w:rPr>
      </w:pPr>
      <w:r w:rsidRPr="00874011">
        <w:rPr>
          <w:rFonts w:ascii="CorpoS" w:hAnsi="CorpoS"/>
          <w:sz w:val="24"/>
          <w:szCs w:val="24"/>
          <w:lang w:val="de-DE"/>
        </w:rPr>
        <w:t>„Diese Erfolge sowie die Bedarfsprognosen</w:t>
      </w:r>
      <w:r w:rsidR="006D0D11">
        <w:rPr>
          <w:rFonts w:ascii="CorpoS" w:hAnsi="CorpoS"/>
          <w:sz w:val="24"/>
          <w:szCs w:val="24"/>
          <w:lang w:val="de-DE"/>
        </w:rPr>
        <w:t xml:space="preserve"> für das Reparaturgeschäft</w:t>
      </w:r>
      <w:r w:rsidRPr="00874011">
        <w:rPr>
          <w:rFonts w:ascii="CorpoS" w:hAnsi="CorpoS"/>
          <w:sz w:val="24"/>
          <w:szCs w:val="24"/>
          <w:lang w:val="de-DE"/>
        </w:rPr>
        <w:t xml:space="preserve"> für die nächsten Jahre sind die Gründe für </w:t>
      </w:r>
      <w:r>
        <w:rPr>
          <w:rFonts w:ascii="CorpoS" w:hAnsi="CorpoS"/>
          <w:sz w:val="24"/>
          <w:szCs w:val="24"/>
          <w:lang w:val="de-DE"/>
        </w:rPr>
        <w:t xml:space="preserve">den Aufbau eines weiteren Instandhaltungsbetriebs in Europa. </w:t>
      </w:r>
      <w:r w:rsidRPr="002A564B">
        <w:rPr>
          <w:rFonts w:ascii="CorpoS" w:hAnsi="CorpoS"/>
          <w:sz w:val="24"/>
          <w:szCs w:val="24"/>
          <w:lang w:val="de-DE"/>
        </w:rPr>
        <w:t>Außerdem</w:t>
      </w:r>
      <w:r w:rsidR="00313AAE" w:rsidRPr="002A564B">
        <w:rPr>
          <w:rFonts w:ascii="CorpoS" w:hAnsi="CorpoS"/>
          <w:sz w:val="24"/>
          <w:szCs w:val="24"/>
          <w:lang w:val="de-DE"/>
        </w:rPr>
        <w:t xml:space="preserve"> </w:t>
      </w:r>
      <w:r w:rsidR="002A564B" w:rsidRPr="002A564B">
        <w:rPr>
          <w:rFonts w:ascii="CorpoS" w:hAnsi="CorpoS"/>
          <w:sz w:val="24"/>
          <w:szCs w:val="24"/>
          <w:lang w:val="de-DE"/>
        </w:rPr>
        <w:t>bauen wir gerade die Kapazitäten an al</w:t>
      </w:r>
      <w:r w:rsidR="002A564B">
        <w:rPr>
          <w:rFonts w:ascii="CorpoS" w:hAnsi="CorpoS"/>
          <w:sz w:val="24"/>
          <w:szCs w:val="24"/>
          <w:lang w:val="de-DE"/>
        </w:rPr>
        <w:t>len Standorten unseres Netzwerks massiv aus</w:t>
      </w:r>
      <w:r w:rsidR="00515BE6">
        <w:rPr>
          <w:rFonts w:ascii="CorpoS" w:hAnsi="CorpoS"/>
          <w:sz w:val="24"/>
          <w:szCs w:val="24"/>
          <w:lang w:val="de-DE"/>
        </w:rPr>
        <w:t>“</w:t>
      </w:r>
      <w:r w:rsidR="002A564B">
        <w:rPr>
          <w:rFonts w:ascii="CorpoS" w:hAnsi="CorpoS"/>
          <w:sz w:val="24"/>
          <w:szCs w:val="24"/>
          <w:lang w:val="de-DE"/>
        </w:rPr>
        <w:t>,</w:t>
      </w:r>
      <w:r w:rsidR="00313AAE" w:rsidRPr="002A564B">
        <w:rPr>
          <w:rFonts w:ascii="CorpoS" w:hAnsi="CorpoS"/>
          <w:sz w:val="24"/>
          <w:szCs w:val="24"/>
          <w:lang w:val="de-DE"/>
        </w:rPr>
        <w:t xml:space="preserve"> </w:t>
      </w:r>
      <w:r w:rsidR="002A564B" w:rsidRPr="002A564B">
        <w:rPr>
          <w:rFonts w:ascii="CorpoS" w:hAnsi="CorpoS"/>
          <w:sz w:val="24"/>
          <w:szCs w:val="24"/>
          <w:lang w:val="de-DE"/>
        </w:rPr>
        <w:t xml:space="preserve">so </w:t>
      </w:r>
      <w:r w:rsidR="00313AAE" w:rsidRPr="002A564B">
        <w:rPr>
          <w:rFonts w:ascii="CorpoS" w:hAnsi="CorpoS"/>
          <w:sz w:val="24"/>
          <w:szCs w:val="24"/>
          <w:lang w:val="de-DE"/>
        </w:rPr>
        <w:t xml:space="preserve">Schreyögg. </w:t>
      </w:r>
    </w:p>
    <w:p w:rsidR="001E246D" w:rsidRPr="002A564B" w:rsidRDefault="001E246D" w:rsidP="00256010">
      <w:pPr>
        <w:jc w:val="both"/>
        <w:rPr>
          <w:rFonts w:ascii="CorpoS" w:hAnsi="CorpoS" w:cs="Arial"/>
          <w:sz w:val="24"/>
          <w:szCs w:val="24"/>
          <w:lang w:val="de-DE"/>
        </w:rPr>
      </w:pPr>
    </w:p>
    <w:p w:rsidR="001E246D" w:rsidRPr="00E329AD" w:rsidRDefault="00BC29B4" w:rsidP="001E246D">
      <w:pPr>
        <w:pStyle w:val="MTUBodycopy"/>
        <w:tabs>
          <w:tab w:val="clear" w:pos="7598"/>
          <w:tab w:val="left" w:pos="8505"/>
        </w:tabs>
        <w:ind w:right="-92"/>
        <w:jc w:val="both"/>
        <w:rPr>
          <w:sz w:val="24"/>
          <w:szCs w:val="24"/>
          <w:lang w:val="de-DE"/>
        </w:rPr>
      </w:pPr>
      <w:r w:rsidRPr="00EF4811">
        <w:rPr>
          <w:rFonts w:cs="Arial"/>
          <w:sz w:val="24"/>
          <w:szCs w:val="24"/>
          <w:lang w:val="de-DE"/>
        </w:rPr>
        <w:t xml:space="preserve">Die </w:t>
      </w:r>
      <w:r w:rsidR="001E246D" w:rsidRPr="00EF4811">
        <w:rPr>
          <w:rFonts w:cs="Arial"/>
          <w:sz w:val="24"/>
          <w:szCs w:val="24"/>
          <w:lang w:val="de-DE"/>
        </w:rPr>
        <w:t xml:space="preserve">MTU Maintenance Lease Services B.V., </w:t>
      </w:r>
      <w:r w:rsidRPr="00EF4811">
        <w:rPr>
          <w:rFonts w:cs="Arial"/>
          <w:sz w:val="24"/>
          <w:szCs w:val="24"/>
          <w:lang w:val="de-DE"/>
        </w:rPr>
        <w:t>ein</w:t>
      </w:r>
      <w:r w:rsidR="001E246D" w:rsidRPr="00EF4811">
        <w:rPr>
          <w:rFonts w:cs="Arial"/>
          <w:sz w:val="24"/>
          <w:szCs w:val="24"/>
          <w:lang w:val="de-DE"/>
        </w:rPr>
        <w:t xml:space="preserve"> 80/20 </w:t>
      </w:r>
      <w:r w:rsidRPr="00EF4811">
        <w:rPr>
          <w:rFonts w:cs="Arial"/>
          <w:sz w:val="24"/>
          <w:szCs w:val="24"/>
          <w:lang w:val="de-DE"/>
        </w:rPr>
        <w:t>J</w:t>
      </w:r>
      <w:r w:rsidR="001E246D" w:rsidRPr="00EF4811">
        <w:rPr>
          <w:rFonts w:cs="Arial"/>
          <w:sz w:val="24"/>
          <w:szCs w:val="24"/>
          <w:lang w:val="de-DE"/>
        </w:rPr>
        <w:t xml:space="preserve">oint </w:t>
      </w:r>
      <w:r w:rsidRPr="00EF4811">
        <w:rPr>
          <w:rFonts w:cs="Arial"/>
          <w:sz w:val="24"/>
          <w:szCs w:val="24"/>
          <w:lang w:val="de-DE"/>
        </w:rPr>
        <w:t>V</w:t>
      </w:r>
      <w:r w:rsidR="001E246D" w:rsidRPr="00EF4811">
        <w:rPr>
          <w:rFonts w:cs="Arial"/>
          <w:sz w:val="24"/>
          <w:szCs w:val="24"/>
          <w:lang w:val="de-DE"/>
        </w:rPr>
        <w:t xml:space="preserve">enture </w:t>
      </w:r>
      <w:r w:rsidR="004C26BF">
        <w:rPr>
          <w:rFonts w:cs="Arial"/>
          <w:sz w:val="24"/>
          <w:szCs w:val="24"/>
          <w:lang w:val="de-DE"/>
        </w:rPr>
        <w:t>mit</w:t>
      </w:r>
      <w:r w:rsidR="001E246D" w:rsidRPr="00EF4811">
        <w:rPr>
          <w:rFonts w:cs="Arial"/>
          <w:sz w:val="24"/>
          <w:szCs w:val="24"/>
          <w:lang w:val="de-DE"/>
        </w:rPr>
        <w:t xml:space="preserve"> Sumitomo Corp. </w:t>
      </w:r>
      <w:r w:rsidRPr="00EF4811">
        <w:rPr>
          <w:rFonts w:cs="Arial"/>
          <w:sz w:val="24"/>
          <w:szCs w:val="24"/>
          <w:lang w:val="de-DE"/>
        </w:rPr>
        <w:t>mit Sitz in</w:t>
      </w:r>
      <w:r w:rsidR="001E246D" w:rsidRPr="00EF4811">
        <w:rPr>
          <w:rFonts w:cs="Arial"/>
          <w:sz w:val="24"/>
          <w:szCs w:val="24"/>
          <w:lang w:val="de-DE"/>
        </w:rPr>
        <w:t xml:space="preserve"> Amsterdam</w:t>
      </w:r>
      <w:r w:rsidR="00EF4811" w:rsidRPr="00EF4811">
        <w:rPr>
          <w:rFonts w:cs="Arial"/>
          <w:sz w:val="24"/>
          <w:szCs w:val="24"/>
          <w:lang w:val="de-DE"/>
        </w:rPr>
        <w:t>, hat 2018 ebenfalls Rekorde gebrochen und den Umsatz gegenüber dem Vorjahr um rund 37 Prozent gesteigert.</w:t>
      </w:r>
      <w:r w:rsidR="001E246D" w:rsidRPr="00EF4811">
        <w:rPr>
          <w:rFonts w:cs="Arial"/>
          <w:sz w:val="24"/>
          <w:szCs w:val="24"/>
          <w:lang w:val="de-DE"/>
        </w:rPr>
        <w:t xml:space="preserve"> </w:t>
      </w:r>
      <w:r w:rsidR="00874011">
        <w:rPr>
          <w:rFonts w:cs="Arial"/>
          <w:sz w:val="24"/>
          <w:szCs w:val="24"/>
          <w:lang w:val="de-DE"/>
        </w:rPr>
        <w:t>Das</w:t>
      </w:r>
      <w:r w:rsidR="00EF4811" w:rsidRPr="00EF4811">
        <w:rPr>
          <w:rFonts w:cs="Arial"/>
          <w:sz w:val="24"/>
          <w:szCs w:val="24"/>
          <w:lang w:val="de-DE"/>
        </w:rPr>
        <w:t xml:space="preserve"> Unternehmen</w:t>
      </w:r>
      <w:r w:rsidR="00874011">
        <w:rPr>
          <w:rFonts w:cs="Arial"/>
          <w:sz w:val="24"/>
          <w:szCs w:val="24"/>
          <w:lang w:val="de-DE"/>
        </w:rPr>
        <w:t xml:space="preserve"> i</w:t>
      </w:r>
      <w:r w:rsidR="00EF4811" w:rsidRPr="00EF4811">
        <w:rPr>
          <w:rFonts w:cs="Arial"/>
          <w:sz w:val="24"/>
          <w:szCs w:val="24"/>
          <w:lang w:val="de-DE"/>
        </w:rPr>
        <w:t>s</w:t>
      </w:r>
      <w:r w:rsidR="00874011">
        <w:rPr>
          <w:rFonts w:cs="Arial"/>
          <w:sz w:val="24"/>
          <w:szCs w:val="24"/>
          <w:lang w:val="de-DE"/>
        </w:rPr>
        <w:t>t auf</w:t>
      </w:r>
      <w:r w:rsidR="00EF4811" w:rsidRPr="00EF4811">
        <w:rPr>
          <w:rFonts w:cs="Arial"/>
          <w:sz w:val="24"/>
          <w:szCs w:val="24"/>
          <w:lang w:val="de-DE"/>
        </w:rPr>
        <w:t xml:space="preserve"> Kurzzeit-Leasingangebote und A</w:t>
      </w:r>
      <w:r w:rsidR="001E246D" w:rsidRPr="00EF4811">
        <w:rPr>
          <w:rFonts w:cs="Arial"/>
          <w:sz w:val="24"/>
          <w:szCs w:val="24"/>
          <w:lang w:val="de-DE"/>
        </w:rPr>
        <w:t>sset</w:t>
      </w:r>
      <w:r w:rsidR="00EF4811">
        <w:rPr>
          <w:rFonts w:cs="Arial"/>
          <w:sz w:val="24"/>
          <w:szCs w:val="24"/>
          <w:lang w:val="de-DE"/>
        </w:rPr>
        <w:t>-M</w:t>
      </w:r>
      <w:r w:rsidR="001E246D" w:rsidRPr="00EF4811">
        <w:rPr>
          <w:rFonts w:cs="Arial"/>
          <w:sz w:val="24"/>
          <w:szCs w:val="24"/>
          <w:lang w:val="de-DE"/>
        </w:rPr>
        <w:t>anagement</w:t>
      </w:r>
      <w:r w:rsidR="00EF4811">
        <w:rPr>
          <w:rFonts w:cs="Arial"/>
          <w:sz w:val="24"/>
          <w:szCs w:val="24"/>
          <w:lang w:val="de-DE"/>
        </w:rPr>
        <w:t>-Lösungen</w:t>
      </w:r>
      <w:r w:rsidR="00874011">
        <w:rPr>
          <w:rFonts w:cs="Arial"/>
          <w:sz w:val="24"/>
          <w:szCs w:val="24"/>
          <w:lang w:val="de-DE"/>
        </w:rPr>
        <w:t xml:space="preserve"> spezialisiert</w:t>
      </w:r>
      <w:r w:rsidR="00EF4811">
        <w:rPr>
          <w:rFonts w:cs="Arial"/>
          <w:sz w:val="24"/>
          <w:szCs w:val="24"/>
          <w:lang w:val="de-DE"/>
        </w:rPr>
        <w:t xml:space="preserve">. </w:t>
      </w:r>
      <w:r w:rsidR="00EF4811" w:rsidRPr="00EF4811">
        <w:rPr>
          <w:rFonts w:cs="Arial"/>
          <w:sz w:val="24"/>
          <w:szCs w:val="24"/>
          <w:lang w:val="de-DE"/>
        </w:rPr>
        <w:t xml:space="preserve">Letztes Jahr </w:t>
      </w:r>
      <w:r w:rsidR="00BF3DB0">
        <w:rPr>
          <w:rFonts w:cs="Arial"/>
          <w:sz w:val="24"/>
          <w:szCs w:val="24"/>
          <w:lang w:val="de-DE"/>
        </w:rPr>
        <w:t>wurde ein</w:t>
      </w:r>
      <w:r w:rsidR="00EF4811" w:rsidRPr="00EF4811">
        <w:rPr>
          <w:rFonts w:cs="Arial"/>
          <w:sz w:val="24"/>
          <w:szCs w:val="24"/>
          <w:lang w:val="de-DE"/>
        </w:rPr>
        <w:t xml:space="preserve"> weiteres Leistungspaket </w:t>
      </w:r>
      <w:r w:rsidR="00874011">
        <w:rPr>
          <w:rFonts w:cs="Arial"/>
          <w:sz w:val="24"/>
          <w:szCs w:val="24"/>
          <w:lang w:val="de-DE"/>
        </w:rPr>
        <w:t>in das Portfolio aufgenommen</w:t>
      </w:r>
      <w:r w:rsidR="00EF4811" w:rsidRPr="00EF4811">
        <w:rPr>
          <w:rFonts w:cs="Arial"/>
          <w:sz w:val="24"/>
          <w:szCs w:val="24"/>
          <w:lang w:val="de-DE"/>
        </w:rPr>
        <w:t>: die T</w:t>
      </w:r>
      <w:r w:rsidR="001E246D" w:rsidRPr="00EF4811">
        <w:rPr>
          <w:rFonts w:cs="Arial"/>
          <w:sz w:val="24"/>
          <w:szCs w:val="24"/>
          <w:lang w:val="de-DE"/>
        </w:rPr>
        <w:t xml:space="preserve">echnical </w:t>
      </w:r>
      <w:r w:rsidR="00EF4811">
        <w:rPr>
          <w:rFonts w:cs="Arial"/>
          <w:sz w:val="24"/>
          <w:szCs w:val="24"/>
          <w:lang w:val="de-DE"/>
        </w:rPr>
        <w:t>A</w:t>
      </w:r>
      <w:r w:rsidR="001E246D" w:rsidRPr="00EF4811">
        <w:rPr>
          <w:rFonts w:cs="Arial"/>
          <w:sz w:val="24"/>
          <w:szCs w:val="24"/>
          <w:lang w:val="de-DE"/>
        </w:rPr>
        <w:t xml:space="preserve">sset </w:t>
      </w:r>
      <w:r w:rsidR="00EF4811">
        <w:rPr>
          <w:rFonts w:cs="Arial"/>
          <w:sz w:val="24"/>
          <w:szCs w:val="24"/>
          <w:lang w:val="de-DE"/>
        </w:rPr>
        <w:t>M</w:t>
      </w:r>
      <w:r w:rsidR="001E246D" w:rsidRPr="00EF4811">
        <w:rPr>
          <w:rFonts w:cs="Arial"/>
          <w:sz w:val="24"/>
          <w:szCs w:val="24"/>
          <w:lang w:val="de-DE"/>
        </w:rPr>
        <w:t xml:space="preserve">anagement </w:t>
      </w:r>
      <w:r w:rsidR="00EF4811">
        <w:rPr>
          <w:rFonts w:cs="Arial"/>
          <w:sz w:val="24"/>
          <w:szCs w:val="24"/>
          <w:lang w:val="de-DE"/>
        </w:rPr>
        <w:t>S</w:t>
      </w:r>
      <w:r w:rsidR="001E246D" w:rsidRPr="00EF4811">
        <w:rPr>
          <w:rFonts w:cs="Arial"/>
          <w:sz w:val="24"/>
          <w:szCs w:val="24"/>
          <w:lang w:val="de-DE"/>
        </w:rPr>
        <w:t>ervices (TAMS)</w:t>
      </w:r>
      <w:r w:rsidR="00E329AD">
        <w:rPr>
          <w:rFonts w:cs="Arial"/>
          <w:sz w:val="24"/>
          <w:szCs w:val="24"/>
          <w:lang w:val="de-DE"/>
        </w:rPr>
        <w:t xml:space="preserve">, </w:t>
      </w:r>
      <w:r w:rsidR="003370B9">
        <w:rPr>
          <w:rFonts w:cs="Arial"/>
          <w:sz w:val="24"/>
          <w:szCs w:val="24"/>
          <w:lang w:val="de-DE"/>
        </w:rPr>
        <w:t>die</w:t>
      </w:r>
      <w:r w:rsidR="00E329AD">
        <w:rPr>
          <w:rFonts w:cs="Arial"/>
          <w:sz w:val="24"/>
          <w:szCs w:val="24"/>
          <w:lang w:val="de-DE"/>
        </w:rPr>
        <w:t xml:space="preserve"> umfassende technische Beratung und Flotten</w:t>
      </w:r>
      <w:r w:rsidR="001E246D" w:rsidRPr="00E329AD">
        <w:rPr>
          <w:sz w:val="24"/>
          <w:szCs w:val="24"/>
          <w:lang w:val="de-DE"/>
        </w:rPr>
        <w:t xml:space="preserve">management, </w:t>
      </w:r>
      <w:r w:rsidR="00E329AD">
        <w:rPr>
          <w:sz w:val="24"/>
          <w:szCs w:val="24"/>
          <w:lang w:val="de-DE"/>
        </w:rPr>
        <w:t>T</w:t>
      </w:r>
      <w:r w:rsidR="001E246D" w:rsidRPr="00E329AD">
        <w:rPr>
          <w:sz w:val="24"/>
          <w:szCs w:val="24"/>
          <w:lang w:val="de-DE"/>
        </w:rPr>
        <w:t xml:space="preserve">ransition </w:t>
      </w:r>
      <w:r w:rsidR="00E329AD">
        <w:rPr>
          <w:sz w:val="24"/>
          <w:szCs w:val="24"/>
          <w:lang w:val="de-DE"/>
        </w:rPr>
        <w:t>M</w:t>
      </w:r>
      <w:r w:rsidR="001E246D" w:rsidRPr="00E329AD">
        <w:rPr>
          <w:sz w:val="24"/>
          <w:szCs w:val="24"/>
          <w:lang w:val="de-DE"/>
        </w:rPr>
        <w:t xml:space="preserve">anagement </w:t>
      </w:r>
      <w:r w:rsidR="003370B9">
        <w:rPr>
          <w:sz w:val="24"/>
          <w:szCs w:val="24"/>
          <w:lang w:val="de-DE"/>
        </w:rPr>
        <w:t>sowie</w:t>
      </w:r>
      <w:r w:rsidR="00E329AD">
        <w:rPr>
          <w:sz w:val="24"/>
          <w:szCs w:val="24"/>
          <w:lang w:val="de-DE"/>
        </w:rPr>
        <w:t xml:space="preserve"> fachgerechte </w:t>
      </w:r>
      <w:r w:rsidR="00EA58F0">
        <w:rPr>
          <w:sz w:val="24"/>
          <w:szCs w:val="24"/>
          <w:lang w:val="de-DE"/>
        </w:rPr>
        <w:t>Triebwerk</w:t>
      </w:r>
      <w:r w:rsidR="004C26BF">
        <w:rPr>
          <w:sz w:val="24"/>
          <w:szCs w:val="24"/>
          <w:lang w:val="de-DE"/>
        </w:rPr>
        <w:t>s</w:t>
      </w:r>
      <w:r w:rsidR="00EA58F0">
        <w:rPr>
          <w:sz w:val="24"/>
          <w:szCs w:val="24"/>
          <w:lang w:val="de-DE"/>
        </w:rPr>
        <w:t>l</w:t>
      </w:r>
      <w:r w:rsidR="00E329AD">
        <w:rPr>
          <w:sz w:val="24"/>
          <w:szCs w:val="24"/>
          <w:lang w:val="de-DE"/>
        </w:rPr>
        <w:t>agerung</w:t>
      </w:r>
      <w:r w:rsidR="003370B9">
        <w:rPr>
          <w:sz w:val="24"/>
          <w:szCs w:val="24"/>
          <w:lang w:val="de-DE"/>
        </w:rPr>
        <w:t xml:space="preserve"> beinhalten</w:t>
      </w:r>
      <w:r w:rsidR="001E246D" w:rsidRPr="00E329AD">
        <w:rPr>
          <w:sz w:val="24"/>
          <w:szCs w:val="24"/>
          <w:lang w:val="de-DE"/>
        </w:rPr>
        <w:t xml:space="preserve">. </w:t>
      </w:r>
    </w:p>
    <w:p w:rsidR="001E246D" w:rsidRPr="00BC29B4" w:rsidRDefault="001E246D" w:rsidP="00256010">
      <w:pPr>
        <w:jc w:val="both"/>
        <w:rPr>
          <w:rFonts w:ascii="CorpoS" w:hAnsi="CorpoS" w:cs="Arial"/>
          <w:sz w:val="24"/>
          <w:szCs w:val="24"/>
          <w:lang w:val="de-DE"/>
        </w:rPr>
      </w:pPr>
    </w:p>
    <w:p w:rsidR="001E246D" w:rsidRPr="00BF3DB0" w:rsidRDefault="00ED227E" w:rsidP="00256010">
      <w:pPr>
        <w:jc w:val="both"/>
        <w:rPr>
          <w:rFonts w:ascii="CorpoS" w:hAnsi="CorpoS" w:cs="Arial"/>
          <w:b/>
          <w:sz w:val="24"/>
          <w:szCs w:val="24"/>
          <w:lang w:val="de-DE"/>
        </w:rPr>
      </w:pPr>
      <w:r w:rsidRPr="00BF3DB0">
        <w:rPr>
          <w:rFonts w:ascii="CorpoS" w:hAnsi="CorpoS" w:cs="Arial"/>
          <w:b/>
          <w:sz w:val="24"/>
          <w:szCs w:val="24"/>
          <w:lang w:val="de-DE"/>
        </w:rPr>
        <w:t>Ausblick</w:t>
      </w:r>
    </w:p>
    <w:p w:rsidR="0020658C" w:rsidRPr="00792883" w:rsidRDefault="00340A78" w:rsidP="00256010">
      <w:pPr>
        <w:jc w:val="both"/>
        <w:rPr>
          <w:rFonts w:ascii="CorpoS" w:hAnsi="CorpoS" w:cs="Arial"/>
          <w:sz w:val="24"/>
          <w:szCs w:val="24"/>
          <w:lang w:val="de-DE"/>
        </w:rPr>
      </w:pPr>
      <w:r w:rsidRPr="002A564B">
        <w:rPr>
          <w:rFonts w:ascii="CorpoS" w:hAnsi="CorpoS" w:cs="Arial"/>
          <w:sz w:val="24"/>
          <w:szCs w:val="24"/>
          <w:lang w:val="de-DE"/>
        </w:rPr>
        <w:t>In diesem Jahr</w:t>
      </w:r>
      <w:r w:rsidR="002A564B" w:rsidRPr="002A564B">
        <w:rPr>
          <w:rFonts w:ascii="CorpoS" w:hAnsi="CorpoS" w:cs="Arial"/>
          <w:sz w:val="24"/>
          <w:szCs w:val="24"/>
          <w:lang w:val="de-DE"/>
        </w:rPr>
        <w:t>, in dem</w:t>
      </w:r>
      <w:r w:rsidR="008A1F1E" w:rsidRPr="002A564B">
        <w:rPr>
          <w:rFonts w:ascii="CorpoS" w:hAnsi="CorpoS" w:cs="Arial"/>
          <w:sz w:val="24"/>
          <w:szCs w:val="24"/>
          <w:lang w:val="de-DE"/>
        </w:rPr>
        <w:t xml:space="preserve"> die</w:t>
      </w:r>
      <w:r w:rsidR="0020658C" w:rsidRPr="002A564B">
        <w:rPr>
          <w:rFonts w:ascii="CorpoS" w:hAnsi="CorpoS" w:cs="Arial"/>
          <w:sz w:val="24"/>
          <w:szCs w:val="24"/>
          <w:lang w:val="de-DE"/>
        </w:rPr>
        <w:t xml:space="preserve"> MTU Maintenance </w:t>
      </w:r>
      <w:r w:rsidR="002A564B" w:rsidRPr="002A564B">
        <w:rPr>
          <w:rFonts w:ascii="CorpoS" w:hAnsi="CorpoS" w:cs="Arial"/>
          <w:sz w:val="24"/>
          <w:szCs w:val="24"/>
          <w:lang w:val="de-DE"/>
        </w:rPr>
        <w:t xml:space="preserve">ihr </w:t>
      </w:r>
      <w:r w:rsidR="006D0D11">
        <w:rPr>
          <w:rFonts w:ascii="CorpoS" w:hAnsi="CorpoS" w:cs="Arial"/>
          <w:sz w:val="24"/>
          <w:szCs w:val="24"/>
          <w:lang w:val="de-DE"/>
        </w:rPr>
        <w:t>40</w:t>
      </w:r>
      <w:r w:rsidR="002A564B" w:rsidRPr="002A564B">
        <w:rPr>
          <w:rFonts w:ascii="CorpoS" w:hAnsi="CorpoS" w:cs="Arial"/>
          <w:sz w:val="24"/>
          <w:szCs w:val="24"/>
          <w:lang w:val="de-DE"/>
        </w:rPr>
        <w:t>-jähriges Bestehen feiert, will das Unternehmen die Marke von 20.000 Shopvisits knacken.</w:t>
      </w:r>
      <w:r w:rsidR="0020658C" w:rsidRPr="002A564B">
        <w:rPr>
          <w:rFonts w:ascii="CorpoS" w:hAnsi="CorpoS" w:cs="Arial"/>
          <w:sz w:val="24"/>
          <w:szCs w:val="24"/>
          <w:lang w:val="de-DE"/>
        </w:rPr>
        <w:t xml:space="preserve"> </w:t>
      </w:r>
      <w:r w:rsidR="002A564B" w:rsidRPr="002A564B">
        <w:rPr>
          <w:rFonts w:ascii="CorpoS" w:hAnsi="CorpoS" w:cs="Arial"/>
          <w:sz w:val="24"/>
          <w:szCs w:val="24"/>
          <w:lang w:val="de-DE"/>
        </w:rPr>
        <w:t xml:space="preserve">Die MTU plant, </w:t>
      </w:r>
      <w:r w:rsidR="006D0D11">
        <w:rPr>
          <w:rFonts w:ascii="CorpoS" w:hAnsi="CorpoS" w:cs="Arial"/>
          <w:sz w:val="24"/>
          <w:szCs w:val="24"/>
          <w:lang w:val="de-DE"/>
        </w:rPr>
        <w:t>ihre</w:t>
      </w:r>
      <w:r w:rsidR="002A564B" w:rsidRPr="002A564B">
        <w:rPr>
          <w:rFonts w:ascii="CorpoS" w:hAnsi="CorpoS" w:cs="Arial"/>
          <w:sz w:val="24"/>
          <w:szCs w:val="24"/>
          <w:lang w:val="de-DE"/>
        </w:rPr>
        <w:t xml:space="preserve"> Kapazitäten bis zum Jahr 2027 um 50 Prozent </w:t>
      </w:r>
      <w:r w:rsidR="006D0D11">
        <w:rPr>
          <w:rFonts w:ascii="CorpoS" w:hAnsi="CorpoS" w:cs="Arial"/>
          <w:sz w:val="24"/>
          <w:szCs w:val="24"/>
          <w:lang w:val="de-DE"/>
        </w:rPr>
        <w:t>auszubauen und</w:t>
      </w:r>
      <w:r w:rsidR="002A564B" w:rsidRPr="002A564B">
        <w:rPr>
          <w:rFonts w:ascii="CorpoS" w:hAnsi="CorpoS" w:cs="Arial"/>
          <w:sz w:val="24"/>
          <w:szCs w:val="24"/>
          <w:lang w:val="de-DE"/>
        </w:rPr>
        <w:t xml:space="preserve"> </w:t>
      </w:r>
      <w:r w:rsidR="006D0D11">
        <w:rPr>
          <w:rFonts w:ascii="CorpoS" w:hAnsi="CorpoS" w:cs="Arial"/>
          <w:sz w:val="24"/>
          <w:szCs w:val="24"/>
          <w:lang w:val="de-DE"/>
        </w:rPr>
        <w:t>a</w:t>
      </w:r>
      <w:r w:rsidR="002A564B" w:rsidRPr="00F241B1">
        <w:rPr>
          <w:rFonts w:ascii="CorpoS" w:hAnsi="CorpoS" w:cs="Arial"/>
          <w:sz w:val="24"/>
          <w:szCs w:val="24"/>
          <w:lang w:val="de-DE"/>
        </w:rPr>
        <w:t xml:space="preserve">ußerdem sollen </w:t>
      </w:r>
      <w:r w:rsidR="006D0D11">
        <w:rPr>
          <w:rFonts w:ascii="CorpoS" w:hAnsi="CorpoS" w:cs="Arial"/>
          <w:sz w:val="24"/>
          <w:szCs w:val="24"/>
          <w:lang w:val="de-DE"/>
        </w:rPr>
        <w:t xml:space="preserve">in </w:t>
      </w:r>
      <w:r w:rsidR="00F241B1" w:rsidRPr="00F241B1">
        <w:rPr>
          <w:rFonts w:ascii="CorpoS" w:hAnsi="CorpoS" w:cs="Arial"/>
          <w:sz w:val="24"/>
          <w:szCs w:val="24"/>
          <w:lang w:val="de-DE"/>
        </w:rPr>
        <w:t>2019 an allen Standorten neue Mitarbeiter eingestellt werden</w:t>
      </w:r>
      <w:r w:rsidR="00805713" w:rsidRPr="00F241B1">
        <w:rPr>
          <w:rFonts w:ascii="CorpoS" w:hAnsi="CorpoS" w:cs="Arial"/>
          <w:sz w:val="24"/>
          <w:szCs w:val="24"/>
          <w:lang w:val="de-DE"/>
        </w:rPr>
        <w:t>.</w:t>
      </w:r>
      <w:r w:rsidR="00F241B1" w:rsidRPr="00F241B1">
        <w:rPr>
          <w:rFonts w:ascii="CorpoS" w:hAnsi="CorpoS" w:cs="Arial"/>
          <w:sz w:val="24"/>
          <w:szCs w:val="24"/>
          <w:lang w:val="de-DE"/>
        </w:rPr>
        <w:t xml:space="preserve"> „Anfang des Jahres wurde</w:t>
      </w:r>
      <w:r w:rsidR="00805713" w:rsidRPr="00F241B1">
        <w:rPr>
          <w:rFonts w:ascii="CorpoS" w:hAnsi="CorpoS" w:cs="Arial"/>
          <w:sz w:val="24"/>
          <w:szCs w:val="24"/>
          <w:lang w:val="de-DE"/>
        </w:rPr>
        <w:t xml:space="preserve"> Martin Friis-Petersen </w:t>
      </w:r>
      <w:r w:rsidR="00F241B1" w:rsidRPr="00F241B1">
        <w:rPr>
          <w:rFonts w:ascii="CorpoS" w:hAnsi="CorpoS" w:cs="Arial"/>
          <w:sz w:val="24"/>
          <w:szCs w:val="24"/>
          <w:lang w:val="de-DE"/>
        </w:rPr>
        <w:t>zum neuen Vertriebs- und Marketingchef der MTU Maintenance ernannt</w:t>
      </w:r>
      <w:r w:rsidR="00515BE6">
        <w:rPr>
          <w:rFonts w:ascii="CorpoS" w:hAnsi="CorpoS" w:cs="Arial"/>
          <w:sz w:val="24"/>
          <w:szCs w:val="24"/>
          <w:lang w:val="de-DE"/>
        </w:rPr>
        <w:t>“</w:t>
      </w:r>
      <w:r w:rsidR="00F241B1" w:rsidRPr="00F241B1">
        <w:rPr>
          <w:rFonts w:ascii="CorpoS" w:hAnsi="CorpoS" w:cs="Arial"/>
          <w:sz w:val="24"/>
          <w:szCs w:val="24"/>
          <w:lang w:val="de-DE"/>
        </w:rPr>
        <w:t xml:space="preserve">, </w:t>
      </w:r>
      <w:r w:rsidR="00792883">
        <w:rPr>
          <w:rFonts w:ascii="CorpoS" w:hAnsi="CorpoS" w:cs="Arial"/>
          <w:sz w:val="24"/>
          <w:szCs w:val="24"/>
          <w:lang w:val="de-DE"/>
        </w:rPr>
        <w:t xml:space="preserve">sagt </w:t>
      </w:r>
      <w:r w:rsidR="00805713" w:rsidRPr="00F241B1">
        <w:rPr>
          <w:rFonts w:ascii="CorpoS" w:hAnsi="CorpoS" w:cs="Arial"/>
          <w:sz w:val="24"/>
          <w:szCs w:val="24"/>
          <w:lang w:val="de-DE"/>
        </w:rPr>
        <w:t>Schreyögg.</w:t>
      </w:r>
      <w:r w:rsidR="00792883">
        <w:rPr>
          <w:rFonts w:ascii="CorpoS" w:hAnsi="CorpoS" w:cs="Arial"/>
          <w:sz w:val="24"/>
          <w:szCs w:val="24"/>
          <w:lang w:val="de-DE"/>
        </w:rPr>
        <w:t xml:space="preserve"> „Wir freuen uns auf viele neue Ideen für </w:t>
      </w:r>
      <w:r w:rsidR="00805713" w:rsidRPr="00792883">
        <w:rPr>
          <w:rFonts w:ascii="CorpoS" w:hAnsi="CorpoS" w:cs="Arial"/>
          <w:sz w:val="24"/>
          <w:szCs w:val="24"/>
          <w:lang w:val="de-DE"/>
        </w:rPr>
        <w:t xml:space="preserve">innovative </w:t>
      </w:r>
      <w:r w:rsidR="00792883" w:rsidRPr="00792883">
        <w:rPr>
          <w:rFonts w:ascii="CorpoS" w:hAnsi="CorpoS" w:cs="Arial"/>
          <w:sz w:val="24"/>
          <w:szCs w:val="24"/>
          <w:lang w:val="de-DE"/>
        </w:rPr>
        <w:t>Produkte und Leistungen</w:t>
      </w:r>
      <w:r w:rsidR="006D0D11">
        <w:rPr>
          <w:rFonts w:ascii="CorpoS" w:hAnsi="CorpoS" w:cs="Arial"/>
          <w:sz w:val="24"/>
          <w:szCs w:val="24"/>
          <w:lang w:val="de-DE"/>
        </w:rPr>
        <w:t xml:space="preserve"> rund um den gesamten Triebwerkslebenszyklus</w:t>
      </w:r>
      <w:r w:rsidR="00792883" w:rsidRPr="00792883">
        <w:rPr>
          <w:rFonts w:ascii="CorpoS" w:hAnsi="CorpoS" w:cs="Arial"/>
          <w:sz w:val="24"/>
          <w:szCs w:val="24"/>
          <w:lang w:val="de-DE"/>
        </w:rPr>
        <w:t xml:space="preserve"> </w:t>
      </w:r>
      <w:r w:rsidR="00792883">
        <w:rPr>
          <w:rFonts w:ascii="CorpoS" w:hAnsi="CorpoS" w:cs="Arial"/>
          <w:sz w:val="24"/>
          <w:szCs w:val="24"/>
          <w:lang w:val="de-DE"/>
        </w:rPr>
        <w:t>von ihm und seinem Team</w:t>
      </w:r>
      <w:r w:rsidR="00805713" w:rsidRPr="00792883">
        <w:rPr>
          <w:rFonts w:ascii="CorpoS" w:hAnsi="CorpoS" w:cs="Arial"/>
          <w:sz w:val="24"/>
          <w:szCs w:val="24"/>
          <w:lang w:val="de-DE"/>
        </w:rPr>
        <w:t>.</w:t>
      </w:r>
      <w:r w:rsidR="00792883">
        <w:rPr>
          <w:rFonts w:ascii="CorpoS" w:hAnsi="CorpoS" w:cs="Arial"/>
          <w:sz w:val="24"/>
          <w:szCs w:val="24"/>
          <w:lang w:val="de-DE"/>
        </w:rPr>
        <w:t>“</w:t>
      </w:r>
    </w:p>
    <w:p w:rsidR="004204C9" w:rsidRPr="00792883" w:rsidRDefault="004204C9" w:rsidP="00256010">
      <w:pPr>
        <w:jc w:val="both"/>
        <w:rPr>
          <w:rFonts w:ascii="CorpoS" w:hAnsi="CorpoS"/>
          <w:sz w:val="24"/>
          <w:szCs w:val="24"/>
          <w:lang w:val="de-DE"/>
        </w:rPr>
      </w:pPr>
    </w:p>
    <w:p w:rsidR="00F241B1" w:rsidRPr="00792883" w:rsidRDefault="00F241B1" w:rsidP="00256010">
      <w:pPr>
        <w:jc w:val="both"/>
        <w:rPr>
          <w:rFonts w:ascii="CorpoS" w:hAnsi="CorpoS"/>
          <w:sz w:val="24"/>
          <w:szCs w:val="24"/>
          <w:lang w:val="de-DE"/>
        </w:rPr>
      </w:pPr>
    </w:p>
    <w:p w:rsidR="00F241B1" w:rsidRPr="00792883" w:rsidRDefault="00F241B1" w:rsidP="00256010">
      <w:pPr>
        <w:jc w:val="both"/>
        <w:rPr>
          <w:rFonts w:ascii="CorpoS" w:hAnsi="CorpoS"/>
          <w:sz w:val="24"/>
          <w:szCs w:val="24"/>
          <w:lang w:val="de-DE"/>
        </w:rPr>
      </w:pPr>
    </w:p>
    <w:p w:rsidR="003A04FF" w:rsidRPr="003A04FF" w:rsidRDefault="003A04FF" w:rsidP="003A04FF">
      <w:pPr>
        <w:tabs>
          <w:tab w:val="left" w:pos="7371"/>
        </w:tabs>
        <w:ind w:right="1984"/>
        <w:jc w:val="both"/>
        <w:rPr>
          <w:rFonts w:ascii="CorpoS" w:hAnsi="CorpoS"/>
          <w:b/>
          <w:sz w:val="20"/>
          <w:u w:val="single"/>
          <w:lang w:val="de-DE"/>
        </w:rPr>
      </w:pPr>
      <w:r w:rsidRPr="003A04FF">
        <w:rPr>
          <w:rFonts w:ascii="CorpoS" w:hAnsi="CorpoS"/>
          <w:b/>
          <w:sz w:val="20"/>
          <w:u w:val="single"/>
          <w:lang w:val="de-DE"/>
        </w:rPr>
        <w:t>Über die MTU Aero Engines</w:t>
      </w:r>
    </w:p>
    <w:p w:rsidR="004204C9" w:rsidRPr="003A04FF" w:rsidRDefault="003A04FF" w:rsidP="003A04FF">
      <w:pPr>
        <w:tabs>
          <w:tab w:val="left" w:pos="7371"/>
        </w:tabs>
        <w:ind w:right="50"/>
        <w:jc w:val="both"/>
        <w:rPr>
          <w:rFonts w:ascii="CorpoS" w:hAnsi="CorpoS"/>
          <w:sz w:val="24"/>
          <w:szCs w:val="24"/>
          <w:lang w:val="de-DE"/>
        </w:rPr>
      </w:pPr>
      <w:r w:rsidRPr="003A04FF">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w:t>
      </w:r>
      <w:r w:rsidRPr="003A04FF">
        <w:rPr>
          <w:rFonts w:ascii="CorpoS" w:hAnsi="CorpoS"/>
          <w:b/>
          <w:sz w:val="20"/>
          <w:lang w:val="de-DE"/>
        </w:rPr>
        <w:t xml:space="preserve"> </w:t>
      </w:r>
      <w:r w:rsidRPr="003A04FF">
        <w:rPr>
          <w:rFonts w:ascii="CorpoS" w:hAnsi="CorpoS"/>
          <w:sz w:val="20"/>
          <w:lang w:val="de-DE"/>
        </w:rPr>
        <w:t>Bundeswehr. Die MTU unterhält Standorte weltweit; Unternehmenssitz ist München</w:t>
      </w:r>
      <w:r w:rsidRPr="003A04FF">
        <w:rPr>
          <w:rFonts w:cs="Arial"/>
          <w:sz w:val="16"/>
          <w:szCs w:val="16"/>
          <w:lang w:val="de-DE"/>
        </w:rPr>
        <w:t>.</w:t>
      </w:r>
    </w:p>
    <w:p w:rsidR="004204C9" w:rsidRPr="00BF3DB0" w:rsidRDefault="004204C9" w:rsidP="00256010">
      <w:pPr>
        <w:jc w:val="both"/>
        <w:rPr>
          <w:rFonts w:ascii="CorpoS" w:hAnsi="CorpoS"/>
          <w:sz w:val="24"/>
          <w:szCs w:val="24"/>
          <w:lang w:val="de-DE"/>
        </w:rPr>
      </w:pPr>
    </w:p>
    <w:p w:rsidR="004204C9" w:rsidRPr="00BF3DB0" w:rsidRDefault="004204C9" w:rsidP="004204C9">
      <w:pPr>
        <w:jc w:val="both"/>
        <w:rPr>
          <w:rFonts w:ascii="CorpoS" w:hAnsi="CorpoS"/>
          <w:sz w:val="24"/>
          <w:szCs w:val="24"/>
          <w:lang w:val="de-DE"/>
        </w:rPr>
      </w:pPr>
    </w:p>
    <w:p w:rsidR="004204C9" w:rsidRPr="00BF3DB0" w:rsidRDefault="00E329AD" w:rsidP="004204C9">
      <w:pPr>
        <w:ind w:right="-567"/>
        <w:rPr>
          <w:rFonts w:ascii="CorpoS" w:hAnsi="CorpoS"/>
          <w:sz w:val="20"/>
          <w:u w:val="single"/>
          <w:lang w:val="de-DE"/>
        </w:rPr>
      </w:pPr>
      <w:r w:rsidRPr="00BF3DB0">
        <w:rPr>
          <w:rFonts w:ascii="CorpoS" w:hAnsi="CorpoS"/>
          <w:sz w:val="20"/>
          <w:u w:val="single"/>
          <w:lang w:val="de-DE"/>
        </w:rPr>
        <w:t>Ihre Ansprechpartner</w:t>
      </w:r>
      <w:r w:rsidR="004204C9" w:rsidRPr="00BF3DB0">
        <w:rPr>
          <w:rFonts w:ascii="CorpoS" w:hAnsi="CorpoS"/>
          <w:sz w:val="20"/>
          <w:u w:val="single"/>
          <w:lang w:val="de-DE"/>
        </w:rPr>
        <w:t>:</w:t>
      </w:r>
    </w:p>
    <w:p w:rsidR="004204C9" w:rsidRPr="00BF3DB0" w:rsidRDefault="004204C9" w:rsidP="00E329AD">
      <w:pPr>
        <w:tabs>
          <w:tab w:val="left" w:pos="5670"/>
        </w:tabs>
        <w:ind w:right="-567"/>
        <w:rPr>
          <w:rFonts w:ascii="CorpoS" w:hAnsi="CorpoS"/>
          <w:sz w:val="20"/>
          <w:lang w:val="de-DE"/>
        </w:rPr>
      </w:pPr>
      <w:r w:rsidRPr="00BF3DB0">
        <w:rPr>
          <w:rFonts w:ascii="CorpoS" w:hAnsi="CorpoS"/>
          <w:sz w:val="20"/>
          <w:lang w:val="de-DE"/>
        </w:rPr>
        <w:t>Melanie Wolf</w:t>
      </w:r>
      <w:r w:rsidRPr="00BF3DB0">
        <w:rPr>
          <w:rFonts w:ascii="CorpoS" w:hAnsi="CorpoS"/>
          <w:sz w:val="20"/>
          <w:lang w:val="de-DE"/>
        </w:rPr>
        <w:tab/>
      </w:r>
      <w:r w:rsidRPr="00BF3DB0">
        <w:rPr>
          <w:rFonts w:ascii="CorpoS" w:hAnsi="CorpoS" w:cs="Arial"/>
          <w:bCs/>
          <w:noProof/>
          <w:color w:val="000000"/>
          <w:sz w:val="20"/>
          <w:lang w:val="de-DE"/>
        </w:rPr>
        <w:t>Victoria Nicholls</w:t>
      </w:r>
    </w:p>
    <w:p w:rsidR="004204C9" w:rsidRPr="003370B9" w:rsidRDefault="00E329AD" w:rsidP="00EA58F0">
      <w:pPr>
        <w:tabs>
          <w:tab w:val="left" w:pos="5670"/>
        </w:tabs>
        <w:ind w:right="-567"/>
        <w:rPr>
          <w:rFonts w:ascii="CorpoS" w:hAnsi="CorpoS"/>
          <w:sz w:val="20"/>
          <w:lang w:val="de-DE"/>
        </w:rPr>
      </w:pPr>
      <w:r w:rsidRPr="003370B9">
        <w:rPr>
          <w:rFonts w:ascii="CorpoS" w:hAnsi="CorpoS"/>
          <w:sz w:val="20"/>
          <w:lang w:val="de-DE"/>
        </w:rPr>
        <w:t>Leiterin</w:t>
      </w:r>
      <w:r w:rsidR="004204C9" w:rsidRPr="003370B9">
        <w:rPr>
          <w:rFonts w:ascii="CorpoS" w:hAnsi="CorpoS"/>
          <w:sz w:val="20"/>
          <w:lang w:val="de-DE"/>
        </w:rPr>
        <w:t xml:space="preserve"> Press</w:t>
      </w:r>
      <w:r w:rsidRPr="003370B9">
        <w:rPr>
          <w:rFonts w:ascii="CorpoS" w:hAnsi="CorpoS"/>
          <w:sz w:val="20"/>
          <w:lang w:val="de-DE"/>
        </w:rPr>
        <w:t>e</w:t>
      </w:r>
      <w:r w:rsidR="004204C9" w:rsidRPr="003370B9">
        <w:rPr>
          <w:rFonts w:ascii="CorpoS" w:hAnsi="CorpoS"/>
          <w:sz w:val="20"/>
          <w:lang w:val="de-DE"/>
        </w:rPr>
        <w:t xml:space="preserve"> </w:t>
      </w:r>
      <w:r w:rsidR="00515BE6">
        <w:rPr>
          <w:rFonts w:ascii="CorpoS" w:hAnsi="CorpoS"/>
          <w:sz w:val="20"/>
          <w:lang w:val="de-DE"/>
        </w:rPr>
        <w:t xml:space="preserve">und </w:t>
      </w:r>
      <w:r w:rsidR="004204C9" w:rsidRPr="003370B9">
        <w:rPr>
          <w:rFonts w:ascii="CorpoS" w:hAnsi="CorpoS"/>
          <w:sz w:val="20"/>
          <w:lang w:val="de-DE"/>
        </w:rPr>
        <w:t>PR</w:t>
      </w:r>
      <w:r w:rsidR="004204C9" w:rsidRPr="003370B9">
        <w:rPr>
          <w:rFonts w:ascii="CorpoS" w:hAnsi="CorpoS"/>
          <w:sz w:val="20"/>
          <w:lang w:val="de-DE"/>
        </w:rPr>
        <w:tab/>
      </w:r>
      <w:r w:rsidR="004204C9" w:rsidRPr="003370B9">
        <w:rPr>
          <w:rFonts w:ascii="CorpoS" w:hAnsi="CorpoS" w:cs="Arial"/>
          <w:noProof/>
          <w:color w:val="000000"/>
          <w:sz w:val="20"/>
          <w:lang w:val="de-DE"/>
        </w:rPr>
        <w:t xml:space="preserve">PR </w:t>
      </w:r>
      <w:r w:rsidRPr="003370B9">
        <w:rPr>
          <w:rFonts w:ascii="CorpoS" w:hAnsi="CorpoS" w:cs="Arial"/>
          <w:noProof/>
          <w:color w:val="000000"/>
          <w:sz w:val="20"/>
          <w:lang w:val="de-DE"/>
        </w:rPr>
        <w:t>u</w:t>
      </w:r>
      <w:r w:rsidR="004204C9" w:rsidRPr="003370B9">
        <w:rPr>
          <w:rFonts w:ascii="CorpoS" w:hAnsi="CorpoS" w:cs="Arial"/>
          <w:noProof/>
          <w:color w:val="000000"/>
          <w:sz w:val="20"/>
          <w:lang w:val="de-DE"/>
        </w:rPr>
        <w:t>nd Marketing Manager MRO</w:t>
      </w:r>
    </w:p>
    <w:p w:rsidR="004204C9" w:rsidRPr="00BF3DB0" w:rsidRDefault="004204C9" w:rsidP="00EA58F0">
      <w:pPr>
        <w:tabs>
          <w:tab w:val="left" w:pos="5670"/>
        </w:tabs>
        <w:ind w:right="-567"/>
        <w:rPr>
          <w:rFonts w:ascii="CorpoS" w:hAnsi="CorpoS"/>
          <w:sz w:val="20"/>
          <w:lang w:val="fr-FR"/>
        </w:rPr>
      </w:pPr>
      <w:r w:rsidRPr="00BF3DB0">
        <w:rPr>
          <w:rFonts w:ascii="CorpoS" w:hAnsi="CorpoS"/>
          <w:sz w:val="20"/>
          <w:lang w:val="fr-FR"/>
        </w:rPr>
        <w:t>Tel.: +49 (0)89 14 89-26 98</w:t>
      </w:r>
      <w:r w:rsidRPr="00BF3DB0">
        <w:rPr>
          <w:rFonts w:ascii="CorpoS" w:hAnsi="CorpoS"/>
          <w:sz w:val="20"/>
          <w:lang w:val="fr-FR"/>
        </w:rPr>
        <w:tab/>
      </w:r>
      <w:r w:rsidRPr="00BF3DB0">
        <w:rPr>
          <w:rFonts w:ascii="CorpoS" w:hAnsi="CorpoS" w:cs="Arial"/>
          <w:noProof/>
          <w:color w:val="000000"/>
          <w:sz w:val="20"/>
          <w:lang w:val="fr-FR"/>
        </w:rPr>
        <w:t>Tel.: +49 (0)511 78 06-22 46</w:t>
      </w:r>
    </w:p>
    <w:p w:rsidR="004204C9" w:rsidRPr="00BF3DB0" w:rsidRDefault="004204C9" w:rsidP="00EA58F0">
      <w:pPr>
        <w:tabs>
          <w:tab w:val="left" w:pos="5670"/>
        </w:tabs>
        <w:ind w:right="-567"/>
        <w:rPr>
          <w:rFonts w:ascii="CorpoS" w:hAnsi="CorpoS" w:cs="Arial"/>
          <w:noProof/>
          <w:color w:val="000000"/>
          <w:sz w:val="20"/>
          <w:lang w:val="fr-FR"/>
        </w:rPr>
      </w:pPr>
      <w:r w:rsidRPr="00BF3DB0">
        <w:rPr>
          <w:rFonts w:ascii="CorpoS" w:hAnsi="CorpoS"/>
          <w:sz w:val="20"/>
          <w:lang w:val="fr-FR"/>
        </w:rPr>
        <w:t>Mobil: +49 (0) 170-799 6377</w:t>
      </w:r>
      <w:r w:rsidRPr="00BF3DB0">
        <w:rPr>
          <w:rFonts w:ascii="CorpoS" w:hAnsi="CorpoS"/>
          <w:sz w:val="20"/>
          <w:lang w:val="fr-FR"/>
        </w:rPr>
        <w:tab/>
      </w:r>
      <w:r w:rsidRPr="00BF3DB0">
        <w:rPr>
          <w:rFonts w:ascii="CorpoS" w:hAnsi="CorpoS" w:cs="Arial"/>
          <w:noProof/>
          <w:color w:val="000000"/>
          <w:sz w:val="20"/>
          <w:lang w:val="fr-FR"/>
        </w:rPr>
        <w:t>Mobil: +49 (0)171-375 5447</w:t>
      </w:r>
    </w:p>
    <w:p w:rsidR="004204C9" w:rsidRPr="00515BE6" w:rsidRDefault="004204C9" w:rsidP="00EA58F0">
      <w:pPr>
        <w:tabs>
          <w:tab w:val="left" w:pos="5670"/>
        </w:tabs>
        <w:ind w:right="-567"/>
        <w:rPr>
          <w:rFonts w:ascii="CorpoS" w:hAnsi="CorpoS"/>
          <w:sz w:val="20"/>
          <w:lang w:val="de-DE"/>
        </w:rPr>
      </w:pPr>
      <w:r w:rsidRPr="00515BE6">
        <w:rPr>
          <w:rFonts w:ascii="CorpoS" w:hAnsi="CorpoS"/>
          <w:sz w:val="20"/>
          <w:lang w:val="de-DE"/>
        </w:rPr>
        <w:t>E</w:t>
      </w:r>
      <w:r w:rsidR="00E329AD" w:rsidRPr="00515BE6">
        <w:rPr>
          <w:rFonts w:ascii="CorpoS" w:hAnsi="CorpoS"/>
          <w:sz w:val="20"/>
          <w:lang w:val="de-DE"/>
        </w:rPr>
        <w:t>-</w:t>
      </w:r>
      <w:r w:rsidR="00515BE6" w:rsidRPr="00515BE6">
        <w:rPr>
          <w:rFonts w:ascii="CorpoS" w:hAnsi="CorpoS"/>
          <w:sz w:val="20"/>
          <w:lang w:val="de-DE"/>
        </w:rPr>
        <w:t>M</w:t>
      </w:r>
      <w:r w:rsidRPr="00515BE6">
        <w:rPr>
          <w:rFonts w:ascii="CorpoS" w:hAnsi="CorpoS"/>
          <w:sz w:val="20"/>
          <w:lang w:val="de-DE"/>
        </w:rPr>
        <w:t xml:space="preserve">ail: </w:t>
      </w:r>
      <w:hyperlink r:id="rId7" w:history="1">
        <w:r w:rsidRPr="00515BE6">
          <w:rPr>
            <w:rStyle w:val="Hyperlink"/>
            <w:rFonts w:ascii="CorpoS" w:hAnsi="CorpoS"/>
            <w:sz w:val="20"/>
            <w:lang w:val="de-DE"/>
          </w:rPr>
          <w:t>Melanie.Wolf@mtu.de</w:t>
        </w:r>
      </w:hyperlink>
      <w:r w:rsidRPr="00515BE6">
        <w:rPr>
          <w:rFonts w:ascii="CorpoS" w:hAnsi="CorpoS"/>
          <w:sz w:val="20"/>
          <w:lang w:val="de-DE"/>
        </w:rPr>
        <w:tab/>
      </w:r>
      <w:r w:rsidRPr="00515BE6">
        <w:rPr>
          <w:rFonts w:ascii="CorpoS" w:hAnsi="CorpoS" w:cs="Arial"/>
          <w:noProof/>
          <w:color w:val="000000"/>
          <w:sz w:val="20"/>
          <w:lang w:val="de-DE"/>
        </w:rPr>
        <w:t>E</w:t>
      </w:r>
      <w:r w:rsidR="00E329AD" w:rsidRPr="00515BE6">
        <w:rPr>
          <w:rFonts w:ascii="CorpoS" w:hAnsi="CorpoS" w:cs="Arial"/>
          <w:noProof/>
          <w:color w:val="000000"/>
          <w:sz w:val="20"/>
          <w:lang w:val="de-DE"/>
        </w:rPr>
        <w:t>-</w:t>
      </w:r>
      <w:r w:rsidR="00515BE6">
        <w:rPr>
          <w:rFonts w:ascii="CorpoS" w:hAnsi="CorpoS" w:cs="Arial"/>
          <w:noProof/>
          <w:color w:val="000000"/>
          <w:sz w:val="20"/>
          <w:lang w:val="de-DE"/>
        </w:rPr>
        <w:t>M</w:t>
      </w:r>
      <w:r w:rsidRPr="00515BE6">
        <w:rPr>
          <w:rFonts w:ascii="CorpoS" w:hAnsi="CorpoS" w:cs="Arial"/>
          <w:noProof/>
          <w:color w:val="000000"/>
          <w:sz w:val="20"/>
          <w:lang w:val="de-DE"/>
        </w:rPr>
        <w:t xml:space="preserve">ail: </w:t>
      </w:r>
      <w:r w:rsidRPr="00515BE6">
        <w:rPr>
          <w:rFonts w:ascii="CorpoS" w:hAnsi="CorpoS" w:cs="Arial"/>
          <w:noProof/>
          <w:color w:val="0000FF"/>
          <w:sz w:val="20"/>
          <w:u w:val="single"/>
          <w:lang w:val="de-DE"/>
        </w:rPr>
        <w:t>victoria.nicholls@mtu.de</w:t>
      </w:r>
    </w:p>
    <w:p w:rsidR="004204C9" w:rsidRPr="00515BE6" w:rsidRDefault="004204C9" w:rsidP="004204C9">
      <w:pPr>
        <w:ind w:right="-567"/>
        <w:rPr>
          <w:rFonts w:ascii="CorpoS" w:hAnsi="CorpoS"/>
          <w:sz w:val="20"/>
          <w:lang w:val="de-DE"/>
        </w:rPr>
      </w:pPr>
    </w:p>
    <w:p w:rsidR="004204C9" w:rsidRPr="00E329AD" w:rsidRDefault="00E329AD" w:rsidP="00F241B1">
      <w:pPr>
        <w:ind w:right="-567"/>
        <w:jc w:val="both"/>
        <w:rPr>
          <w:rFonts w:ascii="CorpoS" w:hAnsi="CorpoS"/>
          <w:sz w:val="24"/>
          <w:szCs w:val="24"/>
          <w:lang w:val="de-DE"/>
        </w:rPr>
      </w:pPr>
      <w:r w:rsidRPr="00E329AD">
        <w:rPr>
          <w:rFonts w:ascii="CorpoS" w:hAnsi="CorpoS"/>
          <w:i/>
          <w:sz w:val="20"/>
          <w:lang w:val="de-DE"/>
        </w:rPr>
        <w:t>Alle Presse-Infos und Bilder unter http://www.mtu.de</w:t>
      </w:r>
      <w:bookmarkEnd w:id="0"/>
    </w:p>
    <w:sectPr w:rsidR="004204C9" w:rsidRPr="00E329AD">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79" w:rsidRDefault="00A73F79" w:rsidP="00256010">
      <w:r>
        <w:separator/>
      </w:r>
    </w:p>
  </w:endnote>
  <w:endnote w:type="continuationSeparator" w:id="0">
    <w:p w:rsidR="00A73F79" w:rsidRDefault="00A73F79"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79" w:rsidRDefault="00A73F79" w:rsidP="00256010">
      <w:r>
        <w:separator/>
      </w:r>
    </w:p>
  </w:footnote>
  <w:footnote w:type="continuationSeparator" w:id="0">
    <w:p w:rsidR="00A73F79" w:rsidRDefault="00A73F79"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BF" w:rsidRPr="00A775D8" w:rsidRDefault="004C26BF"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14:anchorId="65A643CD" wp14:editId="3683EB1C">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6BF" w:rsidRPr="004F201A" w:rsidRDefault="004C26BF"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C26BF" w:rsidRPr="00354BD1" w:rsidRDefault="004C26BF"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43CD"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4C26BF" w:rsidRPr="004F201A" w:rsidRDefault="004C26BF"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C26BF" w:rsidRPr="00354BD1" w:rsidRDefault="004C26BF"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14:anchorId="7DDF70A1" wp14:editId="7FF0BA0F">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6BF" w:rsidRPr="00507889" w:rsidRDefault="004C26BF"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14:anchorId="511ECF1A" wp14:editId="25FC09D0">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96B8"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rsidR="004C26BF" w:rsidRPr="00507889" w:rsidRDefault="004C26BF" w:rsidP="00256010">
    <w:pPr>
      <w:pStyle w:val="Kopfzeile"/>
      <w:ind w:left="3600" w:firstLine="4320"/>
      <w:rPr>
        <w:lang w:val="de-DE"/>
      </w:rPr>
    </w:pPr>
  </w:p>
  <w:p w:rsidR="004C26BF" w:rsidRDefault="004C26BF">
    <w:pPr>
      <w:pStyle w:val="Kopfzeile"/>
    </w:pPr>
  </w:p>
  <w:p w:rsidR="004C26BF" w:rsidRDefault="004C26BF">
    <w:pPr>
      <w:pStyle w:val="Kopfzeile"/>
    </w:pPr>
  </w:p>
  <w:p w:rsidR="004C26BF" w:rsidRDefault="004C26BF">
    <w:pPr>
      <w:pStyle w:val="Kopfzeile"/>
    </w:pPr>
  </w:p>
  <w:p w:rsidR="004C26BF" w:rsidRDefault="004C26BF">
    <w:pPr>
      <w:pStyle w:val="Kopfzeile"/>
    </w:pPr>
  </w:p>
  <w:p w:rsidR="004C26BF" w:rsidRDefault="004C26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05BCA"/>
    <w:multiLevelType w:val="hybridMultilevel"/>
    <w:tmpl w:val="4FAC1098"/>
    <w:lvl w:ilvl="0" w:tplc="7B12CA9C">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trackRevisions/>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0"/>
    <w:rsid w:val="00015696"/>
    <w:rsid w:val="00036751"/>
    <w:rsid w:val="00092AC4"/>
    <w:rsid w:val="000A0A39"/>
    <w:rsid w:val="000A1CBC"/>
    <w:rsid w:val="000A77D0"/>
    <w:rsid w:val="000C5429"/>
    <w:rsid w:val="000D5836"/>
    <w:rsid w:val="000F1DCF"/>
    <w:rsid w:val="001468DB"/>
    <w:rsid w:val="001508D0"/>
    <w:rsid w:val="001777BD"/>
    <w:rsid w:val="001D43C7"/>
    <w:rsid w:val="001E246D"/>
    <w:rsid w:val="0020658C"/>
    <w:rsid w:val="0024614B"/>
    <w:rsid w:val="00256010"/>
    <w:rsid w:val="00290BDD"/>
    <w:rsid w:val="002A564B"/>
    <w:rsid w:val="002C183E"/>
    <w:rsid w:val="00313AAE"/>
    <w:rsid w:val="00332A1A"/>
    <w:rsid w:val="00336A34"/>
    <w:rsid w:val="003370B9"/>
    <w:rsid w:val="00340A78"/>
    <w:rsid w:val="00342F6D"/>
    <w:rsid w:val="003A04FF"/>
    <w:rsid w:val="003A2D8A"/>
    <w:rsid w:val="003A5E9F"/>
    <w:rsid w:val="004204C9"/>
    <w:rsid w:val="00426E5B"/>
    <w:rsid w:val="0046484B"/>
    <w:rsid w:val="004C26BF"/>
    <w:rsid w:val="004C7C0A"/>
    <w:rsid w:val="004D4ED7"/>
    <w:rsid w:val="00515BE6"/>
    <w:rsid w:val="005B561B"/>
    <w:rsid w:val="005B77B6"/>
    <w:rsid w:val="005E67E2"/>
    <w:rsid w:val="00680630"/>
    <w:rsid w:val="006B6D81"/>
    <w:rsid w:val="006C073A"/>
    <w:rsid w:val="006C2262"/>
    <w:rsid w:val="006D0D11"/>
    <w:rsid w:val="006D79CA"/>
    <w:rsid w:val="00723CAB"/>
    <w:rsid w:val="00747BC3"/>
    <w:rsid w:val="00750E97"/>
    <w:rsid w:val="00764544"/>
    <w:rsid w:val="00776F03"/>
    <w:rsid w:val="00792883"/>
    <w:rsid w:val="007D2D95"/>
    <w:rsid w:val="007E1231"/>
    <w:rsid w:val="007E70CD"/>
    <w:rsid w:val="00800B0A"/>
    <w:rsid w:val="00805713"/>
    <w:rsid w:val="008246C6"/>
    <w:rsid w:val="00874011"/>
    <w:rsid w:val="00882BA2"/>
    <w:rsid w:val="008929A3"/>
    <w:rsid w:val="008A1F1E"/>
    <w:rsid w:val="008C1C93"/>
    <w:rsid w:val="008E4AF2"/>
    <w:rsid w:val="00974E60"/>
    <w:rsid w:val="009A691E"/>
    <w:rsid w:val="009C0E9A"/>
    <w:rsid w:val="009C3FE6"/>
    <w:rsid w:val="009D12B4"/>
    <w:rsid w:val="009E39E7"/>
    <w:rsid w:val="009F7668"/>
    <w:rsid w:val="00A068C9"/>
    <w:rsid w:val="00A5527B"/>
    <w:rsid w:val="00A659E8"/>
    <w:rsid w:val="00A73F79"/>
    <w:rsid w:val="00A76856"/>
    <w:rsid w:val="00AA19B9"/>
    <w:rsid w:val="00B30099"/>
    <w:rsid w:val="00B55775"/>
    <w:rsid w:val="00B56703"/>
    <w:rsid w:val="00B92C25"/>
    <w:rsid w:val="00BC0A58"/>
    <w:rsid w:val="00BC29B4"/>
    <w:rsid w:val="00BF3DB0"/>
    <w:rsid w:val="00C017EA"/>
    <w:rsid w:val="00C47307"/>
    <w:rsid w:val="00C9582A"/>
    <w:rsid w:val="00D043AE"/>
    <w:rsid w:val="00D605C6"/>
    <w:rsid w:val="00D95764"/>
    <w:rsid w:val="00DD03DB"/>
    <w:rsid w:val="00DE5A0C"/>
    <w:rsid w:val="00DE5FDB"/>
    <w:rsid w:val="00DF0E19"/>
    <w:rsid w:val="00E329AD"/>
    <w:rsid w:val="00E47E5A"/>
    <w:rsid w:val="00E9465D"/>
    <w:rsid w:val="00EA485A"/>
    <w:rsid w:val="00EA58F0"/>
    <w:rsid w:val="00ED227E"/>
    <w:rsid w:val="00EF4811"/>
    <w:rsid w:val="00F02D3C"/>
    <w:rsid w:val="00F05830"/>
    <w:rsid w:val="00F241B1"/>
    <w:rsid w:val="00F32AC3"/>
    <w:rsid w:val="00F33D48"/>
    <w:rsid w:val="00F634B5"/>
    <w:rsid w:val="00F657BB"/>
    <w:rsid w:val="00FC0D64"/>
    <w:rsid w:val="00FC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F0D93"/>
  <w15:docId w15:val="{8A77362D-D02B-4BB1-BC30-25417E0C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paragraph" w:styleId="berarbeitung">
    <w:name w:val="Revision"/>
    <w:hidden/>
    <w:uiPriority w:val="99"/>
    <w:semiHidden/>
    <w:rsid w:val="005B77B6"/>
    <w:pPr>
      <w:spacing w:after="0" w:line="240" w:lineRule="auto"/>
    </w:pPr>
    <w:rPr>
      <w:rFonts w:ascii="Calibri" w:hAnsi="Calibri" w:cs="Times New Roman"/>
    </w:rPr>
  </w:style>
  <w:style w:type="character" w:styleId="Hyperlink">
    <w:name w:val="Hyperlink"/>
    <w:basedOn w:val="Absatz-Standardschriftart"/>
    <w:uiPriority w:val="99"/>
    <w:unhideWhenUsed/>
    <w:rsid w:val="004204C9"/>
    <w:rPr>
      <w:color w:val="0000FF" w:themeColor="hyperlink"/>
      <w:u w:val="single"/>
    </w:rPr>
  </w:style>
  <w:style w:type="paragraph" w:styleId="StandardWeb">
    <w:name w:val="Normal (Web)"/>
    <w:basedOn w:val="Standard"/>
    <w:uiPriority w:val="99"/>
    <w:semiHidden/>
    <w:unhideWhenUsed/>
    <w:rsid w:val="00426E5B"/>
    <w:rPr>
      <w:rFonts w:ascii="inherit" w:eastAsia="Times New Roman" w:hAnsi="inherit"/>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9428">
      <w:bodyDiv w:val="1"/>
      <w:marLeft w:val="0"/>
      <w:marRight w:val="0"/>
      <w:marTop w:val="0"/>
      <w:marBottom w:val="0"/>
      <w:divBdr>
        <w:top w:val="none" w:sz="0" w:space="0" w:color="auto"/>
        <w:left w:val="none" w:sz="0" w:space="0" w:color="auto"/>
        <w:bottom w:val="none" w:sz="0" w:space="0" w:color="auto"/>
        <w:right w:val="none" w:sz="0" w:space="0" w:color="auto"/>
      </w:divBdr>
    </w:div>
    <w:div w:id="424615970">
      <w:bodyDiv w:val="1"/>
      <w:marLeft w:val="0"/>
      <w:marRight w:val="0"/>
      <w:marTop w:val="0"/>
      <w:marBottom w:val="0"/>
      <w:divBdr>
        <w:top w:val="none" w:sz="0" w:space="0" w:color="auto"/>
        <w:left w:val="none" w:sz="0" w:space="0" w:color="auto"/>
        <w:bottom w:val="none" w:sz="0" w:space="0" w:color="auto"/>
        <w:right w:val="none" w:sz="0" w:space="0" w:color="auto"/>
      </w:divBdr>
    </w:div>
    <w:div w:id="463500759">
      <w:bodyDiv w:val="1"/>
      <w:marLeft w:val="0"/>
      <w:marRight w:val="0"/>
      <w:marTop w:val="0"/>
      <w:marBottom w:val="0"/>
      <w:divBdr>
        <w:top w:val="none" w:sz="0" w:space="0" w:color="auto"/>
        <w:left w:val="none" w:sz="0" w:space="0" w:color="auto"/>
        <w:bottom w:val="none" w:sz="0" w:space="0" w:color="auto"/>
        <w:right w:val="none" w:sz="0" w:space="0" w:color="auto"/>
      </w:divBdr>
    </w:div>
    <w:div w:id="1620061508">
      <w:bodyDiv w:val="1"/>
      <w:marLeft w:val="0"/>
      <w:marRight w:val="0"/>
      <w:marTop w:val="0"/>
      <w:marBottom w:val="0"/>
      <w:divBdr>
        <w:top w:val="none" w:sz="0" w:space="0" w:color="auto"/>
        <w:left w:val="none" w:sz="0" w:space="0" w:color="auto"/>
        <w:bottom w:val="none" w:sz="0" w:space="0" w:color="auto"/>
        <w:right w:val="none" w:sz="0" w:space="0" w:color="auto"/>
      </w:divBdr>
    </w:div>
    <w:div w:id="2031298884">
      <w:bodyDiv w:val="1"/>
      <w:marLeft w:val="0"/>
      <w:marRight w:val="0"/>
      <w:marTop w:val="0"/>
      <w:marBottom w:val="0"/>
      <w:divBdr>
        <w:top w:val="none" w:sz="0" w:space="0" w:color="auto"/>
        <w:left w:val="none" w:sz="0" w:space="0" w:color="auto"/>
        <w:bottom w:val="none" w:sz="0" w:space="0" w:color="auto"/>
        <w:right w:val="none" w:sz="0" w:space="0" w:color="auto"/>
      </w:divBdr>
      <w:divsChild>
        <w:div w:id="1194924554">
          <w:marLeft w:val="0"/>
          <w:marRight w:val="0"/>
          <w:marTop w:val="0"/>
          <w:marBottom w:val="0"/>
          <w:divBdr>
            <w:top w:val="none" w:sz="0" w:space="0" w:color="auto"/>
            <w:left w:val="none" w:sz="0" w:space="0" w:color="auto"/>
            <w:bottom w:val="none" w:sz="0" w:space="0" w:color="auto"/>
            <w:right w:val="none" w:sz="0" w:space="0" w:color="auto"/>
          </w:divBdr>
          <w:divsChild>
            <w:div w:id="1620063774">
              <w:marLeft w:val="0"/>
              <w:marRight w:val="0"/>
              <w:marTop w:val="0"/>
              <w:marBottom w:val="0"/>
              <w:divBdr>
                <w:top w:val="none" w:sz="0" w:space="0" w:color="auto"/>
                <w:left w:val="none" w:sz="0" w:space="0" w:color="auto"/>
                <w:bottom w:val="none" w:sz="0" w:space="0" w:color="auto"/>
                <w:right w:val="none" w:sz="0" w:space="0" w:color="auto"/>
              </w:divBdr>
              <w:divsChild>
                <w:div w:id="1774010809">
                  <w:marLeft w:val="0"/>
                  <w:marRight w:val="0"/>
                  <w:marTop w:val="0"/>
                  <w:marBottom w:val="0"/>
                  <w:divBdr>
                    <w:top w:val="none" w:sz="0" w:space="0" w:color="auto"/>
                    <w:left w:val="none" w:sz="0" w:space="0" w:color="auto"/>
                    <w:bottom w:val="none" w:sz="0" w:space="0" w:color="auto"/>
                    <w:right w:val="none" w:sz="0" w:space="0" w:color="auto"/>
                  </w:divBdr>
                  <w:divsChild>
                    <w:div w:id="505557749">
                      <w:marLeft w:val="0"/>
                      <w:marRight w:val="0"/>
                      <w:marTop w:val="0"/>
                      <w:marBottom w:val="0"/>
                      <w:divBdr>
                        <w:top w:val="none" w:sz="0" w:space="0" w:color="auto"/>
                        <w:left w:val="none" w:sz="0" w:space="0" w:color="auto"/>
                        <w:bottom w:val="none" w:sz="0" w:space="0" w:color="auto"/>
                        <w:right w:val="none" w:sz="0" w:space="0" w:color="auto"/>
                      </w:divBdr>
                      <w:divsChild>
                        <w:div w:id="458652198">
                          <w:marLeft w:val="0"/>
                          <w:marRight w:val="0"/>
                          <w:marTop w:val="0"/>
                          <w:marBottom w:val="0"/>
                          <w:divBdr>
                            <w:top w:val="none" w:sz="0" w:space="0" w:color="auto"/>
                            <w:left w:val="none" w:sz="0" w:space="0" w:color="auto"/>
                            <w:bottom w:val="none" w:sz="0" w:space="0" w:color="auto"/>
                            <w:right w:val="none" w:sz="0" w:space="0" w:color="auto"/>
                          </w:divBdr>
                          <w:divsChild>
                            <w:div w:id="742529824">
                              <w:marLeft w:val="0"/>
                              <w:marRight w:val="0"/>
                              <w:marTop w:val="0"/>
                              <w:marBottom w:val="0"/>
                              <w:divBdr>
                                <w:top w:val="none" w:sz="0" w:space="0" w:color="auto"/>
                                <w:left w:val="none" w:sz="0" w:space="0" w:color="auto"/>
                                <w:bottom w:val="none" w:sz="0" w:space="0" w:color="auto"/>
                                <w:right w:val="none" w:sz="0" w:space="0" w:color="auto"/>
                              </w:divBdr>
                              <w:divsChild>
                                <w:div w:id="1827167233">
                                  <w:marLeft w:val="0"/>
                                  <w:marRight w:val="0"/>
                                  <w:marTop w:val="0"/>
                                  <w:marBottom w:val="0"/>
                                  <w:divBdr>
                                    <w:top w:val="none" w:sz="0" w:space="0" w:color="auto"/>
                                    <w:left w:val="none" w:sz="0" w:space="0" w:color="auto"/>
                                    <w:bottom w:val="none" w:sz="0" w:space="0" w:color="auto"/>
                                    <w:right w:val="none" w:sz="0" w:space="0" w:color="auto"/>
                                  </w:divBdr>
                                  <w:divsChild>
                                    <w:div w:id="30959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anie.Wolf@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cp:lastPrinted>2019-03-21T13:02:00Z</cp:lastPrinted>
  <dcterms:created xsi:type="dcterms:W3CDTF">2019-03-21T14:10:00Z</dcterms:created>
  <dcterms:modified xsi:type="dcterms:W3CDTF">2019-03-21T14:10:00Z</dcterms:modified>
</cp:coreProperties>
</file>