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DB924" w14:textId="77777777" w:rsidR="00C167F5" w:rsidRPr="00B85F31" w:rsidRDefault="00C167F5" w:rsidP="00C51A14">
      <w:pPr>
        <w:tabs>
          <w:tab w:val="left" w:pos="9072"/>
        </w:tabs>
        <w:spacing w:line="300" w:lineRule="exact"/>
        <w:ind w:right="283"/>
        <w:jc w:val="both"/>
        <w:rPr>
          <w:rFonts w:ascii="CorpoS" w:hAnsi="CorpoS"/>
          <w:b/>
          <w:sz w:val="22"/>
          <w:szCs w:val="22"/>
          <w:lang w:val="en-US"/>
        </w:rPr>
      </w:pPr>
      <w:r w:rsidRPr="00B85F31">
        <w:rPr>
          <w:rFonts w:ascii="CorpoS" w:hAnsi="CorpoS"/>
          <w:b/>
          <w:sz w:val="22"/>
          <w:szCs w:val="22"/>
          <w:lang w:val="en-US"/>
        </w:rPr>
        <w:t xml:space="preserve">MTU Aero Engines </w:t>
      </w:r>
      <w:r w:rsidR="00025A12" w:rsidRPr="00B85F31">
        <w:rPr>
          <w:rFonts w:ascii="CorpoS" w:hAnsi="CorpoS"/>
          <w:b/>
          <w:sz w:val="22"/>
          <w:szCs w:val="22"/>
          <w:lang w:val="en-US"/>
        </w:rPr>
        <w:t>presents nine-month results</w:t>
      </w:r>
      <w:r w:rsidRPr="00B85F31">
        <w:rPr>
          <w:rFonts w:ascii="CorpoS" w:hAnsi="CorpoS"/>
          <w:b/>
          <w:sz w:val="22"/>
          <w:szCs w:val="22"/>
          <w:lang w:val="en-US"/>
        </w:rPr>
        <w:t xml:space="preserve"> </w:t>
      </w:r>
      <w:r w:rsidR="00025A12" w:rsidRPr="00B85F31">
        <w:rPr>
          <w:rFonts w:ascii="CorpoS" w:hAnsi="CorpoS"/>
          <w:b/>
          <w:sz w:val="22"/>
          <w:szCs w:val="22"/>
          <w:lang w:val="en-US"/>
        </w:rPr>
        <w:t>and raises earnings forecast</w:t>
      </w:r>
    </w:p>
    <w:p w14:paraId="3564806E" w14:textId="11017BCF" w:rsidR="00AD571B" w:rsidRPr="00B85F31" w:rsidRDefault="00025A12" w:rsidP="00AD571B">
      <w:pPr>
        <w:numPr>
          <w:ilvl w:val="0"/>
          <w:numId w:val="12"/>
        </w:numPr>
        <w:tabs>
          <w:tab w:val="left" w:pos="9072"/>
        </w:tabs>
        <w:spacing w:line="300" w:lineRule="exact"/>
        <w:ind w:right="283"/>
        <w:jc w:val="both"/>
        <w:rPr>
          <w:rFonts w:ascii="CorpoS" w:hAnsi="CorpoS"/>
          <w:b/>
          <w:sz w:val="22"/>
          <w:szCs w:val="22"/>
          <w:lang w:val="en-US"/>
        </w:rPr>
      </w:pPr>
      <w:r w:rsidRPr="00B85F31">
        <w:rPr>
          <w:rFonts w:ascii="CorpoS" w:hAnsi="CorpoS"/>
          <w:b/>
          <w:sz w:val="22"/>
          <w:szCs w:val="22"/>
          <w:lang w:val="en-US"/>
        </w:rPr>
        <w:t>Operating profit expected to reach around</w:t>
      </w:r>
      <w:r w:rsidR="00AD571B" w:rsidRPr="00B85F31">
        <w:rPr>
          <w:rFonts w:ascii="CorpoS" w:hAnsi="CorpoS"/>
          <w:b/>
          <w:sz w:val="22"/>
          <w:szCs w:val="22"/>
          <w:lang w:val="en-US"/>
        </w:rPr>
        <w:t xml:space="preserve"> </w:t>
      </w:r>
      <w:r w:rsidRPr="00B85F31">
        <w:rPr>
          <w:rFonts w:ascii="CorpoS" w:hAnsi="CorpoS"/>
          <w:b/>
          <w:sz w:val="22"/>
          <w:szCs w:val="22"/>
          <w:lang w:val="en-US"/>
        </w:rPr>
        <w:t>€</w:t>
      </w:r>
      <w:r w:rsidR="00AD571B" w:rsidRPr="00B85F31">
        <w:rPr>
          <w:rFonts w:ascii="CorpoS" w:hAnsi="CorpoS"/>
          <w:b/>
          <w:sz w:val="22"/>
          <w:szCs w:val="22"/>
          <w:lang w:val="en-US"/>
        </w:rPr>
        <w:t xml:space="preserve">600 </w:t>
      </w:r>
      <w:r w:rsidRPr="00B85F31">
        <w:rPr>
          <w:rFonts w:ascii="CorpoS" w:hAnsi="CorpoS"/>
          <w:b/>
          <w:sz w:val="22"/>
          <w:szCs w:val="22"/>
          <w:lang w:val="en-US"/>
        </w:rPr>
        <w:t>million</w:t>
      </w:r>
      <w:r w:rsidR="00AD571B" w:rsidRPr="00B85F31">
        <w:rPr>
          <w:rFonts w:ascii="CorpoS" w:hAnsi="CorpoS"/>
          <w:b/>
          <w:sz w:val="22"/>
          <w:szCs w:val="22"/>
          <w:lang w:val="en-US"/>
        </w:rPr>
        <w:t>,</w:t>
      </w:r>
      <w:r w:rsidRPr="00B85F31">
        <w:rPr>
          <w:rFonts w:ascii="CorpoS" w:hAnsi="CorpoS"/>
          <w:b/>
          <w:sz w:val="22"/>
          <w:szCs w:val="22"/>
          <w:lang w:val="en-US"/>
        </w:rPr>
        <w:t xml:space="preserve"> </w:t>
      </w:r>
      <w:r w:rsidR="001E4557">
        <w:rPr>
          <w:rFonts w:ascii="CorpoS" w:hAnsi="CorpoS"/>
          <w:b/>
          <w:sz w:val="22"/>
          <w:szCs w:val="22"/>
          <w:lang w:val="en-US"/>
        </w:rPr>
        <w:t>net income</w:t>
      </w:r>
      <w:r w:rsidRPr="00B85F31">
        <w:rPr>
          <w:rFonts w:ascii="CorpoS" w:hAnsi="CorpoS"/>
          <w:b/>
          <w:sz w:val="22"/>
          <w:szCs w:val="22"/>
          <w:lang w:val="en-US"/>
        </w:rPr>
        <w:t xml:space="preserve"> around €</w:t>
      </w:r>
      <w:r w:rsidR="00AD571B" w:rsidRPr="00B85F31">
        <w:rPr>
          <w:rFonts w:ascii="CorpoS" w:hAnsi="CorpoS"/>
          <w:b/>
          <w:sz w:val="22"/>
          <w:szCs w:val="22"/>
          <w:lang w:val="en-US"/>
        </w:rPr>
        <w:t xml:space="preserve">420 </w:t>
      </w:r>
      <w:r w:rsidRPr="00B85F31">
        <w:rPr>
          <w:rFonts w:ascii="CorpoS" w:hAnsi="CorpoS"/>
          <w:b/>
          <w:sz w:val="22"/>
          <w:szCs w:val="22"/>
          <w:lang w:val="en-US"/>
        </w:rPr>
        <w:t>million</w:t>
      </w:r>
    </w:p>
    <w:p w14:paraId="6B9FDA71" w14:textId="77777777" w:rsidR="00C167F5" w:rsidRPr="00B85F31" w:rsidRDefault="00B85F31" w:rsidP="00C167F5">
      <w:pPr>
        <w:numPr>
          <w:ilvl w:val="0"/>
          <w:numId w:val="12"/>
        </w:numPr>
        <w:tabs>
          <w:tab w:val="left" w:pos="9072"/>
        </w:tabs>
        <w:spacing w:line="300" w:lineRule="exact"/>
        <w:ind w:right="283"/>
        <w:jc w:val="both"/>
        <w:rPr>
          <w:rFonts w:ascii="CorpoS" w:hAnsi="CorpoS"/>
          <w:b/>
          <w:sz w:val="22"/>
          <w:szCs w:val="22"/>
          <w:lang w:val="en-US"/>
        </w:rPr>
      </w:pPr>
      <w:r>
        <w:rPr>
          <w:rFonts w:ascii="CorpoS" w:hAnsi="CorpoS"/>
          <w:b/>
          <w:sz w:val="22"/>
          <w:szCs w:val="22"/>
          <w:lang w:val="en-US"/>
        </w:rPr>
        <w:t>Revenue forecast</w:t>
      </w:r>
      <w:r w:rsidR="00C167F5" w:rsidRPr="00B85F31">
        <w:rPr>
          <w:rFonts w:ascii="CorpoS" w:hAnsi="CorpoS"/>
          <w:b/>
          <w:sz w:val="22"/>
          <w:szCs w:val="22"/>
          <w:lang w:val="en-US"/>
        </w:rPr>
        <w:t xml:space="preserve"> </w:t>
      </w:r>
      <w:r>
        <w:rPr>
          <w:rFonts w:ascii="CorpoS" w:hAnsi="CorpoS"/>
          <w:b/>
          <w:sz w:val="22"/>
          <w:szCs w:val="22"/>
          <w:lang w:val="en-US"/>
        </w:rPr>
        <w:t>adjusted to around €5.1 billion in line with the U.S. dollar</w:t>
      </w:r>
      <w:r w:rsidR="004B12FD" w:rsidRPr="004B12FD">
        <w:rPr>
          <w:rFonts w:ascii="CorpoS" w:hAnsi="CorpoS"/>
          <w:b/>
          <w:sz w:val="22"/>
          <w:szCs w:val="22"/>
          <w:lang w:val="en-US"/>
        </w:rPr>
        <w:t xml:space="preserve"> </w:t>
      </w:r>
      <w:r w:rsidR="004B12FD">
        <w:rPr>
          <w:rFonts w:ascii="CorpoS" w:hAnsi="CorpoS"/>
          <w:b/>
          <w:sz w:val="22"/>
          <w:szCs w:val="22"/>
          <w:lang w:val="en-US"/>
        </w:rPr>
        <w:t>exchange rate</w:t>
      </w:r>
    </w:p>
    <w:p w14:paraId="6E8C2320" w14:textId="77777777" w:rsidR="00C51A14" w:rsidRPr="00D47202" w:rsidRDefault="00C51A14" w:rsidP="00C51A14">
      <w:pPr>
        <w:tabs>
          <w:tab w:val="left" w:pos="9072"/>
        </w:tabs>
        <w:spacing w:line="300" w:lineRule="exact"/>
        <w:ind w:right="283"/>
        <w:jc w:val="both"/>
        <w:rPr>
          <w:rFonts w:ascii="CorpoS" w:hAnsi="CorpoS"/>
          <w:b/>
          <w:sz w:val="22"/>
          <w:szCs w:val="22"/>
          <w:lang w:val="en-US"/>
        </w:rPr>
      </w:pPr>
    </w:p>
    <w:p w14:paraId="112C690E" w14:textId="77777777" w:rsidR="00C51A14" w:rsidRPr="00B85F31" w:rsidRDefault="004F10C1" w:rsidP="00C51A14">
      <w:pPr>
        <w:tabs>
          <w:tab w:val="left" w:pos="7655"/>
          <w:tab w:val="left" w:pos="9072"/>
        </w:tabs>
        <w:spacing w:line="300" w:lineRule="exact"/>
        <w:ind w:right="283"/>
        <w:jc w:val="both"/>
        <w:rPr>
          <w:rFonts w:ascii="CorpoS" w:hAnsi="CorpoS"/>
          <w:sz w:val="22"/>
          <w:szCs w:val="22"/>
          <w:lang w:val="en-US"/>
        </w:rPr>
      </w:pPr>
      <w:r w:rsidRPr="00B85F31">
        <w:rPr>
          <w:rFonts w:ascii="CorpoS" w:hAnsi="CorpoS"/>
          <w:sz w:val="22"/>
          <w:szCs w:val="22"/>
          <w:lang w:val="en-US"/>
        </w:rPr>
        <w:t>Munich</w:t>
      </w:r>
      <w:r w:rsidR="00C51A14" w:rsidRPr="00B85F31">
        <w:rPr>
          <w:rFonts w:ascii="CorpoS" w:hAnsi="CorpoS"/>
          <w:sz w:val="22"/>
          <w:szCs w:val="22"/>
          <w:lang w:val="en-US"/>
        </w:rPr>
        <w:t xml:space="preserve">, </w:t>
      </w:r>
      <w:r w:rsidRPr="00B85F31">
        <w:rPr>
          <w:rFonts w:ascii="CorpoS" w:hAnsi="CorpoS"/>
          <w:sz w:val="22"/>
          <w:szCs w:val="22"/>
          <w:lang w:val="en-US"/>
        </w:rPr>
        <w:t>Oc</w:t>
      </w:r>
      <w:r w:rsidR="002C2460" w:rsidRPr="00B85F31">
        <w:rPr>
          <w:rFonts w:ascii="CorpoS" w:hAnsi="CorpoS"/>
          <w:sz w:val="22"/>
          <w:szCs w:val="22"/>
          <w:lang w:val="en-US"/>
        </w:rPr>
        <w:t>tober</w:t>
      </w:r>
      <w:r w:rsidRPr="00B85F31">
        <w:rPr>
          <w:rFonts w:ascii="CorpoS" w:hAnsi="CorpoS"/>
          <w:sz w:val="22"/>
          <w:szCs w:val="22"/>
          <w:lang w:val="en-US"/>
        </w:rPr>
        <w:t xml:space="preserve"> 26,</w:t>
      </w:r>
      <w:r w:rsidR="00C51A14" w:rsidRPr="00B85F31">
        <w:rPr>
          <w:rFonts w:ascii="CorpoS" w:hAnsi="CorpoS"/>
          <w:sz w:val="22"/>
          <w:szCs w:val="22"/>
          <w:lang w:val="en-US"/>
        </w:rPr>
        <w:t xml:space="preserve"> 201</w:t>
      </w:r>
      <w:r w:rsidR="0079305F" w:rsidRPr="00B85F31">
        <w:rPr>
          <w:rFonts w:ascii="CorpoS" w:hAnsi="CorpoS"/>
          <w:sz w:val="22"/>
          <w:szCs w:val="22"/>
          <w:lang w:val="en-US"/>
        </w:rPr>
        <w:t>7</w:t>
      </w:r>
      <w:r w:rsidR="00C51A14" w:rsidRPr="00B85F31">
        <w:rPr>
          <w:rFonts w:ascii="CorpoS" w:hAnsi="CorpoS"/>
          <w:sz w:val="22"/>
          <w:szCs w:val="22"/>
          <w:lang w:val="en-US"/>
        </w:rPr>
        <w:t xml:space="preserve"> – </w:t>
      </w:r>
      <w:r w:rsidR="00025A12" w:rsidRPr="00B85F31">
        <w:rPr>
          <w:rFonts w:ascii="CorpoS" w:hAnsi="CorpoS"/>
          <w:sz w:val="22"/>
          <w:szCs w:val="22"/>
          <w:lang w:val="en-US"/>
        </w:rPr>
        <w:t>In the first nine months of 2017,</w:t>
      </w:r>
      <w:r w:rsidR="00C51A14" w:rsidRPr="00B85F31">
        <w:rPr>
          <w:rFonts w:ascii="CorpoS" w:hAnsi="CorpoS"/>
          <w:sz w:val="22"/>
          <w:szCs w:val="22"/>
          <w:lang w:val="en-US"/>
        </w:rPr>
        <w:t xml:space="preserve"> MTU Aero Engines AG </w:t>
      </w:r>
      <w:r w:rsidR="00025A12" w:rsidRPr="00B85F31">
        <w:rPr>
          <w:rFonts w:ascii="CorpoS" w:hAnsi="CorpoS"/>
          <w:sz w:val="22"/>
          <w:szCs w:val="22"/>
          <w:lang w:val="en-US"/>
        </w:rPr>
        <w:t>saw its revenues increase by 10</w:t>
      </w:r>
      <w:r w:rsidR="0065120E" w:rsidRPr="00B85F31">
        <w:rPr>
          <w:rFonts w:ascii="CorpoS" w:hAnsi="CorpoS"/>
          <w:sz w:val="22"/>
          <w:szCs w:val="22"/>
          <w:lang w:val="en-US"/>
        </w:rPr>
        <w:t xml:space="preserve">% </w:t>
      </w:r>
      <w:r w:rsidR="00025A12" w:rsidRPr="00B85F31">
        <w:rPr>
          <w:rFonts w:ascii="CorpoS" w:hAnsi="CorpoS"/>
          <w:sz w:val="22"/>
          <w:szCs w:val="22"/>
          <w:lang w:val="en-US"/>
        </w:rPr>
        <w:t>to €3,745.</w:t>
      </w:r>
      <w:r w:rsidR="0065120E" w:rsidRPr="00B85F31">
        <w:rPr>
          <w:rFonts w:ascii="CorpoS" w:hAnsi="CorpoS"/>
          <w:sz w:val="22"/>
          <w:szCs w:val="22"/>
          <w:lang w:val="en-US"/>
        </w:rPr>
        <w:t xml:space="preserve">4 </w:t>
      </w:r>
      <w:r w:rsidR="00025A12" w:rsidRPr="00B85F31">
        <w:rPr>
          <w:rFonts w:ascii="CorpoS" w:hAnsi="CorpoS"/>
          <w:sz w:val="22"/>
          <w:szCs w:val="22"/>
          <w:lang w:val="en-US"/>
        </w:rPr>
        <w:t>million</w:t>
      </w:r>
      <w:r w:rsidR="00FD13FE" w:rsidRPr="00B85F31">
        <w:rPr>
          <w:rFonts w:ascii="CorpoS" w:hAnsi="CorpoS"/>
          <w:sz w:val="22"/>
          <w:szCs w:val="22"/>
          <w:lang w:val="en-US"/>
        </w:rPr>
        <w:t xml:space="preserve"> (1-</w:t>
      </w:r>
      <w:r w:rsidR="0065120E" w:rsidRPr="00B85F31">
        <w:rPr>
          <w:rFonts w:ascii="CorpoS" w:hAnsi="CorpoS"/>
          <w:sz w:val="22"/>
          <w:szCs w:val="22"/>
          <w:lang w:val="en-US"/>
        </w:rPr>
        <w:t>9</w:t>
      </w:r>
      <w:r w:rsidR="00FD13FE" w:rsidRPr="00B85F31">
        <w:rPr>
          <w:rFonts w:ascii="CorpoS" w:hAnsi="CorpoS"/>
          <w:sz w:val="22"/>
          <w:szCs w:val="22"/>
          <w:lang w:val="en-US"/>
        </w:rPr>
        <w:t>/201</w:t>
      </w:r>
      <w:r w:rsidR="0065120E" w:rsidRPr="00B85F31">
        <w:rPr>
          <w:rFonts w:ascii="CorpoS" w:hAnsi="CorpoS"/>
          <w:sz w:val="22"/>
          <w:szCs w:val="22"/>
          <w:lang w:val="en-US"/>
        </w:rPr>
        <w:t>6</w:t>
      </w:r>
      <w:r w:rsidR="00FD13FE" w:rsidRPr="00B85F31">
        <w:rPr>
          <w:rFonts w:ascii="CorpoS" w:hAnsi="CorpoS"/>
          <w:sz w:val="22"/>
          <w:szCs w:val="22"/>
          <w:lang w:val="en-US"/>
        </w:rPr>
        <w:t xml:space="preserve">: </w:t>
      </w:r>
      <w:r w:rsidR="00025A12" w:rsidRPr="00B85F31">
        <w:rPr>
          <w:rFonts w:ascii="CorpoS" w:hAnsi="CorpoS"/>
          <w:sz w:val="22"/>
          <w:szCs w:val="22"/>
          <w:lang w:val="en-US"/>
        </w:rPr>
        <w:t>€</w:t>
      </w:r>
      <w:r w:rsidR="0065120E" w:rsidRPr="00B85F31">
        <w:rPr>
          <w:rFonts w:ascii="CorpoS" w:hAnsi="CorpoS"/>
          <w:sz w:val="22"/>
          <w:szCs w:val="22"/>
          <w:lang w:val="en-US"/>
        </w:rPr>
        <w:t>3</w:t>
      </w:r>
      <w:r w:rsidR="00025A12" w:rsidRPr="00B85F31">
        <w:rPr>
          <w:rFonts w:ascii="CorpoS" w:hAnsi="CorpoS"/>
          <w:sz w:val="22"/>
          <w:szCs w:val="22"/>
          <w:lang w:val="en-US"/>
        </w:rPr>
        <w:t>,401.</w:t>
      </w:r>
      <w:r w:rsidR="0065120E" w:rsidRPr="00B85F31">
        <w:rPr>
          <w:rFonts w:ascii="CorpoS" w:hAnsi="CorpoS"/>
          <w:sz w:val="22"/>
          <w:szCs w:val="22"/>
          <w:lang w:val="en-US"/>
        </w:rPr>
        <w:t>3</w:t>
      </w:r>
      <w:r w:rsidR="00FD13FE" w:rsidRPr="00B85F31">
        <w:rPr>
          <w:rFonts w:ascii="CorpoS" w:hAnsi="CorpoS"/>
          <w:sz w:val="22"/>
          <w:szCs w:val="22"/>
          <w:lang w:val="en-US"/>
        </w:rPr>
        <w:t xml:space="preserve"> </w:t>
      </w:r>
      <w:r w:rsidR="00025A12" w:rsidRPr="00B85F31">
        <w:rPr>
          <w:rFonts w:ascii="CorpoS" w:hAnsi="CorpoS"/>
          <w:sz w:val="22"/>
          <w:szCs w:val="22"/>
          <w:lang w:val="en-US"/>
        </w:rPr>
        <w:t>million</w:t>
      </w:r>
      <w:r w:rsidR="00FD13FE" w:rsidRPr="00B85F31">
        <w:rPr>
          <w:rFonts w:ascii="CorpoS" w:hAnsi="CorpoS"/>
          <w:sz w:val="22"/>
          <w:szCs w:val="22"/>
          <w:lang w:val="en-US"/>
        </w:rPr>
        <w:t xml:space="preserve">). </w:t>
      </w:r>
      <w:r w:rsidR="00025A12" w:rsidRPr="00B85F31">
        <w:rPr>
          <w:rFonts w:ascii="CorpoS" w:hAnsi="CorpoS"/>
          <w:sz w:val="22"/>
          <w:szCs w:val="22"/>
          <w:lang w:val="en-US"/>
        </w:rPr>
        <w:t>The group’s operating profit</w:t>
      </w:r>
      <w:r w:rsidR="00C51A14" w:rsidRPr="00B85F31">
        <w:rPr>
          <w:rStyle w:val="Funotenzeichen"/>
          <w:rFonts w:ascii="CorpoS" w:hAnsi="CorpoS"/>
          <w:b/>
          <w:sz w:val="22"/>
          <w:szCs w:val="22"/>
          <w:lang w:val="en-US"/>
        </w:rPr>
        <w:footnoteReference w:id="1"/>
      </w:r>
      <w:r w:rsidR="0076577A" w:rsidRPr="00B85F31">
        <w:rPr>
          <w:rFonts w:ascii="CorpoS" w:hAnsi="CorpoS"/>
          <w:sz w:val="22"/>
          <w:szCs w:val="22"/>
          <w:lang w:val="en-US"/>
        </w:rPr>
        <w:t xml:space="preserve"> </w:t>
      </w:r>
      <w:r w:rsidR="00025A12" w:rsidRPr="00B85F31">
        <w:rPr>
          <w:rFonts w:ascii="CorpoS" w:hAnsi="CorpoS"/>
          <w:sz w:val="22"/>
          <w:szCs w:val="22"/>
          <w:lang w:val="en-US"/>
        </w:rPr>
        <w:t>increased by</w:t>
      </w:r>
      <w:r w:rsidR="00C51A14" w:rsidRPr="00B85F31">
        <w:rPr>
          <w:rFonts w:ascii="CorpoS" w:hAnsi="CorpoS"/>
          <w:sz w:val="22"/>
          <w:szCs w:val="22"/>
          <w:lang w:val="en-US"/>
        </w:rPr>
        <w:t xml:space="preserve"> </w:t>
      </w:r>
      <w:r w:rsidR="0065120E" w:rsidRPr="00B85F31">
        <w:rPr>
          <w:rFonts w:ascii="CorpoS" w:hAnsi="CorpoS"/>
          <w:sz w:val="22"/>
          <w:szCs w:val="22"/>
          <w:lang w:val="en-US"/>
        </w:rPr>
        <w:t>14</w:t>
      </w:r>
      <w:r w:rsidR="00C51A14" w:rsidRPr="00B85F31">
        <w:rPr>
          <w:rFonts w:ascii="CorpoS" w:hAnsi="CorpoS"/>
          <w:sz w:val="22"/>
          <w:szCs w:val="22"/>
          <w:lang w:val="en-US"/>
        </w:rPr>
        <w:t xml:space="preserve">% </w:t>
      </w:r>
      <w:r w:rsidR="00025A12" w:rsidRPr="00B85F31">
        <w:rPr>
          <w:rFonts w:ascii="CorpoS" w:hAnsi="CorpoS"/>
          <w:sz w:val="22"/>
          <w:szCs w:val="22"/>
          <w:lang w:val="en-US"/>
        </w:rPr>
        <w:t>from</w:t>
      </w:r>
      <w:r w:rsidR="0065120E" w:rsidRPr="00B85F31">
        <w:rPr>
          <w:rFonts w:ascii="CorpoS" w:hAnsi="CorpoS"/>
          <w:sz w:val="22"/>
          <w:szCs w:val="22"/>
          <w:lang w:val="en-US"/>
        </w:rPr>
        <w:t xml:space="preserve"> </w:t>
      </w:r>
      <w:r w:rsidR="00025A12" w:rsidRPr="00B85F31">
        <w:rPr>
          <w:rFonts w:ascii="CorpoS" w:hAnsi="CorpoS"/>
          <w:sz w:val="22"/>
          <w:szCs w:val="22"/>
          <w:lang w:val="en-US"/>
        </w:rPr>
        <w:t>€393.</w:t>
      </w:r>
      <w:r w:rsidR="0065120E" w:rsidRPr="00B85F31">
        <w:rPr>
          <w:rFonts w:ascii="CorpoS" w:hAnsi="CorpoS"/>
          <w:sz w:val="22"/>
          <w:szCs w:val="22"/>
          <w:lang w:val="en-US"/>
        </w:rPr>
        <w:t xml:space="preserve">8 </w:t>
      </w:r>
      <w:r w:rsidR="00025A12" w:rsidRPr="00B85F31">
        <w:rPr>
          <w:rFonts w:ascii="CorpoS" w:hAnsi="CorpoS"/>
          <w:sz w:val="22"/>
          <w:szCs w:val="22"/>
          <w:lang w:val="en-US"/>
        </w:rPr>
        <w:t>million to €450.</w:t>
      </w:r>
      <w:r w:rsidR="0065120E" w:rsidRPr="00B85F31">
        <w:rPr>
          <w:rFonts w:ascii="CorpoS" w:hAnsi="CorpoS"/>
          <w:sz w:val="22"/>
          <w:szCs w:val="22"/>
          <w:lang w:val="en-US"/>
        </w:rPr>
        <w:t xml:space="preserve">6 </w:t>
      </w:r>
      <w:r w:rsidR="00025A12" w:rsidRPr="00B85F31">
        <w:rPr>
          <w:rFonts w:ascii="CorpoS" w:hAnsi="CorpoS"/>
          <w:sz w:val="22"/>
          <w:szCs w:val="22"/>
          <w:lang w:val="en-US"/>
        </w:rPr>
        <w:t>million, improving the EBIT margin from</w:t>
      </w:r>
      <w:r w:rsidR="00117AFF" w:rsidRPr="00B85F31">
        <w:rPr>
          <w:rFonts w:ascii="CorpoS" w:hAnsi="CorpoS"/>
          <w:sz w:val="22"/>
          <w:szCs w:val="22"/>
          <w:lang w:val="en-US"/>
        </w:rPr>
        <w:t xml:space="preserve"> </w:t>
      </w:r>
      <w:r w:rsidR="00A93F50" w:rsidRPr="00B85F31">
        <w:rPr>
          <w:rFonts w:ascii="CorpoS" w:hAnsi="CorpoS"/>
          <w:sz w:val="22"/>
          <w:szCs w:val="22"/>
          <w:lang w:val="en-US"/>
        </w:rPr>
        <w:t>1</w:t>
      </w:r>
      <w:r w:rsidR="0065120E" w:rsidRPr="00B85F31">
        <w:rPr>
          <w:rFonts w:ascii="CorpoS" w:hAnsi="CorpoS"/>
          <w:sz w:val="22"/>
          <w:szCs w:val="22"/>
          <w:lang w:val="en-US"/>
        </w:rPr>
        <w:t>1</w:t>
      </w:r>
      <w:r w:rsidR="00025A12" w:rsidRPr="00B85F31">
        <w:rPr>
          <w:rFonts w:ascii="CorpoS" w:hAnsi="CorpoS"/>
          <w:sz w:val="22"/>
          <w:szCs w:val="22"/>
          <w:lang w:val="en-US"/>
        </w:rPr>
        <w:t>.</w:t>
      </w:r>
      <w:r w:rsidR="0065120E" w:rsidRPr="00B85F31">
        <w:rPr>
          <w:rFonts w:ascii="CorpoS" w:hAnsi="CorpoS"/>
          <w:sz w:val="22"/>
          <w:szCs w:val="22"/>
          <w:lang w:val="en-US"/>
        </w:rPr>
        <w:t>6</w:t>
      </w:r>
      <w:r w:rsidR="00117AFF" w:rsidRPr="00B85F31">
        <w:rPr>
          <w:rFonts w:ascii="CorpoS" w:hAnsi="CorpoS"/>
          <w:sz w:val="22"/>
          <w:szCs w:val="22"/>
          <w:lang w:val="en-US"/>
        </w:rPr>
        <w:t xml:space="preserve">% </w:t>
      </w:r>
      <w:r w:rsidR="00025A12" w:rsidRPr="00B85F31">
        <w:rPr>
          <w:rFonts w:ascii="CorpoS" w:hAnsi="CorpoS"/>
          <w:sz w:val="22"/>
          <w:szCs w:val="22"/>
          <w:lang w:val="en-US"/>
        </w:rPr>
        <w:t>to</w:t>
      </w:r>
      <w:r w:rsidR="00117AFF" w:rsidRPr="00B85F31">
        <w:rPr>
          <w:rFonts w:ascii="CorpoS" w:hAnsi="CorpoS"/>
          <w:sz w:val="22"/>
          <w:szCs w:val="22"/>
          <w:lang w:val="en-US"/>
        </w:rPr>
        <w:t xml:space="preserve"> 1</w:t>
      </w:r>
      <w:r w:rsidR="00025A12" w:rsidRPr="00B85F31">
        <w:rPr>
          <w:rFonts w:ascii="CorpoS" w:hAnsi="CorpoS"/>
          <w:sz w:val="22"/>
          <w:szCs w:val="22"/>
          <w:lang w:val="en-US"/>
        </w:rPr>
        <w:t>2.</w:t>
      </w:r>
      <w:r w:rsidR="0065120E" w:rsidRPr="00B85F31">
        <w:rPr>
          <w:rFonts w:ascii="CorpoS" w:hAnsi="CorpoS"/>
          <w:sz w:val="22"/>
          <w:szCs w:val="22"/>
          <w:lang w:val="en-US"/>
        </w:rPr>
        <w:t>0</w:t>
      </w:r>
      <w:r w:rsidR="00117AFF" w:rsidRPr="00B85F31">
        <w:rPr>
          <w:rFonts w:ascii="CorpoS" w:hAnsi="CorpoS"/>
          <w:sz w:val="22"/>
          <w:szCs w:val="22"/>
          <w:lang w:val="en-US"/>
        </w:rPr>
        <w:t xml:space="preserve">%. </w:t>
      </w:r>
      <w:r w:rsidR="00025A12" w:rsidRPr="00B85F31">
        <w:rPr>
          <w:rFonts w:ascii="CorpoS" w:hAnsi="CorpoS"/>
          <w:sz w:val="22"/>
          <w:szCs w:val="22"/>
          <w:lang w:val="en-US"/>
        </w:rPr>
        <w:t>Earnings after tax</w:t>
      </w:r>
      <w:r w:rsidR="00C51A14" w:rsidRPr="00B85F31">
        <w:rPr>
          <w:rStyle w:val="Funotenzeichen"/>
          <w:rFonts w:ascii="CorpoS" w:hAnsi="CorpoS"/>
          <w:b/>
          <w:sz w:val="22"/>
          <w:szCs w:val="22"/>
          <w:lang w:val="en-US"/>
        </w:rPr>
        <w:footnoteReference w:id="2"/>
      </w:r>
      <w:r w:rsidR="00C51A14" w:rsidRPr="00B85F31">
        <w:rPr>
          <w:rFonts w:ascii="CorpoS" w:hAnsi="CorpoS"/>
          <w:sz w:val="22"/>
          <w:szCs w:val="22"/>
          <w:lang w:val="en-US"/>
        </w:rPr>
        <w:t xml:space="preserve"> </w:t>
      </w:r>
      <w:r w:rsidR="00025A12" w:rsidRPr="00B85F31">
        <w:rPr>
          <w:rFonts w:ascii="CorpoS" w:hAnsi="CorpoS"/>
          <w:sz w:val="22"/>
          <w:szCs w:val="22"/>
          <w:lang w:val="en-US"/>
        </w:rPr>
        <w:t>rose by 17</w:t>
      </w:r>
      <w:r w:rsidR="0065120E" w:rsidRPr="00B85F31">
        <w:rPr>
          <w:rFonts w:ascii="CorpoS" w:hAnsi="CorpoS"/>
          <w:sz w:val="22"/>
          <w:szCs w:val="22"/>
          <w:lang w:val="en-US"/>
        </w:rPr>
        <w:t xml:space="preserve">% </w:t>
      </w:r>
      <w:r w:rsidR="00025A12" w:rsidRPr="00B85F31">
        <w:rPr>
          <w:rFonts w:ascii="CorpoS" w:hAnsi="CorpoS"/>
          <w:sz w:val="22"/>
          <w:szCs w:val="22"/>
          <w:lang w:val="en-US"/>
        </w:rPr>
        <w:t>to</w:t>
      </w:r>
      <w:r w:rsidR="0065120E" w:rsidRPr="00B85F31">
        <w:rPr>
          <w:rFonts w:ascii="CorpoS" w:hAnsi="CorpoS"/>
          <w:sz w:val="22"/>
          <w:szCs w:val="22"/>
          <w:lang w:val="en-US"/>
        </w:rPr>
        <w:t xml:space="preserve"> </w:t>
      </w:r>
      <w:r w:rsidR="00025A12" w:rsidRPr="00B85F31">
        <w:rPr>
          <w:rFonts w:ascii="CorpoS" w:hAnsi="CorpoS"/>
          <w:sz w:val="22"/>
          <w:szCs w:val="22"/>
          <w:lang w:val="en-US"/>
        </w:rPr>
        <w:t>€320.</w:t>
      </w:r>
      <w:r w:rsidR="0065120E" w:rsidRPr="00B85F31">
        <w:rPr>
          <w:rFonts w:ascii="CorpoS" w:hAnsi="CorpoS"/>
          <w:sz w:val="22"/>
          <w:szCs w:val="22"/>
          <w:lang w:val="en-US"/>
        </w:rPr>
        <w:t xml:space="preserve">4 </w:t>
      </w:r>
      <w:r w:rsidR="00025A12" w:rsidRPr="00B85F31">
        <w:rPr>
          <w:rFonts w:ascii="CorpoS" w:hAnsi="CorpoS"/>
          <w:sz w:val="22"/>
          <w:szCs w:val="22"/>
          <w:lang w:val="en-US"/>
        </w:rPr>
        <w:t>million</w:t>
      </w:r>
      <w:r w:rsidR="007730A7" w:rsidRPr="00B85F31">
        <w:rPr>
          <w:rFonts w:ascii="CorpoS" w:hAnsi="CorpoS"/>
          <w:sz w:val="22"/>
          <w:szCs w:val="22"/>
          <w:lang w:val="en-US"/>
        </w:rPr>
        <w:t xml:space="preserve"> </w:t>
      </w:r>
      <w:r w:rsidR="00C51A14" w:rsidRPr="00B85F31">
        <w:rPr>
          <w:rFonts w:ascii="CorpoS" w:hAnsi="CorpoS"/>
          <w:sz w:val="22"/>
          <w:szCs w:val="22"/>
          <w:lang w:val="en-US"/>
        </w:rPr>
        <w:t>(1-</w:t>
      </w:r>
      <w:r w:rsidR="0065120E" w:rsidRPr="00B85F31">
        <w:rPr>
          <w:rFonts w:ascii="CorpoS" w:hAnsi="CorpoS"/>
          <w:sz w:val="22"/>
          <w:szCs w:val="22"/>
          <w:lang w:val="en-US"/>
        </w:rPr>
        <w:t>9</w:t>
      </w:r>
      <w:r w:rsidR="00C51A14" w:rsidRPr="00B85F31">
        <w:rPr>
          <w:rFonts w:ascii="CorpoS" w:hAnsi="CorpoS"/>
          <w:sz w:val="22"/>
          <w:szCs w:val="22"/>
          <w:lang w:val="en-US"/>
        </w:rPr>
        <w:t>/201</w:t>
      </w:r>
      <w:r w:rsidR="007730A7" w:rsidRPr="00B85F31">
        <w:rPr>
          <w:rFonts w:ascii="CorpoS" w:hAnsi="CorpoS"/>
          <w:sz w:val="22"/>
          <w:szCs w:val="22"/>
          <w:lang w:val="en-US"/>
        </w:rPr>
        <w:t>6</w:t>
      </w:r>
      <w:r w:rsidR="00C51A14" w:rsidRPr="00B85F31">
        <w:rPr>
          <w:rFonts w:ascii="CorpoS" w:hAnsi="CorpoS"/>
          <w:sz w:val="22"/>
          <w:szCs w:val="22"/>
          <w:lang w:val="en-US"/>
        </w:rPr>
        <w:t xml:space="preserve">: </w:t>
      </w:r>
      <w:r w:rsidR="00025A12" w:rsidRPr="00B85F31">
        <w:rPr>
          <w:rFonts w:ascii="CorpoS" w:hAnsi="CorpoS"/>
          <w:sz w:val="22"/>
          <w:szCs w:val="22"/>
          <w:lang w:val="en-US"/>
        </w:rPr>
        <w:t>€273.</w:t>
      </w:r>
      <w:r w:rsidR="0065120E" w:rsidRPr="00B85F31">
        <w:rPr>
          <w:rFonts w:ascii="CorpoS" w:hAnsi="CorpoS"/>
          <w:sz w:val="22"/>
          <w:szCs w:val="22"/>
          <w:lang w:val="en-US"/>
        </w:rPr>
        <w:t>4</w:t>
      </w:r>
      <w:r w:rsidR="00C51A14" w:rsidRPr="00B85F31">
        <w:rPr>
          <w:rFonts w:ascii="CorpoS" w:hAnsi="CorpoS"/>
          <w:sz w:val="22"/>
          <w:szCs w:val="22"/>
          <w:lang w:val="en-US"/>
        </w:rPr>
        <w:t xml:space="preserve"> </w:t>
      </w:r>
      <w:r w:rsidR="00025A12" w:rsidRPr="00B85F31">
        <w:rPr>
          <w:rFonts w:ascii="CorpoS" w:hAnsi="CorpoS"/>
          <w:sz w:val="22"/>
          <w:szCs w:val="22"/>
          <w:lang w:val="en-US"/>
        </w:rPr>
        <w:t>million</w:t>
      </w:r>
      <w:r w:rsidR="00C51A14" w:rsidRPr="00B85F31">
        <w:rPr>
          <w:rFonts w:ascii="CorpoS" w:hAnsi="CorpoS"/>
          <w:sz w:val="22"/>
          <w:szCs w:val="22"/>
          <w:lang w:val="en-US"/>
        </w:rPr>
        <w:t>).</w:t>
      </w:r>
    </w:p>
    <w:p w14:paraId="6FC6FD3F" w14:textId="77777777" w:rsidR="00C51A14" w:rsidRPr="00B85F31" w:rsidRDefault="00C51A14" w:rsidP="00C51A14">
      <w:pPr>
        <w:tabs>
          <w:tab w:val="left" w:pos="7655"/>
          <w:tab w:val="left" w:pos="9072"/>
        </w:tabs>
        <w:spacing w:line="300" w:lineRule="exact"/>
        <w:ind w:right="283"/>
        <w:jc w:val="both"/>
        <w:rPr>
          <w:rFonts w:ascii="CorpoS" w:hAnsi="CorpoS"/>
          <w:sz w:val="22"/>
          <w:szCs w:val="22"/>
          <w:lang w:val="en-US"/>
        </w:rPr>
      </w:pPr>
    </w:p>
    <w:p w14:paraId="3FEE5ECF" w14:textId="25A78705" w:rsidR="00501E37" w:rsidRPr="00B85F31" w:rsidRDefault="0030035B" w:rsidP="00501E37">
      <w:pPr>
        <w:tabs>
          <w:tab w:val="left" w:pos="7655"/>
          <w:tab w:val="left" w:pos="9072"/>
        </w:tabs>
        <w:spacing w:line="300" w:lineRule="exact"/>
        <w:ind w:right="283"/>
        <w:jc w:val="both"/>
        <w:rPr>
          <w:rFonts w:ascii="CorpoS" w:hAnsi="CorpoS"/>
          <w:sz w:val="22"/>
          <w:szCs w:val="22"/>
          <w:lang w:val="en-US"/>
        </w:rPr>
      </w:pPr>
      <w:r w:rsidRPr="00B85F31">
        <w:rPr>
          <w:rFonts w:ascii="CorpoS" w:hAnsi="CorpoS"/>
          <w:sz w:val="22"/>
          <w:szCs w:val="22"/>
          <w:lang w:val="en-US"/>
        </w:rPr>
        <w:t xml:space="preserve">“Based on these results and </w:t>
      </w:r>
      <w:r w:rsidR="00D50BB2">
        <w:rPr>
          <w:rFonts w:ascii="CorpoS" w:hAnsi="CorpoS"/>
          <w:sz w:val="22"/>
          <w:szCs w:val="22"/>
          <w:lang w:val="en-US"/>
        </w:rPr>
        <w:t xml:space="preserve">the positive effects on earnings that </w:t>
      </w:r>
      <w:r w:rsidRPr="00B85F31">
        <w:rPr>
          <w:rFonts w:ascii="CorpoS" w:hAnsi="CorpoS"/>
          <w:sz w:val="22"/>
          <w:szCs w:val="22"/>
          <w:lang w:val="en-US"/>
        </w:rPr>
        <w:t xml:space="preserve">we </w:t>
      </w:r>
      <w:r w:rsidR="00D50BB2">
        <w:rPr>
          <w:rFonts w:ascii="CorpoS" w:hAnsi="CorpoS"/>
          <w:sz w:val="22"/>
          <w:szCs w:val="22"/>
          <w:lang w:val="en-US"/>
        </w:rPr>
        <w:t xml:space="preserve">now </w:t>
      </w:r>
      <w:r w:rsidRPr="00B85F31">
        <w:rPr>
          <w:rFonts w:ascii="CorpoS" w:hAnsi="CorpoS"/>
          <w:sz w:val="22"/>
          <w:szCs w:val="22"/>
          <w:lang w:val="en-US"/>
        </w:rPr>
        <w:t xml:space="preserve">expect to </w:t>
      </w:r>
      <w:r w:rsidR="00424066">
        <w:rPr>
          <w:rFonts w:ascii="CorpoS" w:hAnsi="CorpoS"/>
          <w:sz w:val="22"/>
          <w:szCs w:val="22"/>
          <w:lang w:val="en-US"/>
        </w:rPr>
        <w:t>derive from our product mix</w:t>
      </w:r>
      <w:r w:rsidRPr="00B85F31">
        <w:rPr>
          <w:rFonts w:ascii="CorpoS" w:hAnsi="CorpoS"/>
          <w:sz w:val="22"/>
          <w:szCs w:val="22"/>
          <w:lang w:val="en-US"/>
        </w:rPr>
        <w:t>, we are able to rai</w:t>
      </w:r>
      <w:r w:rsidR="009C38EE" w:rsidRPr="00B85F31">
        <w:rPr>
          <w:rFonts w:ascii="CorpoS" w:hAnsi="CorpoS"/>
          <w:sz w:val="22"/>
          <w:szCs w:val="22"/>
          <w:lang w:val="en-US"/>
        </w:rPr>
        <w:t>se our earnings forecast for this</w:t>
      </w:r>
      <w:r w:rsidRPr="00B85F31">
        <w:rPr>
          <w:rFonts w:ascii="CorpoS" w:hAnsi="CorpoS"/>
          <w:sz w:val="22"/>
          <w:szCs w:val="22"/>
          <w:lang w:val="en-US"/>
        </w:rPr>
        <w:t xml:space="preserve"> year</w:t>
      </w:r>
      <w:r w:rsidR="009C38EE" w:rsidRPr="00B85F31">
        <w:rPr>
          <w:rFonts w:ascii="CorpoS" w:hAnsi="CorpoS"/>
          <w:sz w:val="22"/>
          <w:szCs w:val="22"/>
          <w:lang w:val="en-US"/>
        </w:rPr>
        <w:t>,</w:t>
      </w:r>
      <w:r w:rsidRPr="00B85F31">
        <w:rPr>
          <w:rFonts w:ascii="CorpoS" w:hAnsi="CorpoS"/>
          <w:sz w:val="22"/>
          <w:szCs w:val="22"/>
          <w:lang w:val="en-US"/>
        </w:rPr>
        <w:t>”</w:t>
      </w:r>
      <w:r w:rsidR="00B86EB1" w:rsidRPr="00B85F31">
        <w:rPr>
          <w:rFonts w:ascii="CorpoS" w:hAnsi="CorpoS"/>
          <w:sz w:val="22"/>
          <w:szCs w:val="22"/>
          <w:lang w:val="en-US"/>
        </w:rPr>
        <w:t xml:space="preserve"> </w:t>
      </w:r>
      <w:r w:rsidRPr="00B85F31">
        <w:rPr>
          <w:rFonts w:ascii="CorpoS" w:hAnsi="CorpoS"/>
          <w:sz w:val="22"/>
          <w:szCs w:val="22"/>
          <w:lang w:val="en-US"/>
        </w:rPr>
        <w:t>sa</w:t>
      </w:r>
      <w:r w:rsidR="00D670D9" w:rsidRPr="00B85F31">
        <w:rPr>
          <w:rFonts w:ascii="CorpoS" w:hAnsi="CorpoS"/>
          <w:sz w:val="22"/>
          <w:szCs w:val="22"/>
          <w:lang w:val="en-US"/>
        </w:rPr>
        <w:t>id</w:t>
      </w:r>
      <w:r w:rsidR="00050992" w:rsidRPr="00B85F31">
        <w:rPr>
          <w:rFonts w:ascii="CorpoS" w:hAnsi="CorpoS"/>
          <w:sz w:val="22"/>
          <w:szCs w:val="22"/>
          <w:lang w:val="en-US"/>
        </w:rPr>
        <w:t xml:space="preserve"> Reiner Winkler, </w:t>
      </w:r>
      <w:r w:rsidRPr="00B85F31">
        <w:rPr>
          <w:rFonts w:ascii="CorpoS" w:hAnsi="CorpoS"/>
          <w:sz w:val="22"/>
          <w:szCs w:val="22"/>
          <w:lang w:val="en-US"/>
        </w:rPr>
        <w:t>CEO of</w:t>
      </w:r>
      <w:r w:rsidR="00050992" w:rsidRPr="00B85F31">
        <w:rPr>
          <w:rFonts w:ascii="CorpoS" w:hAnsi="CorpoS"/>
          <w:sz w:val="22"/>
          <w:szCs w:val="22"/>
          <w:lang w:val="en-US"/>
        </w:rPr>
        <w:t xml:space="preserve"> MTU Aero Engines AG. </w:t>
      </w:r>
      <w:r w:rsidRPr="00B85F31">
        <w:rPr>
          <w:rFonts w:ascii="CorpoS" w:hAnsi="CorpoS"/>
          <w:sz w:val="22"/>
          <w:szCs w:val="22"/>
          <w:lang w:val="en-US"/>
        </w:rPr>
        <w:t>“</w:t>
      </w:r>
      <w:r w:rsidR="004B12FD">
        <w:rPr>
          <w:rFonts w:ascii="CorpoS" w:hAnsi="CorpoS"/>
          <w:sz w:val="22"/>
          <w:szCs w:val="22"/>
          <w:lang w:val="en-US"/>
        </w:rPr>
        <w:t>By year-end</w:t>
      </w:r>
      <w:r w:rsidR="00CB211A" w:rsidRPr="00B85F31">
        <w:rPr>
          <w:rFonts w:ascii="CorpoS" w:hAnsi="CorpoS"/>
          <w:sz w:val="22"/>
          <w:szCs w:val="22"/>
          <w:lang w:val="en-US"/>
        </w:rPr>
        <w:t>, we now expect adjusted EBIT to grow to around €</w:t>
      </w:r>
      <w:r w:rsidR="00AD571B" w:rsidRPr="00B85F31">
        <w:rPr>
          <w:rFonts w:ascii="CorpoS" w:hAnsi="CorpoS"/>
          <w:sz w:val="22"/>
          <w:szCs w:val="22"/>
          <w:lang w:val="en-US"/>
        </w:rPr>
        <w:t xml:space="preserve">600 </w:t>
      </w:r>
      <w:r w:rsidR="00CB211A" w:rsidRPr="00B85F31">
        <w:rPr>
          <w:rFonts w:ascii="CorpoS" w:hAnsi="CorpoS"/>
          <w:sz w:val="22"/>
          <w:szCs w:val="22"/>
          <w:lang w:val="en-US"/>
        </w:rPr>
        <w:t>million</w:t>
      </w:r>
      <w:r w:rsidR="00AD571B" w:rsidRPr="00B85F31">
        <w:rPr>
          <w:rFonts w:ascii="CorpoS" w:hAnsi="CorpoS"/>
          <w:sz w:val="22"/>
          <w:szCs w:val="22"/>
          <w:lang w:val="en-US"/>
        </w:rPr>
        <w:t xml:space="preserve"> </w:t>
      </w:r>
      <w:r w:rsidR="00CB211A" w:rsidRPr="00B85F31">
        <w:rPr>
          <w:rFonts w:ascii="CorpoS" w:hAnsi="CorpoS"/>
          <w:sz w:val="22"/>
          <w:szCs w:val="22"/>
          <w:lang w:val="en-US"/>
        </w:rPr>
        <w:t>and net income to reach around</w:t>
      </w:r>
      <w:r w:rsidR="00AD571B" w:rsidRPr="00B85F31">
        <w:rPr>
          <w:rFonts w:ascii="CorpoS" w:hAnsi="CorpoS"/>
          <w:sz w:val="22"/>
          <w:szCs w:val="22"/>
          <w:lang w:val="en-US"/>
        </w:rPr>
        <w:t xml:space="preserve"> </w:t>
      </w:r>
      <w:r w:rsidR="00CB211A" w:rsidRPr="00B85F31">
        <w:rPr>
          <w:rFonts w:ascii="CorpoS" w:hAnsi="CorpoS"/>
          <w:sz w:val="22"/>
          <w:szCs w:val="22"/>
          <w:lang w:val="en-US"/>
        </w:rPr>
        <w:t>€</w:t>
      </w:r>
      <w:r w:rsidR="00AD571B" w:rsidRPr="00B85F31">
        <w:rPr>
          <w:rFonts w:ascii="CorpoS" w:hAnsi="CorpoS"/>
          <w:sz w:val="22"/>
          <w:szCs w:val="22"/>
          <w:lang w:val="en-US"/>
        </w:rPr>
        <w:t xml:space="preserve">420 </w:t>
      </w:r>
      <w:r w:rsidR="00CB211A" w:rsidRPr="00B85F31">
        <w:rPr>
          <w:rFonts w:ascii="CorpoS" w:hAnsi="CorpoS"/>
          <w:sz w:val="22"/>
          <w:szCs w:val="22"/>
          <w:lang w:val="en-US"/>
        </w:rPr>
        <w:t>million</w:t>
      </w:r>
      <w:r w:rsidR="0056031D" w:rsidRPr="00B85F31">
        <w:rPr>
          <w:rFonts w:ascii="CorpoS" w:hAnsi="CorpoS"/>
          <w:sz w:val="22"/>
          <w:szCs w:val="22"/>
          <w:lang w:val="en-US"/>
        </w:rPr>
        <w:t>.</w:t>
      </w:r>
      <w:r w:rsidR="00CB211A" w:rsidRPr="00B85F31">
        <w:rPr>
          <w:rFonts w:ascii="CorpoS" w:hAnsi="CorpoS"/>
          <w:sz w:val="22"/>
          <w:szCs w:val="22"/>
          <w:lang w:val="en-US"/>
        </w:rPr>
        <w:t>”</w:t>
      </w:r>
      <w:r w:rsidR="00AD571B" w:rsidRPr="00B85F31">
        <w:rPr>
          <w:rFonts w:ascii="CorpoS" w:hAnsi="CorpoS"/>
          <w:sz w:val="22"/>
          <w:szCs w:val="22"/>
          <w:lang w:val="en-US"/>
        </w:rPr>
        <w:t xml:space="preserve"> </w:t>
      </w:r>
      <w:r w:rsidR="00CB211A" w:rsidRPr="00B85F31">
        <w:rPr>
          <w:rFonts w:ascii="CorpoS" w:hAnsi="CorpoS"/>
          <w:sz w:val="22"/>
          <w:szCs w:val="22"/>
          <w:lang w:val="en-US"/>
        </w:rPr>
        <w:t>MTU</w:t>
      </w:r>
      <w:r w:rsidR="004B12FD">
        <w:rPr>
          <w:rFonts w:ascii="CorpoS" w:hAnsi="CorpoS"/>
          <w:sz w:val="22"/>
          <w:szCs w:val="22"/>
          <w:lang w:val="en-US"/>
        </w:rPr>
        <w:t>’s original</w:t>
      </w:r>
      <w:r w:rsidR="00CB211A" w:rsidRPr="00B85F31">
        <w:rPr>
          <w:rFonts w:ascii="CorpoS" w:hAnsi="CorpoS"/>
          <w:sz w:val="22"/>
          <w:szCs w:val="22"/>
          <w:lang w:val="en-US"/>
        </w:rPr>
        <w:t xml:space="preserve"> forecast </w:t>
      </w:r>
      <w:r w:rsidR="004B12FD">
        <w:rPr>
          <w:rFonts w:ascii="CorpoS" w:hAnsi="CorpoS"/>
          <w:sz w:val="22"/>
          <w:szCs w:val="22"/>
          <w:lang w:val="en-US"/>
        </w:rPr>
        <w:t xml:space="preserve">was </w:t>
      </w:r>
      <w:r w:rsidR="00CB211A" w:rsidRPr="00B85F31">
        <w:rPr>
          <w:rFonts w:ascii="CorpoS" w:hAnsi="CorpoS"/>
          <w:sz w:val="22"/>
          <w:szCs w:val="22"/>
          <w:lang w:val="en-US"/>
        </w:rPr>
        <w:t>adjusted EBIT of around €</w:t>
      </w:r>
      <w:r w:rsidR="00AD571B" w:rsidRPr="00B85F31">
        <w:rPr>
          <w:rFonts w:ascii="CorpoS" w:hAnsi="CorpoS"/>
          <w:sz w:val="22"/>
          <w:szCs w:val="22"/>
          <w:lang w:val="en-US"/>
        </w:rPr>
        <w:t xml:space="preserve">560 </w:t>
      </w:r>
      <w:r w:rsidR="00CB211A" w:rsidRPr="00B85F31">
        <w:rPr>
          <w:rFonts w:ascii="CorpoS" w:hAnsi="CorpoS"/>
          <w:sz w:val="22"/>
          <w:szCs w:val="22"/>
          <w:lang w:val="en-US"/>
        </w:rPr>
        <w:t>million</w:t>
      </w:r>
      <w:r w:rsidR="00AD571B" w:rsidRPr="00B85F31">
        <w:rPr>
          <w:rFonts w:ascii="CorpoS" w:hAnsi="CorpoS"/>
          <w:sz w:val="22"/>
          <w:szCs w:val="22"/>
          <w:lang w:val="en-US"/>
        </w:rPr>
        <w:t xml:space="preserve"> </w:t>
      </w:r>
      <w:r w:rsidR="00AD571B" w:rsidRPr="00B85F31">
        <w:rPr>
          <w:rFonts w:ascii="CorpoS" w:eastAsia="SimSun" w:hAnsi="CorpoS"/>
          <w:sz w:val="22"/>
          <w:szCs w:val="22"/>
          <w:lang w:val="en-US" w:eastAsia="zh-CN"/>
        </w:rPr>
        <w:t xml:space="preserve">(2016: </w:t>
      </w:r>
      <w:r w:rsidR="00CB211A" w:rsidRPr="00B85F31">
        <w:rPr>
          <w:rFonts w:ascii="CorpoS" w:eastAsia="SimSun" w:hAnsi="CorpoS"/>
          <w:sz w:val="22"/>
          <w:szCs w:val="22"/>
          <w:lang w:val="en-US" w:eastAsia="zh-CN"/>
        </w:rPr>
        <w:t>€503.</w:t>
      </w:r>
      <w:r w:rsidR="00AD571B" w:rsidRPr="00B85F31">
        <w:rPr>
          <w:rFonts w:ascii="CorpoS" w:eastAsia="SimSun" w:hAnsi="CorpoS"/>
          <w:sz w:val="22"/>
          <w:szCs w:val="22"/>
          <w:lang w:val="en-US" w:eastAsia="zh-CN"/>
        </w:rPr>
        <w:t xml:space="preserve">0 </w:t>
      </w:r>
      <w:r w:rsidR="00CB211A" w:rsidRPr="00B85F31">
        <w:rPr>
          <w:rFonts w:ascii="CorpoS" w:eastAsia="SimSun" w:hAnsi="CorpoS"/>
          <w:sz w:val="22"/>
          <w:szCs w:val="22"/>
          <w:lang w:val="en-US" w:eastAsia="zh-CN"/>
        </w:rPr>
        <w:t>million</w:t>
      </w:r>
      <w:r w:rsidR="00AD571B" w:rsidRPr="00B85F31">
        <w:rPr>
          <w:rFonts w:ascii="CorpoS" w:eastAsia="SimSun" w:hAnsi="CorpoS"/>
          <w:sz w:val="22"/>
          <w:szCs w:val="22"/>
          <w:lang w:val="en-US" w:eastAsia="zh-CN"/>
        </w:rPr>
        <w:t>)</w:t>
      </w:r>
      <w:r w:rsidR="00584FA3" w:rsidRPr="00B85F31">
        <w:rPr>
          <w:rFonts w:ascii="CorpoS" w:eastAsia="SimSun" w:hAnsi="CorpoS"/>
          <w:sz w:val="22"/>
          <w:szCs w:val="22"/>
          <w:lang w:val="en-US" w:eastAsia="zh-CN"/>
        </w:rPr>
        <w:t xml:space="preserve"> </w:t>
      </w:r>
      <w:r w:rsidR="009C38EE" w:rsidRPr="00B85F31">
        <w:rPr>
          <w:rFonts w:ascii="CorpoS" w:eastAsia="SimSun" w:hAnsi="CorpoS"/>
          <w:sz w:val="22"/>
          <w:szCs w:val="22"/>
          <w:lang w:val="en-US" w:eastAsia="zh-CN"/>
        </w:rPr>
        <w:t xml:space="preserve">and </w:t>
      </w:r>
      <w:r w:rsidR="00BD3563">
        <w:rPr>
          <w:rFonts w:ascii="CorpoS" w:eastAsia="SimSun" w:hAnsi="CorpoS"/>
          <w:sz w:val="22"/>
          <w:szCs w:val="22"/>
          <w:lang w:val="en-US" w:eastAsia="zh-CN"/>
        </w:rPr>
        <w:t xml:space="preserve">adjusted </w:t>
      </w:r>
      <w:r w:rsidR="009C38EE" w:rsidRPr="00B85F31">
        <w:rPr>
          <w:rFonts w:ascii="CorpoS" w:eastAsia="SimSun" w:hAnsi="CorpoS"/>
          <w:sz w:val="22"/>
          <w:szCs w:val="22"/>
          <w:lang w:val="en-US" w:eastAsia="zh-CN"/>
        </w:rPr>
        <w:t>net income of around</w:t>
      </w:r>
      <w:r w:rsidR="00AD571B" w:rsidRPr="00B85F31">
        <w:rPr>
          <w:rFonts w:ascii="CorpoS" w:eastAsia="SimSun" w:hAnsi="CorpoS"/>
          <w:sz w:val="22"/>
          <w:szCs w:val="22"/>
          <w:lang w:val="en-US" w:eastAsia="zh-CN"/>
        </w:rPr>
        <w:t xml:space="preserve"> </w:t>
      </w:r>
      <w:r w:rsidR="009C38EE" w:rsidRPr="00B85F31">
        <w:rPr>
          <w:rFonts w:ascii="CorpoS" w:eastAsia="SimSun" w:hAnsi="CorpoS"/>
          <w:sz w:val="22"/>
          <w:szCs w:val="22"/>
          <w:lang w:val="en-US" w:eastAsia="zh-CN"/>
        </w:rPr>
        <w:t>€</w:t>
      </w:r>
      <w:r w:rsidR="00AD571B" w:rsidRPr="00B85F31">
        <w:rPr>
          <w:rFonts w:ascii="CorpoS" w:eastAsia="SimSun" w:hAnsi="CorpoS"/>
          <w:sz w:val="22"/>
          <w:szCs w:val="22"/>
          <w:lang w:val="en-US" w:eastAsia="zh-CN"/>
        </w:rPr>
        <w:t xml:space="preserve">390 </w:t>
      </w:r>
      <w:r w:rsidR="009C38EE" w:rsidRPr="00B85F31">
        <w:rPr>
          <w:rFonts w:ascii="CorpoS" w:eastAsia="SimSun" w:hAnsi="CorpoS"/>
          <w:sz w:val="22"/>
          <w:szCs w:val="22"/>
          <w:lang w:val="en-US" w:eastAsia="zh-CN"/>
        </w:rPr>
        <w:t>million</w:t>
      </w:r>
      <w:r w:rsidR="00AD571B" w:rsidRPr="00B85F31">
        <w:rPr>
          <w:rFonts w:ascii="CorpoS" w:eastAsia="SimSun" w:hAnsi="CorpoS"/>
          <w:sz w:val="22"/>
          <w:szCs w:val="22"/>
          <w:lang w:val="en-US" w:eastAsia="zh-CN"/>
        </w:rPr>
        <w:t xml:space="preserve"> (2016: </w:t>
      </w:r>
      <w:r w:rsidR="009C38EE" w:rsidRPr="00B85F31">
        <w:rPr>
          <w:rFonts w:ascii="CorpoS" w:eastAsia="SimSun" w:hAnsi="CorpoS"/>
          <w:sz w:val="22"/>
          <w:szCs w:val="22"/>
          <w:lang w:val="en-US" w:eastAsia="zh-CN"/>
        </w:rPr>
        <w:t>€345.</w:t>
      </w:r>
      <w:r w:rsidR="00AD571B" w:rsidRPr="00B85F31">
        <w:rPr>
          <w:rFonts w:ascii="CorpoS" w:eastAsia="SimSun" w:hAnsi="CorpoS"/>
          <w:sz w:val="22"/>
          <w:szCs w:val="22"/>
          <w:lang w:val="en-US" w:eastAsia="zh-CN"/>
        </w:rPr>
        <w:t xml:space="preserve">4 </w:t>
      </w:r>
      <w:r w:rsidR="009C38EE" w:rsidRPr="00B85F31">
        <w:rPr>
          <w:rFonts w:ascii="CorpoS" w:eastAsia="SimSun" w:hAnsi="CorpoS"/>
          <w:sz w:val="22"/>
          <w:szCs w:val="22"/>
          <w:lang w:val="en-US" w:eastAsia="zh-CN"/>
        </w:rPr>
        <w:t>million</w:t>
      </w:r>
      <w:r w:rsidR="00AD571B" w:rsidRPr="00B85F31">
        <w:rPr>
          <w:rFonts w:ascii="CorpoS" w:eastAsia="SimSun" w:hAnsi="CorpoS"/>
          <w:sz w:val="22"/>
          <w:szCs w:val="22"/>
          <w:lang w:val="en-US" w:eastAsia="zh-CN"/>
        </w:rPr>
        <w:t>)</w:t>
      </w:r>
      <w:r w:rsidR="00AD571B" w:rsidRPr="00B85F31">
        <w:rPr>
          <w:rFonts w:ascii="CorpoS" w:hAnsi="CorpoS"/>
          <w:sz w:val="22"/>
          <w:szCs w:val="22"/>
          <w:lang w:val="en-US"/>
        </w:rPr>
        <w:t xml:space="preserve">. </w:t>
      </w:r>
      <w:r w:rsidR="009C38EE" w:rsidRPr="00B85F31">
        <w:rPr>
          <w:rFonts w:ascii="CorpoS" w:hAnsi="CorpoS"/>
          <w:sz w:val="22"/>
          <w:szCs w:val="22"/>
          <w:lang w:val="en-US"/>
        </w:rPr>
        <w:t xml:space="preserve">MTU has </w:t>
      </w:r>
      <w:r w:rsidR="00E50511" w:rsidRPr="00B85F31">
        <w:rPr>
          <w:rFonts w:ascii="CorpoS" w:hAnsi="CorpoS"/>
          <w:sz w:val="22"/>
          <w:szCs w:val="22"/>
          <w:lang w:val="en-US"/>
        </w:rPr>
        <w:t>aligned</w:t>
      </w:r>
      <w:r w:rsidR="009C38EE" w:rsidRPr="00B85F31">
        <w:rPr>
          <w:rFonts w:ascii="CorpoS" w:hAnsi="CorpoS"/>
          <w:sz w:val="22"/>
          <w:szCs w:val="22"/>
          <w:lang w:val="en-US"/>
        </w:rPr>
        <w:t xml:space="preserve"> its revenue forecast to reflect exchange rate changes and</w:t>
      </w:r>
      <w:r w:rsidR="00990DAF" w:rsidRPr="00B85F31">
        <w:rPr>
          <w:rFonts w:ascii="CorpoS" w:hAnsi="CorpoS"/>
          <w:sz w:val="22"/>
          <w:szCs w:val="22"/>
          <w:lang w:val="en-US"/>
        </w:rPr>
        <w:t xml:space="preserve"> </w:t>
      </w:r>
      <w:r w:rsidR="00E50511" w:rsidRPr="00B85F31">
        <w:rPr>
          <w:rFonts w:ascii="CorpoS" w:hAnsi="CorpoS"/>
          <w:sz w:val="22"/>
          <w:szCs w:val="22"/>
          <w:lang w:val="en-US"/>
        </w:rPr>
        <w:t>now expects to generate revenue</w:t>
      </w:r>
      <w:r w:rsidR="00BD3563">
        <w:rPr>
          <w:rFonts w:ascii="CorpoS" w:hAnsi="CorpoS"/>
          <w:sz w:val="22"/>
          <w:szCs w:val="22"/>
          <w:lang w:val="en-US"/>
        </w:rPr>
        <w:t>s</w:t>
      </w:r>
      <w:r w:rsidR="00E50511" w:rsidRPr="00B85F31">
        <w:rPr>
          <w:rFonts w:ascii="CorpoS" w:hAnsi="CorpoS"/>
          <w:sz w:val="22"/>
          <w:szCs w:val="22"/>
          <w:lang w:val="en-US"/>
        </w:rPr>
        <w:t xml:space="preserve"> of around €</w:t>
      </w:r>
      <w:r w:rsidR="00045694" w:rsidRPr="00B85F31">
        <w:rPr>
          <w:rFonts w:ascii="CorpoS" w:hAnsi="CorpoS"/>
          <w:sz w:val="22"/>
          <w:szCs w:val="22"/>
          <w:lang w:val="en-US"/>
        </w:rPr>
        <w:t>5</w:t>
      </w:r>
      <w:r w:rsidR="00E50511" w:rsidRPr="00B85F31">
        <w:rPr>
          <w:rFonts w:ascii="CorpoS" w:hAnsi="CorpoS"/>
          <w:sz w:val="22"/>
          <w:szCs w:val="22"/>
          <w:lang w:val="en-US"/>
        </w:rPr>
        <w:t>.</w:t>
      </w:r>
      <w:r w:rsidR="00AD571B" w:rsidRPr="00B85F31">
        <w:rPr>
          <w:rFonts w:ascii="CorpoS" w:hAnsi="CorpoS"/>
          <w:sz w:val="22"/>
          <w:szCs w:val="22"/>
          <w:lang w:val="en-US"/>
        </w:rPr>
        <w:t>1</w:t>
      </w:r>
      <w:r w:rsidR="00826963" w:rsidRPr="00B85F31">
        <w:rPr>
          <w:rFonts w:ascii="CorpoS" w:hAnsi="CorpoS"/>
          <w:sz w:val="22"/>
          <w:szCs w:val="22"/>
          <w:lang w:val="en-US"/>
        </w:rPr>
        <w:t xml:space="preserve"> </w:t>
      </w:r>
      <w:r w:rsidR="00E50511" w:rsidRPr="00B85F31">
        <w:rPr>
          <w:rFonts w:ascii="CorpoS" w:hAnsi="CorpoS"/>
          <w:sz w:val="22"/>
          <w:szCs w:val="22"/>
          <w:lang w:val="en-US"/>
        </w:rPr>
        <w:t>billion</w:t>
      </w:r>
      <w:r w:rsidR="00826963" w:rsidRPr="00B85F31">
        <w:rPr>
          <w:rFonts w:ascii="CorpoS" w:hAnsi="CorpoS"/>
          <w:sz w:val="22"/>
          <w:szCs w:val="22"/>
          <w:lang w:val="en-US"/>
        </w:rPr>
        <w:t xml:space="preserve"> </w:t>
      </w:r>
      <w:r w:rsidR="00E50511" w:rsidRPr="00B85F31">
        <w:rPr>
          <w:rFonts w:ascii="CorpoS" w:hAnsi="CorpoS"/>
          <w:sz w:val="22"/>
          <w:szCs w:val="22"/>
          <w:lang w:val="en-US"/>
        </w:rPr>
        <w:t>instead of around €5.</w:t>
      </w:r>
      <w:r w:rsidR="006D6B21" w:rsidRPr="00B85F31">
        <w:rPr>
          <w:rFonts w:ascii="CorpoS" w:hAnsi="CorpoS"/>
          <w:sz w:val="22"/>
          <w:szCs w:val="22"/>
          <w:lang w:val="en-US"/>
        </w:rPr>
        <w:t xml:space="preserve">3 </w:t>
      </w:r>
      <w:r w:rsidR="00E50511" w:rsidRPr="00B85F31">
        <w:rPr>
          <w:rFonts w:ascii="CorpoS" w:hAnsi="CorpoS"/>
          <w:sz w:val="22"/>
          <w:szCs w:val="22"/>
          <w:lang w:val="en-US"/>
        </w:rPr>
        <w:t>billion</w:t>
      </w:r>
      <w:r w:rsidR="002C288B" w:rsidRPr="00B85F31">
        <w:rPr>
          <w:rFonts w:ascii="CorpoS" w:hAnsi="CorpoS"/>
          <w:sz w:val="22"/>
          <w:szCs w:val="22"/>
          <w:lang w:val="en-US"/>
        </w:rPr>
        <w:t xml:space="preserve"> </w:t>
      </w:r>
      <w:r w:rsidR="002451C6" w:rsidRPr="00B85F31">
        <w:rPr>
          <w:rFonts w:ascii="CorpoS" w:eastAsia="SimSun" w:hAnsi="CorpoS"/>
          <w:sz w:val="22"/>
          <w:szCs w:val="22"/>
          <w:lang w:val="en-US" w:eastAsia="zh-CN"/>
        </w:rPr>
        <w:t xml:space="preserve">(2016: </w:t>
      </w:r>
      <w:r w:rsidR="009C38EE" w:rsidRPr="00B85F31">
        <w:rPr>
          <w:rFonts w:ascii="CorpoS" w:eastAsia="SimSun" w:hAnsi="CorpoS"/>
          <w:sz w:val="22"/>
          <w:szCs w:val="22"/>
          <w:lang w:val="en-US" w:eastAsia="zh-CN"/>
        </w:rPr>
        <w:t>€4,732.</w:t>
      </w:r>
      <w:r w:rsidR="002451C6" w:rsidRPr="00B85F31">
        <w:rPr>
          <w:rFonts w:ascii="CorpoS" w:eastAsia="SimSun" w:hAnsi="CorpoS"/>
          <w:sz w:val="22"/>
          <w:szCs w:val="22"/>
          <w:lang w:val="en-US" w:eastAsia="zh-CN"/>
        </w:rPr>
        <w:t xml:space="preserve">7 </w:t>
      </w:r>
      <w:r w:rsidR="009C38EE" w:rsidRPr="00B85F31">
        <w:rPr>
          <w:rFonts w:ascii="CorpoS" w:eastAsia="SimSun" w:hAnsi="CorpoS"/>
          <w:sz w:val="22"/>
          <w:szCs w:val="22"/>
          <w:lang w:val="en-US" w:eastAsia="zh-CN"/>
        </w:rPr>
        <w:t>million</w:t>
      </w:r>
      <w:r w:rsidR="00E50511" w:rsidRPr="00B85F31">
        <w:rPr>
          <w:rFonts w:ascii="CorpoS" w:eastAsia="SimSun" w:hAnsi="CorpoS"/>
          <w:sz w:val="22"/>
          <w:szCs w:val="22"/>
          <w:lang w:val="en-US" w:eastAsia="zh-CN"/>
        </w:rPr>
        <w:t>)</w:t>
      </w:r>
      <w:r w:rsidR="006D6B21" w:rsidRPr="00B85F31">
        <w:rPr>
          <w:rFonts w:ascii="CorpoS" w:hAnsi="CorpoS"/>
          <w:sz w:val="22"/>
          <w:szCs w:val="22"/>
          <w:lang w:val="en-US"/>
        </w:rPr>
        <w:t>.</w:t>
      </w:r>
    </w:p>
    <w:p w14:paraId="36B80E08" w14:textId="77777777" w:rsidR="007730A7" w:rsidRPr="00B85F31" w:rsidRDefault="007730A7" w:rsidP="00C51A14">
      <w:pPr>
        <w:tabs>
          <w:tab w:val="left" w:pos="7655"/>
          <w:tab w:val="left" w:pos="9072"/>
        </w:tabs>
        <w:spacing w:line="300" w:lineRule="exact"/>
        <w:ind w:right="283"/>
        <w:jc w:val="both"/>
        <w:rPr>
          <w:rFonts w:ascii="CorpoS" w:hAnsi="CorpoS"/>
          <w:sz w:val="22"/>
          <w:szCs w:val="22"/>
          <w:lang w:val="en-US"/>
        </w:rPr>
      </w:pPr>
    </w:p>
    <w:p w14:paraId="4DFF12C9" w14:textId="72FBC32F" w:rsidR="00C51A14" w:rsidRPr="00B85F31" w:rsidRDefault="00CB211A" w:rsidP="00C51A14">
      <w:pPr>
        <w:spacing w:line="300" w:lineRule="exact"/>
        <w:ind w:right="283"/>
        <w:jc w:val="both"/>
        <w:rPr>
          <w:rFonts w:ascii="CorpoS" w:hAnsi="CorpoS"/>
          <w:sz w:val="22"/>
          <w:szCs w:val="22"/>
          <w:lang w:val="en-US"/>
        </w:rPr>
      </w:pPr>
      <w:r w:rsidRPr="00B85F31">
        <w:rPr>
          <w:rFonts w:ascii="CorpoS" w:hAnsi="CorpoS"/>
          <w:sz w:val="22"/>
          <w:szCs w:val="22"/>
          <w:lang w:val="en-US"/>
        </w:rPr>
        <w:t xml:space="preserve">The strongest increase in </w:t>
      </w:r>
      <w:r w:rsidR="009C38EE" w:rsidRPr="00B85F31">
        <w:rPr>
          <w:rFonts w:ascii="CorpoS" w:hAnsi="CorpoS"/>
          <w:sz w:val="22"/>
          <w:szCs w:val="22"/>
          <w:lang w:val="en-US"/>
        </w:rPr>
        <w:t xml:space="preserve">MTU’s revenues in the period January to September 2017 was attributable to the commercial maintenance business, where revenues grew by </w:t>
      </w:r>
      <w:r w:rsidR="00096329" w:rsidRPr="00B85F31">
        <w:rPr>
          <w:rFonts w:ascii="CorpoS" w:hAnsi="CorpoS"/>
          <w:sz w:val="22"/>
          <w:szCs w:val="22"/>
          <w:lang w:val="en-US"/>
        </w:rPr>
        <w:t>26</w:t>
      </w:r>
      <w:r w:rsidR="00290B6D" w:rsidRPr="00B85F31">
        <w:rPr>
          <w:rFonts w:ascii="CorpoS" w:hAnsi="CorpoS"/>
          <w:sz w:val="22"/>
          <w:szCs w:val="22"/>
          <w:lang w:val="en-US"/>
        </w:rPr>
        <w:t xml:space="preserve">% </w:t>
      </w:r>
      <w:r w:rsidR="009C38EE" w:rsidRPr="00B85F31">
        <w:rPr>
          <w:rFonts w:ascii="CorpoS" w:hAnsi="CorpoS"/>
          <w:sz w:val="22"/>
          <w:szCs w:val="22"/>
          <w:lang w:val="en-US"/>
        </w:rPr>
        <w:t>from €1,368.</w:t>
      </w:r>
      <w:r w:rsidR="00096329" w:rsidRPr="00B85F31">
        <w:rPr>
          <w:rFonts w:ascii="CorpoS" w:hAnsi="CorpoS"/>
          <w:sz w:val="22"/>
          <w:szCs w:val="22"/>
          <w:lang w:val="en-US"/>
        </w:rPr>
        <w:t xml:space="preserve">3 </w:t>
      </w:r>
      <w:r w:rsidR="009C38EE" w:rsidRPr="00B85F31">
        <w:rPr>
          <w:rFonts w:ascii="CorpoS" w:hAnsi="CorpoS"/>
          <w:sz w:val="22"/>
          <w:szCs w:val="22"/>
          <w:lang w:val="en-US"/>
        </w:rPr>
        <w:t>million to €1,727.</w:t>
      </w:r>
      <w:r w:rsidR="00096329" w:rsidRPr="00B85F31">
        <w:rPr>
          <w:rFonts w:ascii="CorpoS" w:hAnsi="CorpoS"/>
          <w:sz w:val="22"/>
          <w:szCs w:val="22"/>
          <w:lang w:val="en-US"/>
        </w:rPr>
        <w:t xml:space="preserve">5 </w:t>
      </w:r>
      <w:r w:rsidR="009C38EE" w:rsidRPr="00B85F31">
        <w:rPr>
          <w:rFonts w:ascii="CorpoS" w:hAnsi="CorpoS"/>
          <w:sz w:val="22"/>
          <w:szCs w:val="22"/>
          <w:lang w:val="en-US"/>
        </w:rPr>
        <w:t>million</w:t>
      </w:r>
      <w:r w:rsidR="00096329" w:rsidRPr="00B85F31">
        <w:rPr>
          <w:rFonts w:ascii="CorpoS" w:hAnsi="CorpoS"/>
          <w:sz w:val="22"/>
          <w:szCs w:val="22"/>
          <w:lang w:val="en-US"/>
        </w:rPr>
        <w:t>.</w:t>
      </w:r>
      <w:r w:rsidR="0065120E" w:rsidRPr="00B85F31">
        <w:rPr>
          <w:rFonts w:ascii="CorpoS" w:hAnsi="CorpoS"/>
          <w:sz w:val="22"/>
          <w:szCs w:val="22"/>
          <w:lang w:val="en-US"/>
        </w:rPr>
        <w:t xml:space="preserve"> </w:t>
      </w:r>
      <w:r w:rsidR="00E50511" w:rsidRPr="00B85F31">
        <w:rPr>
          <w:rFonts w:ascii="CorpoS" w:hAnsi="CorpoS"/>
          <w:sz w:val="22"/>
          <w:szCs w:val="22"/>
          <w:lang w:val="en-US"/>
        </w:rPr>
        <w:t>The main source of these revenues was the</w:t>
      </w:r>
      <w:r w:rsidR="007C68D3" w:rsidRPr="00B85F31">
        <w:rPr>
          <w:rFonts w:ascii="CorpoS" w:hAnsi="CorpoS"/>
          <w:sz w:val="22"/>
          <w:szCs w:val="22"/>
          <w:lang w:val="en-US"/>
        </w:rPr>
        <w:t xml:space="preserve"> V2500 </w:t>
      </w:r>
      <w:r w:rsidR="00E50511" w:rsidRPr="00B85F31">
        <w:rPr>
          <w:rFonts w:ascii="CorpoS" w:hAnsi="CorpoS"/>
          <w:sz w:val="22"/>
          <w:szCs w:val="22"/>
          <w:lang w:val="en-US"/>
        </w:rPr>
        <w:t>engine for the</w:t>
      </w:r>
      <w:r w:rsidR="007C68D3" w:rsidRPr="00B85F31">
        <w:rPr>
          <w:rFonts w:ascii="CorpoS" w:hAnsi="CorpoS"/>
          <w:sz w:val="22"/>
          <w:szCs w:val="22"/>
          <w:lang w:val="en-US"/>
        </w:rPr>
        <w:t xml:space="preserve"> A320</w:t>
      </w:r>
      <w:r w:rsidR="00E50511" w:rsidRPr="00B85F31">
        <w:rPr>
          <w:rFonts w:ascii="CorpoS" w:hAnsi="CorpoS"/>
          <w:sz w:val="22"/>
          <w:szCs w:val="22"/>
          <w:lang w:val="en-US"/>
        </w:rPr>
        <w:t xml:space="preserve"> family and the</w:t>
      </w:r>
      <w:r w:rsidR="007C68D3" w:rsidRPr="00B85F31">
        <w:rPr>
          <w:rFonts w:ascii="CorpoS" w:hAnsi="CorpoS"/>
          <w:sz w:val="22"/>
          <w:szCs w:val="22"/>
          <w:lang w:val="en-US"/>
        </w:rPr>
        <w:t xml:space="preserve"> </w:t>
      </w:r>
      <w:r w:rsidR="00CE48E5" w:rsidRPr="00B85F31">
        <w:rPr>
          <w:rFonts w:ascii="CorpoS" w:hAnsi="CorpoS"/>
          <w:sz w:val="22"/>
          <w:szCs w:val="22"/>
          <w:lang w:val="en-US"/>
        </w:rPr>
        <w:t xml:space="preserve">CF34 </w:t>
      </w:r>
      <w:r w:rsidR="00E50511" w:rsidRPr="00B85F31">
        <w:rPr>
          <w:rFonts w:ascii="CorpoS" w:hAnsi="CorpoS"/>
          <w:sz w:val="22"/>
          <w:szCs w:val="22"/>
          <w:lang w:val="en-US"/>
        </w:rPr>
        <w:t>corporate jet</w:t>
      </w:r>
      <w:r w:rsidR="00CE48E5" w:rsidRPr="00B85F31">
        <w:rPr>
          <w:rFonts w:ascii="CorpoS" w:hAnsi="CorpoS"/>
          <w:sz w:val="22"/>
          <w:szCs w:val="22"/>
          <w:lang w:val="en-US"/>
        </w:rPr>
        <w:t xml:space="preserve"> and regional aircraft engine</w:t>
      </w:r>
      <w:r w:rsidR="007C68D3" w:rsidRPr="00B85F31">
        <w:rPr>
          <w:rFonts w:ascii="CorpoS" w:hAnsi="CorpoS"/>
          <w:sz w:val="22"/>
          <w:szCs w:val="22"/>
          <w:lang w:val="en-US"/>
        </w:rPr>
        <w:t xml:space="preserve">. </w:t>
      </w:r>
      <w:r w:rsidR="00CE48E5" w:rsidRPr="00B85F31">
        <w:rPr>
          <w:rFonts w:ascii="CorpoS" w:hAnsi="CorpoS"/>
          <w:sz w:val="22"/>
          <w:szCs w:val="22"/>
          <w:lang w:val="en-US"/>
        </w:rPr>
        <w:t>“Our engine leasing and asset management business also contributed</w:t>
      </w:r>
      <w:r w:rsidR="00507708" w:rsidRPr="00B85F31">
        <w:rPr>
          <w:rFonts w:ascii="CorpoS" w:hAnsi="CorpoS"/>
          <w:sz w:val="22"/>
          <w:szCs w:val="22"/>
          <w:lang w:val="en-US"/>
        </w:rPr>
        <w:t xml:space="preserve"> significantly to these </w:t>
      </w:r>
      <w:r w:rsidR="00BD3563">
        <w:rPr>
          <w:rFonts w:ascii="CorpoS" w:hAnsi="CorpoS"/>
          <w:sz w:val="22"/>
          <w:szCs w:val="22"/>
          <w:lang w:val="en-US"/>
        </w:rPr>
        <w:t>revenues</w:t>
      </w:r>
      <w:r w:rsidR="00507708" w:rsidRPr="00B85F31">
        <w:rPr>
          <w:rFonts w:ascii="CorpoS" w:hAnsi="CorpoS"/>
          <w:sz w:val="22"/>
          <w:szCs w:val="22"/>
          <w:lang w:val="en-US"/>
        </w:rPr>
        <w:t>—</w:t>
      </w:r>
      <w:r w:rsidR="00CE48E5" w:rsidRPr="00B85F31">
        <w:rPr>
          <w:rFonts w:ascii="CorpoS" w:hAnsi="CorpoS"/>
          <w:sz w:val="22"/>
          <w:szCs w:val="22"/>
          <w:lang w:val="en-US"/>
        </w:rPr>
        <w:t xml:space="preserve">a clear indication that </w:t>
      </w:r>
      <w:r w:rsidR="00507708" w:rsidRPr="00B85F31">
        <w:rPr>
          <w:rFonts w:ascii="CorpoS" w:hAnsi="CorpoS"/>
          <w:sz w:val="22"/>
          <w:szCs w:val="22"/>
          <w:lang w:val="en-US"/>
        </w:rPr>
        <w:t xml:space="preserve">with these </w:t>
      </w:r>
      <w:r w:rsidR="00CE48E5" w:rsidRPr="00B85F31">
        <w:rPr>
          <w:rFonts w:ascii="CorpoS" w:hAnsi="CorpoS"/>
          <w:sz w:val="22"/>
          <w:szCs w:val="22"/>
          <w:lang w:val="en-US"/>
        </w:rPr>
        <w:t xml:space="preserve">we have </w:t>
      </w:r>
      <w:r w:rsidR="00507708" w:rsidRPr="00B85F31">
        <w:rPr>
          <w:rFonts w:ascii="CorpoS" w:hAnsi="CorpoS"/>
          <w:sz w:val="22"/>
          <w:szCs w:val="22"/>
          <w:lang w:val="en-US"/>
        </w:rPr>
        <w:t>added the right services to our portfolio,”</w:t>
      </w:r>
      <w:r w:rsidR="007C68D3" w:rsidRPr="00B85F31">
        <w:rPr>
          <w:rFonts w:ascii="CorpoS" w:hAnsi="CorpoS"/>
          <w:sz w:val="22"/>
          <w:szCs w:val="22"/>
          <w:lang w:val="en-US"/>
        </w:rPr>
        <w:t xml:space="preserve"> </w:t>
      </w:r>
      <w:r w:rsidR="00E50511" w:rsidRPr="00B85F31">
        <w:rPr>
          <w:rFonts w:ascii="CorpoS" w:hAnsi="CorpoS"/>
          <w:sz w:val="22"/>
          <w:szCs w:val="22"/>
          <w:lang w:val="en-US"/>
        </w:rPr>
        <w:t>Chief Program Officer</w:t>
      </w:r>
      <w:r w:rsidR="007C68D3" w:rsidRPr="00B85F31">
        <w:rPr>
          <w:rFonts w:ascii="CorpoS" w:hAnsi="CorpoS"/>
          <w:sz w:val="22"/>
          <w:szCs w:val="22"/>
          <w:lang w:val="en-US"/>
        </w:rPr>
        <w:t xml:space="preserve"> Michael </w:t>
      </w:r>
      <w:proofErr w:type="spellStart"/>
      <w:r w:rsidR="007C68D3" w:rsidRPr="00B85F31">
        <w:rPr>
          <w:rFonts w:ascii="CorpoS" w:hAnsi="CorpoS"/>
          <w:sz w:val="22"/>
          <w:szCs w:val="22"/>
          <w:lang w:val="en-US"/>
        </w:rPr>
        <w:t>Schreyögg</w:t>
      </w:r>
      <w:proofErr w:type="spellEnd"/>
      <w:r w:rsidR="00507708" w:rsidRPr="00B85F31">
        <w:rPr>
          <w:rFonts w:ascii="CorpoS" w:hAnsi="CorpoS"/>
          <w:sz w:val="22"/>
          <w:szCs w:val="22"/>
          <w:lang w:val="en-US"/>
        </w:rPr>
        <w:t xml:space="preserve"> </w:t>
      </w:r>
      <w:r w:rsidR="00D670D9" w:rsidRPr="00B85F31">
        <w:rPr>
          <w:rFonts w:ascii="CorpoS" w:hAnsi="CorpoS"/>
          <w:sz w:val="22"/>
          <w:szCs w:val="22"/>
          <w:lang w:val="en-US"/>
        </w:rPr>
        <w:t>added</w:t>
      </w:r>
      <w:r w:rsidR="007C68D3" w:rsidRPr="00B85F31">
        <w:rPr>
          <w:rFonts w:ascii="CorpoS" w:hAnsi="CorpoS"/>
          <w:sz w:val="22"/>
          <w:szCs w:val="22"/>
          <w:lang w:val="en-US"/>
        </w:rPr>
        <w:t>.</w:t>
      </w:r>
    </w:p>
    <w:p w14:paraId="4D80869B" w14:textId="77777777" w:rsidR="00C51A14" w:rsidRPr="00B85F31" w:rsidRDefault="00C51A14" w:rsidP="00C51A14">
      <w:pPr>
        <w:spacing w:line="300" w:lineRule="exact"/>
        <w:ind w:right="283"/>
        <w:jc w:val="both"/>
        <w:rPr>
          <w:rFonts w:ascii="CorpoS" w:hAnsi="CorpoS"/>
          <w:sz w:val="22"/>
          <w:szCs w:val="22"/>
          <w:lang w:val="en-US"/>
        </w:rPr>
      </w:pPr>
    </w:p>
    <w:p w14:paraId="56B8BD20" w14:textId="56CA6750" w:rsidR="00C51A14" w:rsidRPr="00B85F31" w:rsidRDefault="00CE48E5" w:rsidP="00C51A14">
      <w:pPr>
        <w:spacing w:line="300" w:lineRule="exact"/>
        <w:ind w:right="283"/>
        <w:jc w:val="both"/>
        <w:rPr>
          <w:rFonts w:ascii="CorpoS" w:hAnsi="CorpoS"/>
          <w:sz w:val="22"/>
          <w:szCs w:val="22"/>
          <w:lang w:val="en-US"/>
        </w:rPr>
      </w:pPr>
      <w:r w:rsidRPr="00B85F31">
        <w:rPr>
          <w:rFonts w:ascii="CorpoS" w:hAnsi="CorpoS"/>
          <w:sz w:val="22"/>
          <w:szCs w:val="22"/>
          <w:lang w:val="en-US"/>
        </w:rPr>
        <w:t>Revenues in the commercial engine business</w:t>
      </w:r>
      <w:r w:rsidR="00096329" w:rsidRPr="00B85F31">
        <w:rPr>
          <w:rFonts w:ascii="CorpoS" w:hAnsi="CorpoS"/>
          <w:sz w:val="22"/>
          <w:szCs w:val="22"/>
          <w:lang w:val="en-US"/>
        </w:rPr>
        <w:t xml:space="preserve"> </w:t>
      </w:r>
      <w:r w:rsidR="00507708" w:rsidRPr="00B85F31">
        <w:rPr>
          <w:rFonts w:ascii="CorpoS" w:hAnsi="CorpoS"/>
          <w:sz w:val="22"/>
          <w:szCs w:val="22"/>
          <w:lang w:val="en-US"/>
        </w:rPr>
        <w:t>have increased by 5</w:t>
      </w:r>
      <w:r w:rsidR="00096329" w:rsidRPr="00B85F31">
        <w:rPr>
          <w:rFonts w:ascii="CorpoS" w:hAnsi="CorpoS"/>
          <w:sz w:val="22"/>
          <w:szCs w:val="22"/>
          <w:lang w:val="en-US"/>
        </w:rPr>
        <w:t xml:space="preserve">% </w:t>
      </w:r>
      <w:r w:rsidR="00507708" w:rsidRPr="00B85F31">
        <w:rPr>
          <w:rFonts w:ascii="CorpoS" w:hAnsi="CorpoS"/>
          <w:sz w:val="22"/>
          <w:szCs w:val="22"/>
          <w:lang w:val="en-US"/>
        </w:rPr>
        <w:t>from €1,738.</w:t>
      </w:r>
      <w:r w:rsidR="00096329" w:rsidRPr="00B85F31">
        <w:rPr>
          <w:rFonts w:ascii="CorpoS" w:hAnsi="CorpoS"/>
          <w:sz w:val="22"/>
          <w:szCs w:val="22"/>
          <w:lang w:val="en-US"/>
        </w:rPr>
        <w:t xml:space="preserve">3 </w:t>
      </w:r>
      <w:r w:rsidR="00507708" w:rsidRPr="00B85F31">
        <w:rPr>
          <w:rFonts w:ascii="CorpoS" w:hAnsi="CorpoS"/>
          <w:sz w:val="22"/>
          <w:szCs w:val="22"/>
          <w:lang w:val="en-US"/>
        </w:rPr>
        <w:t>million</w:t>
      </w:r>
      <w:r w:rsidR="00096329" w:rsidRPr="00B85F31">
        <w:rPr>
          <w:rFonts w:ascii="CorpoS" w:hAnsi="CorpoS"/>
          <w:sz w:val="22"/>
          <w:szCs w:val="22"/>
          <w:lang w:val="en-US"/>
        </w:rPr>
        <w:t xml:space="preserve"> </w:t>
      </w:r>
      <w:r w:rsidR="00507708" w:rsidRPr="00B85F31">
        <w:rPr>
          <w:rFonts w:ascii="CorpoS" w:hAnsi="CorpoS"/>
          <w:sz w:val="22"/>
          <w:szCs w:val="22"/>
          <w:lang w:val="en-US"/>
        </w:rPr>
        <w:t>to €1,821.</w:t>
      </w:r>
      <w:r w:rsidR="00096329" w:rsidRPr="00B85F31">
        <w:rPr>
          <w:rFonts w:ascii="CorpoS" w:hAnsi="CorpoS"/>
          <w:sz w:val="22"/>
          <w:szCs w:val="22"/>
          <w:lang w:val="en-US"/>
        </w:rPr>
        <w:t xml:space="preserve">4 </w:t>
      </w:r>
      <w:r w:rsidR="00507708" w:rsidRPr="00B85F31">
        <w:rPr>
          <w:rFonts w:ascii="CorpoS" w:hAnsi="CorpoS"/>
          <w:sz w:val="22"/>
          <w:szCs w:val="22"/>
          <w:lang w:val="en-US"/>
        </w:rPr>
        <w:t>million</w:t>
      </w:r>
      <w:r w:rsidR="00991CFF" w:rsidRPr="00B85F31">
        <w:rPr>
          <w:rFonts w:ascii="CorpoS" w:hAnsi="CorpoS"/>
          <w:sz w:val="22"/>
          <w:szCs w:val="22"/>
          <w:lang w:val="en-US"/>
        </w:rPr>
        <w:t xml:space="preserve">. </w:t>
      </w:r>
      <w:r w:rsidR="00F63448" w:rsidRPr="00B85F31">
        <w:rPr>
          <w:rFonts w:ascii="CorpoS" w:hAnsi="CorpoS"/>
          <w:sz w:val="22"/>
          <w:szCs w:val="22"/>
          <w:lang w:val="en-US"/>
        </w:rPr>
        <w:t>“</w:t>
      </w:r>
      <w:r w:rsidR="00507708" w:rsidRPr="00B85F31">
        <w:rPr>
          <w:rFonts w:ascii="CorpoS" w:hAnsi="CorpoS"/>
          <w:sz w:val="22"/>
          <w:szCs w:val="22"/>
          <w:lang w:val="en-US"/>
        </w:rPr>
        <w:t xml:space="preserve">For 2017 as a whole, we expect spare parts </w:t>
      </w:r>
      <w:r w:rsidR="00BD3563">
        <w:rPr>
          <w:rFonts w:ascii="CorpoS" w:hAnsi="CorpoS"/>
          <w:sz w:val="22"/>
          <w:szCs w:val="22"/>
          <w:lang w:val="en-US"/>
        </w:rPr>
        <w:t xml:space="preserve">revenues </w:t>
      </w:r>
      <w:r w:rsidR="00507708" w:rsidRPr="00B85F31">
        <w:rPr>
          <w:rFonts w:ascii="CorpoS" w:hAnsi="CorpoS"/>
          <w:sz w:val="22"/>
          <w:szCs w:val="22"/>
          <w:lang w:val="en-US"/>
        </w:rPr>
        <w:t xml:space="preserve">to </w:t>
      </w:r>
      <w:r w:rsidR="00F63448" w:rsidRPr="00B85F31">
        <w:rPr>
          <w:rFonts w:ascii="CorpoS" w:hAnsi="CorpoS"/>
          <w:sz w:val="22"/>
          <w:szCs w:val="22"/>
          <w:lang w:val="en-US"/>
        </w:rPr>
        <w:t>turn out stronger than projected and revenues from commercial engine</w:t>
      </w:r>
      <w:r w:rsidR="005F6C2F" w:rsidRPr="00B85F31">
        <w:rPr>
          <w:rFonts w:ascii="CorpoS" w:hAnsi="CorpoS"/>
          <w:sz w:val="22"/>
          <w:szCs w:val="22"/>
          <w:lang w:val="en-US"/>
        </w:rPr>
        <w:t xml:space="preserve"> production</w:t>
      </w:r>
      <w:r w:rsidR="00F63448" w:rsidRPr="00B85F31">
        <w:rPr>
          <w:rFonts w:ascii="CorpoS" w:hAnsi="CorpoS"/>
          <w:sz w:val="22"/>
          <w:szCs w:val="22"/>
          <w:lang w:val="en-US"/>
        </w:rPr>
        <w:t xml:space="preserve"> to </w:t>
      </w:r>
      <w:r w:rsidR="005F6C2F" w:rsidRPr="00B85F31">
        <w:rPr>
          <w:rFonts w:ascii="CorpoS" w:hAnsi="CorpoS"/>
          <w:sz w:val="22"/>
          <w:szCs w:val="22"/>
          <w:lang w:val="en-US"/>
        </w:rPr>
        <w:t>grow</w:t>
      </w:r>
      <w:r w:rsidR="00F63448" w:rsidRPr="00B85F31">
        <w:rPr>
          <w:rFonts w:ascii="CorpoS" w:hAnsi="CorpoS"/>
          <w:sz w:val="22"/>
          <w:szCs w:val="22"/>
          <w:lang w:val="en-US"/>
        </w:rPr>
        <w:t xml:space="preserve"> slightly less strong</w:t>
      </w:r>
      <w:r w:rsidR="005F6C2F" w:rsidRPr="00B85F31">
        <w:rPr>
          <w:rFonts w:ascii="CorpoS" w:hAnsi="CorpoS"/>
          <w:sz w:val="22"/>
          <w:szCs w:val="22"/>
          <w:lang w:val="en-US"/>
        </w:rPr>
        <w:t>ly</w:t>
      </w:r>
      <w:r w:rsidR="00F63448" w:rsidRPr="00B85F31">
        <w:rPr>
          <w:rFonts w:ascii="CorpoS" w:hAnsi="CorpoS"/>
          <w:sz w:val="22"/>
          <w:szCs w:val="22"/>
          <w:lang w:val="en-US"/>
        </w:rPr>
        <w:t xml:space="preserve">,” </w:t>
      </w:r>
      <w:r w:rsidR="000A4FBA" w:rsidRPr="00B85F31">
        <w:rPr>
          <w:rFonts w:ascii="CorpoS" w:hAnsi="CorpoS"/>
          <w:sz w:val="22"/>
          <w:szCs w:val="22"/>
          <w:lang w:val="en-US"/>
        </w:rPr>
        <w:t>Winkler</w:t>
      </w:r>
      <w:r w:rsidR="004B12FD">
        <w:rPr>
          <w:rFonts w:ascii="CorpoS" w:hAnsi="CorpoS"/>
          <w:sz w:val="22"/>
          <w:szCs w:val="22"/>
          <w:lang w:val="en-US"/>
        </w:rPr>
        <w:t xml:space="preserve"> explained</w:t>
      </w:r>
      <w:r w:rsidR="000A4FBA" w:rsidRPr="00B85F31">
        <w:rPr>
          <w:rFonts w:ascii="CorpoS" w:hAnsi="CorpoS"/>
          <w:sz w:val="22"/>
          <w:szCs w:val="22"/>
          <w:lang w:val="en-US"/>
        </w:rPr>
        <w:t xml:space="preserve">. </w:t>
      </w:r>
      <w:r w:rsidR="005F6C2F" w:rsidRPr="00B85F31">
        <w:rPr>
          <w:rFonts w:ascii="CorpoS" w:hAnsi="CorpoS"/>
          <w:sz w:val="22"/>
          <w:szCs w:val="22"/>
          <w:lang w:val="en-US"/>
        </w:rPr>
        <w:t xml:space="preserve">“In the spare parts business, we are looking at a rise of around 10% </w:t>
      </w:r>
      <w:r w:rsidR="00F63448" w:rsidRPr="00B85F31">
        <w:rPr>
          <w:rFonts w:ascii="CorpoS" w:hAnsi="CorpoS"/>
          <w:sz w:val="22"/>
          <w:szCs w:val="22"/>
          <w:lang w:val="en-US"/>
        </w:rPr>
        <w:t>in U.S. dollar terms</w:t>
      </w:r>
      <w:r w:rsidR="005F6C2F" w:rsidRPr="00B85F31">
        <w:rPr>
          <w:rFonts w:ascii="CorpoS" w:hAnsi="CorpoS"/>
          <w:sz w:val="22"/>
          <w:szCs w:val="22"/>
          <w:lang w:val="en-US"/>
        </w:rPr>
        <w:t xml:space="preserve">, </w:t>
      </w:r>
      <w:r w:rsidR="004B12FD">
        <w:rPr>
          <w:rFonts w:ascii="CorpoS" w:hAnsi="CorpoS"/>
          <w:sz w:val="22"/>
          <w:szCs w:val="22"/>
          <w:lang w:val="en-US"/>
        </w:rPr>
        <w:t xml:space="preserve">and </w:t>
      </w:r>
      <w:r w:rsidR="005F6C2F" w:rsidRPr="00B85F31">
        <w:rPr>
          <w:rFonts w:ascii="CorpoS" w:hAnsi="CorpoS"/>
          <w:sz w:val="22"/>
          <w:szCs w:val="22"/>
          <w:lang w:val="en-US"/>
        </w:rPr>
        <w:t>in</w:t>
      </w:r>
      <w:r w:rsidR="00BD3563">
        <w:rPr>
          <w:rFonts w:ascii="CorpoS" w:hAnsi="CorpoS"/>
          <w:sz w:val="22"/>
          <w:szCs w:val="22"/>
          <w:lang w:val="en-US"/>
        </w:rPr>
        <w:t xml:space="preserve"> series </w:t>
      </w:r>
      <w:r w:rsidR="005F6C2F" w:rsidRPr="00B85F31">
        <w:rPr>
          <w:rFonts w:ascii="CorpoS" w:hAnsi="CorpoS"/>
          <w:sz w:val="22"/>
          <w:szCs w:val="22"/>
          <w:lang w:val="en-US"/>
        </w:rPr>
        <w:t xml:space="preserve"> production at an increase in the</w:t>
      </w:r>
      <w:r w:rsidR="00714F82" w:rsidRPr="00B85F31">
        <w:rPr>
          <w:rFonts w:ascii="CorpoS" w:hAnsi="CorpoS"/>
          <w:sz w:val="22"/>
          <w:szCs w:val="22"/>
          <w:lang w:val="en-US"/>
        </w:rPr>
        <w:t xml:space="preserve"> </w:t>
      </w:r>
      <w:r w:rsidR="00F63448" w:rsidRPr="00B85F31">
        <w:rPr>
          <w:rFonts w:ascii="CorpoS" w:hAnsi="CorpoS"/>
          <w:sz w:val="22"/>
          <w:szCs w:val="22"/>
          <w:lang w:val="en-US"/>
        </w:rPr>
        <w:t>mid- to high-single-digit range</w:t>
      </w:r>
      <w:r w:rsidR="005F6C2F" w:rsidRPr="00B85F31">
        <w:rPr>
          <w:rFonts w:ascii="CorpoS" w:hAnsi="CorpoS"/>
          <w:sz w:val="22"/>
          <w:szCs w:val="22"/>
          <w:lang w:val="en-US"/>
        </w:rPr>
        <w:t>.”</w:t>
      </w:r>
      <w:r w:rsidR="007B30DE" w:rsidRPr="00B85F31">
        <w:rPr>
          <w:rFonts w:ascii="CorpoS" w:hAnsi="CorpoS"/>
          <w:sz w:val="22"/>
          <w:szCs w:val="22"/>
          <w:lang w:val="en-US"/>
        </w:rPr>
        <w:t xml:space="preserve"> </w:t>
      </w:r>
      <w:r w:rsidR="00764AE1" w:rsidRPr="00B85F31">
        <w:rPr>
          <w:rFonts w:ascii="CorpoS" w:hAnsi="CorpoS"/>
          <w:sz w:val="22"/>
          <w:szCs w:val="22"/>
          <w:lang w:val="en-US"/>
        </w:rPr>
        <w:t xml:space="preserve">MTU had previously forecast high single-digit growth in the spare parts </w:t>
      </w:r>
      <w:r w:rsidR="00BD3563">
        <w:rPr>
          <w:rFonts w:ascii="CorpoS" w:hAnsi="CorpoS"/>
          <w:sz w:val="22"/>
          <w:szCs w:val="22"/>
          <w:lang w:val="en-US"/>
        </w:rPr>
        <w:t>as well as the series</w:t>
      </w:r>
      <w:r w:rsidR="00764AE1" w:rsidRPr="00B85F31">
        <w:rPr>
          <w:rFonts w:ascii="CorpoS" w:hAnsi="CorpoS"/>
          <w:sz w:val="22"/>
          <w:szCs w:val="22"/>
          <w:lang w:val="en-US"/>
        </w:rPr>
        <w:t xml:space="preserve"> production business. The main sources of revenues </w:t>
      </w:r>
      <w:r w:rsidR="008C554A">
        <w:rPr>
          <w:rFonts w:ascii="CorpoS" w:hAnsi="CorpoS"/>
          <w:sz w:val="22"/>
          <w:szCs w:val="22"/>
          <w:lang w:val="en-US"/>
        </w:rPr>
        <w:t xml:space="preserve">in </w:t>
      </w:r>
      <w:r w:rsidR="00BD3563">
        <w:rPr>
          <w:rFonts w:ascii="CorpoS" w:hAnsi="CorpoS"/>
          <w:sz w:val="22"/>
          <w:szCs w:val="22"/>
          <w:lang w:val="en-US"/>
        </w:rPr>
        <w:t>the commercial engine</w:t>
      </w:r>
      <w:r w:rsidR="00764AE1" w:rsidRPr="00B85F31">
        <w:rPr>
          <w:rFonts w:ascii="CorpoS" w:hAnsi="CorpoS"/>
          <w:sz w:val="22"/>
          <w:szCs w:val="22"/>
          <w:lang w:val="en-US"/>
        </w:rPr>
        <w:t xml:space="preserve"> business were the </w:t>
      </w:r>
      <w:r w:rsidR="00991CFF" w:rsidRPr="00B85F31">
        <w:rPr>
          <w:rFonts w:ascii="CorpoS" w:hAnsi="CorpoS"/>
          <w:sz w:val="22"/>
          <w:szCs w:val="22"/>
          <w:lang w:val="en-US"/>
        </w:rPr>
        <w:t xml:space="preserve">V2500, </w:t>
      </w:r>
      <w:r w:rsidR="00764AE1" w:rsidRPr="00B85F31">
        <w:rPr>
          <w:rFonts w:ascii="CorpoS" w:hAnsi="CorpoS"/>
          <w:sz w:val="22"/>
          <w:szCs w:val="22"/>
          <w:lang w:val="en-US"/>
        </w:rPr>
        <w:t>the</w:t>
      </w:r>
      <w:r w:rsidR="00475E50" w:rsidRPr="00B85F31">
        <w:rPr>
          <w:rFonts w:ascii="CorpoS" w:hAnsi="CorpoS"/>
          <w:sz w:val="22"/>
          <w:szCs w:val="22"/>
          <w:lang w:val="en-US"/>
        </w:rPr>
        <w:t xml:space="preserve"> </w:t>
      </w:r>
      <w:proofErr w:type="spellStart"/>
      <w:r w:rsidR="00475E50" w:rsidRPr="00B85F31">
        <w:rPr>
          <w:rFonts w:ascii="CorpoS" w:hAnsi="CorpoS"/>
          <w:sz w:val="22"/>
          <w:szCs w:val="22"/>
          <w:lang w:val="en-US"/>
        </w:rPr>
        <w:t>GEnx</w:t>
      </w:r>
      <w:proofErr w:type="spellEnd"/>
      <w:r w:rsidR="00475E50" w:rsidRPr="00B85F31">
        <w:rPr>
          <w:rFonts w:ascii="CorpoS" w:hAnsi="CorpoS"/>
          <w:sz w:val="22"/>
          <w:szCs w:val="22"/>
          <w:lang w:val="en-US"/>
        </w:rPr>
        <w:t xml:space="preserve"> f</w:t>
      </w:r>
      <w:r w:rsidR="00764AE1" w:rsidRPr="00B85F31">
        <w:rPr>
          <w:rFonts w:ascii="CorpoS" w:hAnsi="CorpoS"/>
          <w:sz w:val="22"/>
          <w:szCs w:val="22"/>
          <w:lang w:val="en-US"/>
        </w:rPr>
        <w:t>o</w:t>
      </w:r>
      <w:r w:rsidR="00475E50" w:rsidRPr="00B85F31">
        <w:rPr>
          <w:rFonts w:ascii="CorpoS" w:hAnsi="CorpoS"/>
          <w:sz w:val="22"/>
          <w:szCs w:val="22"/>
          <w:lang w:val="en-US"/>
        </w:rPr>
        <w:t xml:space="preserve">r </w:t>
      </w:r>
      <w:r w:rsidR="00764AE1" w:rsidRPr="00B85F31">
        <w:rPr>
          <w:rFonts w:ascii="CorpoS" w:hAnsi="CorpoS"/>
          <w:sz w:val="22"/>
          <w:szCs w:val="22"/>
          <w:lang w:val="en-US"/>
        </w:rPr>
        <w:t>the Boeing 787 a</w:t>
      </w:r>
      <w:r w:rsidR="00475E50" w:rsidRPr="00B85F31">
        <w:rPr>
          <w:rFonts w:ascii="CorpoS" w:hAnsi="CorpoS"/>
          <w:sz w:val="22"/>
          <w:szCs w:val="22"/>
          <w:lang w:val="en-US"/>
        </w:rPr>
        <w:t>nd 747-8</w:t>
      </w:r>
      <w:r w:rsidR="00991CFF" w:rsidRPr="00B85F31">
        <w:rPr>
          <w:rFonts w:ascii="CorpoS" w:hAnsi="CorpoS"/>
          <w:sz w:val="22"/>
          <w:szCs w:val="22"/>
          <w:lang w:val="en-US"/>
        </w:rPr>
        <w:t xml:space="preserve"> </w:t>
      </w:r>
      <w:r w:rsidR="00764AE1" w:rsidRPr="00B85F31">
        <w:rPr>
          <w:rFonts w:ascii="CorpoS" w:hAnsi="CorpoS"/>
          <w:sz w:val="22"/>
          <w:szCs w:val="22"/>
          <w:lang w:val="en-US"/>
        </w:rPr>
        <w:t>and the</w:t>
      </w:r>
      <w:r w:rsidR="00991CFF" w:rsidRPr="00B85F31">
        <w:rPr>
          <w:rFonts w:ascii="CorpoS" w:hAnsi="CorpoS"/>
          <w:sz w:val="22"/>
          <w:szCs w:val="22"/>
          <w:lang w:val="en-US"/>
        </w:rPr>
        <w:t xml:space="preserve"> </w:t>
      </w:r>
      <w:r w:rsidR="00764AE1" w:rsidRPr="00B85F31">
        <w:rPr>
          <w:rFonts w:ascii="CorpoS" w:hAnsi="CorpoS"/>
          <w:sz w:val="22"/>
          <w:szCs w:val="22"/>
          <w:lang w:val="en-US"/>
        </w:rPr>
        <w:t>PW1100G-JM engine</w:t>
      </w:r>
      <w:r w:rsidR="00BD3563">
        <w:rPr>
          <w:rFonts w:ascii="CorpoS" w:hAnsi="CorpoS"/>
          <w:sz w:val="22"/>
          <w:szCs w:val="22"/>
          <w:lang w:val="en-US"/>
        </w:rPr>
        <w:t xml:space="preserve"> for</w:t>
      </w:r>
      <w:r w:rsidR="00764AE1" w:rsidRPr="00B85F31">
        <w:rPr>
          <w:rFonts w:ascii="CorpoS" w:hAnsi="CorpoS"/>
          <w:sz w:val="22"/>
          <w:szCs w:val="22"/>
          <w:lang w:val="en-US"/>
        </w:rPr>
        <w:t xml:space="preserve"> the </w:t>
      </w:r>
      <w:r w:rsidR="00991CFF" w:rsidRPr="00B85F31">
        <w:rPr>
          <w:rFonts w:ascii="CorpoS" w:hAnsi="CorpoS"/>
          <w:sz w:val="22"/>
          <w:szCs w:val="22"/>
          <w:lang w:val="en-US"/>
        </w:rPr>
        <w:t>A320neo.</w:t>
      </w:r>
    </w:p>
    <w:p w14:paraId="083C6625" w14:textId="77777777" w:rsidR="008064CE" w:rsidRPr="00B85F31" w:rsidRDefault="008064CE" w:rsidP="00C51A14">
      <w:pPr>
        <w:spacing w:line="300" w:lineRule="exact"/>
        <w:ind w:right="283"/>
        <w:jc w:val="both"/>
        <w:rPr>
          <w:rFonts w:ascii="CorpoS" w:hAnsi="CorpoS"/>
          <w:sz w:val="22"/>
          <w:szCs w:val="22"/>
          <w:lang w:val="en-US"/>
        </w:rPr>
      </w:pPr>
    </w:p>
    <w:p w14:paraId="1027540A" w14:textId="77777777" w:rsidR="00C51A14" w:rsidRPr="002A5CC5" w:rsidRDefault="00603993" w:rsidP="00C51A14">
      <w:pPr>
        <w:spacing w:line="300" w:lineRule="exact"/>
        <w:ind w:right="283"/>
        <w:jc w:val="both"/>
        <w:rPr>
          <w:rFonts w:ascii="CorpoS" w:hAnsi="CorpoS"/>
          <w:sz w:val="22"/>
          <w:szCs w:val="22"/>
          <w:lang w:val="en-US"/>
        </w:rPr>
      </w:pPr>
      <w:r w:rsidRPr="00B85F31">
        <w:rPr>
          <w:rFonts w:ascii="CorpoS" w:hAnsi="CorpoS"/>
          <w:sz w:val="22"/>
          <w:szCs w:val="22"/>
          <w:lang w:val="en-US"/>
        </w:rPr>
        <w:t xml:space="preserve">Revenues in the military engine business decreased by </w:t>
      </w:r>
      <w:r w:rsidR="0035075B" w:rsidRPr="00B85F31">
        <w:rPr>
          <w:rFonts w:ascii="CorpoS" w:hAnsi="CorpoS"/>
          <w:sz w:val="22"/>
          <w:szCs w:val="22"/>
          <w:lang w:val="en-US"/>
        </w:rPr>
        <w:t>24</w:t>
      </w:r>
      <w:r w:rsidR="00991CFF" w:rsidRPr="00B85F31">
        <w:rPr>
          <w:rFonts w:ascii="CorpoS" w:hAnsi="CorpoS"/>
          <w:sz w:val="22"/>
          <w:szCs w:val="22"/>
          <w:lang w:val="en-US"/>
        </w:rPr>
        <w:t>%</w:t>
      </w:r>
      <w:r w:rsidRPr="00B85F31">
        <w:rPr>
          <w:rFonts w:ascii="CorpoS" w:hAnsi="CorpoS"/>
          <w:sz w:val="22"/>
          <w:szCs w:val="22"/>
          <w:lang w:val="en-US"/>
        </w:rPr>
        <w:t>,</w:t>
      </w:r>
      <w:r w:rsidR="00991CFF" w:rsidRPr="00B85F31">
        <w:rPr>
          <w:rFonts w:ascii="CorpoS" w:hAnsi="CorpoS"/>
          <w:sz w:val="22"/>
          <w:szCs w:val="22"/>
          <w:lang w:val="en-US"/>
        </w:rPr>
        <w:t xml:space="preserve"> </w:t>
      </w:r>
      <w:r w:rsidRPr="00B85F31">
        <w:rPr>
          <w:rFonts w:ascii="CorpoS" w:hAnsi="CorpoS"/>
          <w:sz w:val="22"/>
          <w:szCs w:val="22"/>
          <w:lang w:val="en-US"/>
        </w:rPr>
        <w:t>from €356.</w:t>
      </w:r>
      <w:r w:rsidR="008F7EB9" w:rsidRPr="00B85F31">
        <w:rPr>
          <w:rFonts w:ascii="CorpoS" w:hAnsi="CorpoS"/>
          <w:sz w:val="22"/>
          <w:szCs w:val="22"/>
          <w:lang w:val="en-US"/>
        </w:rPr>
        <w:t>8</w:t>
      </w:r>
      <w:r w:rsidR="00991CFF" w:rsidRPr="00B85F31">
        <w:rPr>
          <w:rFonts w:ascii="CorpoS" w:hAnsi="CorpoS"/>
          <w:sz w:val="22"/>
          <w:szCs w:val="22"/>
          <w:lang w:val="en-US"/>
        </w:rPr>
        <w:t xml:space="preserve"> </w:t>
      </w:r>
      <w:r w:rsidRPr="00B85F31">
        <w:rPr>
          <w:rFonts w:ascii="CorpoS" w:hAnsi="CorpoS"/>
          <w:sz w:val="22"/>
          <w:szCs w:val="22"/>
          <w:lang w:val="en-US"/>
        </w:rPr>
        <w:t>million to €271.</w:t>
      </w:r>
      <w:r w:rsidR="008F7EB9" w:rsidRPr="00B85F31">
        <w:rPr>
          <w:rFonts w:ascii="CorpoS" w:hAnsi="CorpoS"/>
          <w:sz w:val="22"/>
          <w:szCs w:val="22"/>
          <w:lang w:val="en-US"/>
        </w:rPr>
        <w:t>5</w:t>
      </w:r>
      <w:r w:rsidR="00991CFF" w:rsidRPr="00B85F31">
        <w:rPr>
          <w:rFonts w:ascii="CorpoS" w:hAnsi="CorpoS"/>
          <w:sz w:val="22"/>
          <w:szCs w:val="22"/>
          <w:lang w:val="en-US"/>
        </w:rPr>
        <w:t xml:space="preserve"> </w:t>
      </w:r>
      <w:r w:rsidRPr="00B85F31">
        <w:rPr>
          <w:rFonts w:ascii="CorpoS" w:hAnsi="CorpoS"/>
          <w:sz w:val="22"/>
          <w:szCs w:val="22"/>
          <w:lang w:val="en-US"/>
        </w:rPr>
        <w:t>million</w:t>
      </w:r>
      <w:r w:rsidR="00991CFF" w:rsidRPr="00B85F31">
        <w:rPr>
          <w:rFonts w:ascii="CorpoS" w:hAnsi="CorpoS"/>
          <w:sz w:val="22"/>
          <w:szCs w:val="22"/>
          <w:lang w:val="en-US"/>
        </w:rPr>
        <w:t>.</w:t>
      </w:r>
      <w:r w:rsidR="00591762" w:rsidRPr="00B85F31">
        <w:rPr>
          <w:rFonts w:ascii="CorpoS" w:hAnsi="CorpoS"/>
          <w:sz w:val="22"/>
          <w:szCs w:val="22"/>
          <w:lang w:val="en-US"/>
        </w:rPr>
        <w:t xml:space="preserve"> </w:t>
      </w:r>
      <w:r w:rsidRPr="00B85F31">
        <w:rPr>
          <w:rFonts w:ascii="CorpoS" w:hAnsi="CorpoS"/>
          <w:sz w:val="22"/>
          <w:szCs w:val="22"/>
          <w:lang w:val="en-US"/>
        </w:rPr>
        <w:t>The</w:t>
      </w:r>
      <w:r w:rsidR="00C51A14" w:rsidRPr="00B85F31">
        <w:rPr>
          <w:rFonts w:ascii="CorpoS" w:hAnsi="CorpoS"/>
          <w:sz w:val="22"/>
          <w:szCs w:val="22"/>
          <w:lang w:val="en-US"/>
        </w:rPr>
        <w:t xml:space="preserve"> </w:t>
      </w:r>
      <w:r w:rsidRPr="00B85F31">
        <w:rPr>
          <w:rFonts w:ascii="CorpoS" w:hAnsi="CorpoS"/>
          <w:sz w:val="22"/>
          <w:szCs w:val="22"/>
          <w:lang w:val="en-US"/>
        </w:rPr>
        <w:t xml:space="preserve">EJ200 </w:t>
      </w:r>
      <w:r w:rsidR="00C51A14" w:rsidRPr="00B85F31">
        <w:rPr>
          <w:rFonts w:ascii="CorpoS" w:hAnsi="CorpoS"/>
          <w:sz w:val="22"/>
          <w:szCs w:val="22"/>
          <w:lang w:val="en-US"/>
        </w:rPr>
        <w:t>Eurofighter</w:t>
      </w:r>
      <w:r w:rsidRPr="00B85F31">
        <w:rPr>
          <w:rFonts w:ascii="CorpoS" w:hAnsi="CorpoS"/>
          <w:sz w:val="22"/>
          <w:szCs w:val="22"/>
          <w:lang w:val="en-US"/>
        </w:rPr>
        <w:t xml:space="preserve"> engine was the main source of these revenues</w:t>
      </w:r>
      <w:r w:rsidR="00C51A14" w:rsidRPr="00B85F31">
        <w:rPr>
          <w:rFonts w:ascii="CorpoS" w:hAnsi="CorpoS"/>
          <w:sz w:val="22"/>
          <w:szCs w:val="22"/>
          <w:lang w:val="en-US"/>
        </w:rPr>
        <w:t>.</w:t>
      </w:r>
    </w:p>
    <w:p w14:paraId="4FCFB8C2" w14:textId="77777777" w:rsidR="00C51A14" w:rsidRPr="00B85F31" w:rsidRDefault="00C51A14" w:rsidP="00C51A14">
      <w:pPr>
        <w:tabs>
          <w:tab w:val="left" w:pos="7655"/>
          <w:tab w:val="left" w:pos="9072"/>
        </w:tabs>
        <w:spacing w:line="300" w:lineRule="exact"/>
        <w:ind w:right="283"/>
        <w:jc w:val="both"/>
        <w:rPr>
          <w:rFonts w:ascii="CorpoS" w:hAnsi="CorpoS"/>
          <w:sz w:val="22"/>
          <w:szCs w:val="22"/>
          <w:lang w:val="en-US"/>
        </w:rPr>
      </w:pPr>
    </w:p>
    <w:p w14:paraId="6EEFBBFF" w14:textId="29FC9F19" w:rsidR="00C51A14" w:rsidRPr="00B85F31" w:rsidRDefault="000634F3" w:rsidP="00C51A14">
      <w:pPr>
        <w:tabs>
          <w:tab w:val="left" w:pos="7655"/>
          <w:tab w:val="left" w:pos="9072"/>
        </w:tabs>
        <w:spacing w:line="300" w:lineRule="exact"/>
        <w:ind w:right="283"/>
        <w:jc w:val="both"/>
        <w:rPr>
          <w:rFonts w:ascii="CorpoS" w:hAnsi="CorpoS"/>
          <w:sz w:val="22"/>
          <w:szCs w:val="22"/>
          <w:lang w:val="en-US"/>
        </w:rPr>
      </w:pPr>
      <w:r w:rsidRPr="00B85F31">
        <w:rPr>
          <w:rFonts w:ascii="CorpoS" w:hAnsi="CorpoS"/>
          <w:sz w:val="22"/>
          <w:szCs w:val="22"/>
          <w:lang w:val="en-US"/>
        </w:rPr>
        <w:lastRenderedPageBreak/>
        <w:t>At September 30, MTU had an order backlog of €</w:t>
      </w:r>
      <w:r w:rsidR="00191C2E" w:rsidRPr="00B85F31">
        <w:rPr>
          <w:rFonts w:ascii="CorpoS" w:hAnsi="CorpoS"/>
          <w:sz w:val="22"/>
          <w:szCs w:val="22"/>
          <w:lang w:val="en-US"/>
        </w:rPr>
        <w:t>1</w:t>
      </w:r>
      <w:r w:rsidRPr="00B85F31">
        <w:rPr>
          <w:rFonts w:ascii="CorpoS" w:hAnsi="CorpoS"/>
          <w:sz w:val="22"/>
          <w:szCs w:val="22"/>
          <w:lang w:val="en-US"/>
        </w:rPr>
        <w:t>2,129.</w:t>
      </w:r>
      <w:r w:rsidR="00191C2E" w:rsidRPr="00B85F31">
        <w:rPr>
          <w:rFonts w:ascii="CorpoS" w:hAnsi="CorpoS"/>
          <w:sz w:val="22"/>
          <w:szCs w:val="22"/>
          <w:lang w:val="en-US"/>
        </w:rPr>
        <w:t xml:space="preserve">0 </w:t>
      </w:r>
      <w:r w:rsidRPr="00B85F31">
        <w:rPr>
          <w:rFonts w:ascii="CorpoS" w:hAnsi="CorpoS"/>
          <w:sz w:val="22"/>
          <w:szCs w:val="22"/>
          <w:lang w:val="en-US"/>
        </w:rPr>
        <w:t xml:space="preserve">million, </w:t>
      </w:r>
      <w:r w:rsidR="00656882">
        <w:rPr>
          <w:rFonts w:ascii="CorpoS" w:hAnsi="CorpoS"/>
          <w:sz w:val="22"/>
          <w:szCs w:val="22"/>
          <w:lang w:val="en-US"/>
        </w:rPr>
        <w:t>compared with</w:t>
      </w:r>
      <w:r w:rsidRPr="00B85F31">
        <w:rPr>
          <w:rFonts w:ascii="CorpoS" w:hAnsi="CorpoS"/>
          <w:sz w:val="22"/>
          <w:szCs w:val="22"/>
          <w:lang w:val="en-US"/>
        </w:rPr>
        <w:t xml:space="preserve"> €</w:t>
      </w:r>
      <w:r w:rsidR="00181D71" w:rsidRPr="00B85F31">
        <w:rPr>
          <w:rFonts w:ascii="CorpoS" w:hAnsi="CorpoS"/>
          <w:sz w:val="22"/>
          <w:szCs w:val="22"/>
          <w:lang w:val="en-US"/>
        </w:rPr>
        <w:t>1</w:t>
      </w:r>
      <w:r w:rsidR="000A22E2" w:rsidRPr="00B85F31">
        <w:rPr>
          <w:rFonts w:ascii="CorpoS" w:hAnsi="CorpoS"/>
          <w:sz w:val="22"/>
          <w:szCs w:val="22"/>
          <w:lang w:val="en-US"/>
        </w:rPr>
        <w:t>4</w:t>
      </w:r>
      <w:r w:rsidRPr="00B85F31">
        <w:rPr>
          <w:rFonts w:ascii="CorpoS" w:hAnsi="CorpoS"/>
          <w:sz w:val="22"/>
          <w:szCs w:val="22"/>
          <w:lang w:val="en-US"/>
        </w:rPr>
        <w:t>,172.</w:t>
      </w:r>
      <w:r w:rsidR="000A22E2" w:rsidRPr="00B85F31">
        <w:rPr>
          <w:rFonts w:ascii="CorpoS" w:hAnsi="CorpoS"/>
          <w:sz w:val="22"/>
          <w:szCs w:val="22"/>
          <w:lang w:val="en-US"/>
        </w:rPr>
        <w:t>2</w:t>
      </w:r>
      <w:r w:rsidR="00181D71" w:rsidRPr="00B85F31">
        <w:rPr>
          <w:rFonts w:ascii="CorpoS" w:hAnsi="CorpoS"/>
          <w:sz w:val="22"/>
          <w:szCs w:val="22"/>
          <w:lang w:val="en-US"/>
        </w:rPr>
        <w:t xml:space="preserve"> </w:t>
      </w:r>
      <w:r w:rsidRPr="00B85F31">
        <w:rPr>
          <w:rFonts w:ascii="CorpoS" w:hAnsi="CorpoS"/>
          <w:sz w:val="22"/>
          <w:szCs w:val="22"/>
          <w:lang w:val="en-US"/>
        </w:rPr>
        <w:t xml:space="preserve">million at </w:t>
      </w:r>
      <w:r w:rsidR="00B85F31">
        <w:rPr>
          <w:rFonts w:ascii="CorpoS" w:hAnsi="CorpoS"/>
          <w:sz w:val="22"/>
          <w:szCs w:val="22"/>
          <w:lang w:val="en-US"/>
        </w:rPr>
        <w:t>Dec</w:t>
      </w:r>
      <w:r w:rsidR="00191C2E" w:rsidRPr="00B85F31">
        <w:rPr>
          <w:rFonts w:ascii="CorpoS" w:hAnsi="CorpoS"/>
          <w:sz w:val="22"/>
          <w:szCs w:val="22"/>
          <w:lang w:val="en-US"/>
        </w:rPr>
        <w:t>ember</w:t>
      </w:r>
      <w:r w:rsidRPr="00B85F31">
        <w:rPr>
          <w:rFonts w:ascii="CorpoS" w:hAnsi="CorpoS"/>
          <w:sz w:val="22"/>
          <w:szCs w:val="22"/>
          <w:lang w:val="en-US"/>
        </w:rPr>
        <w:t xml:space="preserve"> 31,</w:t>
      </w:r>
      <w:r w:rsidR="00191C2E" w:rsidRPr="00B85F31">
        <w:rPr>
          <w:rFonts w:ascii="CorpoS" w:hAnsi="CorpoS"/>
          <w:sz w:val="22"/>
          <w:szCs w:val="22"/>
          <w:lang w:val="en-US"/>
        </w:rPr>
        <w:t xml:space="preserve"> 2016. </w:t>
      </w:r>
      <w:r w:rsidRPr="00B85F31">
        <w:rPr>
          <w:rFonts w:ascii="CorpoS" w:hAnsi="CorpoS"/>
          <w:sz w:val="22"/>
          <w:szCs w:val="22"/>
          <w:lang w:val="en-US"/>
        </w:rPr>
        <w:t>The majority of these orders relate to the</w:t>
      </w:r>
      <w:r w:rsidR="00191C2E" w:rsidRPr="00B85F31">
        <w:rPr>
          <w:rFonts w:ascii="CorpoS" w:hAnsi="CorpoS"/>
          <w:sz w:val="22"/>
          <w:szCs w:val="22"/>
          <w:lang w:val="en-US"/>
        </w:rPr>
        <w:t xml:space="preserve"> </w:t>
      </w:r>
      <w:r w:rsidR="00C51A14" w:rsidRPr="00B85F31">
        <w:rPr>
          <w:rFonts w:ascii="CorpoS" w:hAnsi="CorpoS"/>
          <w:sz w:val="22"/>
          <w:szCs w:val="22"/>
          <w:lang w:val="en-US"/>
        </w:rPr>
        <w:t xml:space="preserve">V2500 </w:t>
      </w:r>
      <w:r w:rsidRPr="00B85F31">
        <w:rPr>
          <w:rFonts w:ascii="CorpoS" w:hAnsi="CorpoS"/>
          <w:sz w:val="22"/>
          <w:szCs w:val="22"/>
          <w:lang w:val="en-US"/>
        </w:rPr>
        <w:t>and the Geared Turbofan™</w:t>
      </w:r>
      <w:r w:rsidR="00CF0603" w:rsidRPr="00B85F31">
        <w:rPr>
          <w:rFonts w:ascii="CorpoS" w:hAnsi="CorpoS"/>
          <w:sz w:val="22"/>
          <w:szCs w:val="22"/>
          <w:lang w:val="en-US"/>
        </w:rPr>
        <w:t xml:space="preserve"> </w:t>
      </w:r>
      <w:r w:rsidRPr="00B85F31">
        <w:rPr>
          <w:rFonts w:ascii="CorpoS" w:hAnsi="CorpoS"/>
          <w:sz w:val="22"/>
          <w:szCs w:val="22"/>
          <w:lang w:val="en-US"/>
        </w:rPr>
        <w:t>engines of the</w:t>
      </w:r>
      <w:r w:rsidR="00CF0603" w:rsidRPr="00B85F31">
        <w:rPr>
          <w:rFonts w:ascii="CorpoS" w:hAnsi="CorpoS"/>
          <w:sz w:val="22"/>
          <w:szCs w:val="22"/>
          <w:lang w:val="en-US"/>
        </w:rPr>
        <w:t xml:space="preserve"> PW1000G</w:t>
      </w:r>
      <w:r w:rsidRPr="00B85F31">
        <w:rPr>
          <w:rFonts w:ascii="CorpoS" w:hAnsi="CorpoS"/>
          <w:sz w:val="22"/>
          <w:szCs w:val="22"/>
          <w:lang w:val="en-US"/>
        </w:rPr>
        <w:t xml:space="preserve"> family, in particular the</w:t>
      </w:r>
      <w:r w:rsidR="00191C2E" w:rsidRPr="00B85F31">
        <w:rPr>
          <w:rFonts w:ascii="CorpoS" w:hAnsi="CorpoS"/>
          <w:sz w:val="22"/>
          <w:szCs w:val="22"/>
          <w:lang w:val="en-US"/>
        </w:rPr>
        <w:t xml:space="preserve"> PW1100G-JM </w:t>
      </w:r>
      <w:r w:rsidRPr="00B85F31">
        <w:rPr>
          <w:rFonts w:ascii="CorpoS" w:hAnsi="CorpoS"/>
          <w:sz w:val="22"/>
          <w:szCs w:val="22"/>
          <w:lang w:val="en-US"/>
        </w:rPr>
        <w:t>for the</w:t>
      </w:r>
      <w:r w:rsidR="002A5CC5">
        <w:rPr>
          <w:rFonts w:ascii="CorpoS" w:hAnsi="CorpoS"/>
          <w:sz w:val="22"/>
          <w:szCs w:val="22"/>
          <w:lang w:val="en-US"/>
        </w:rPr>
        <w:t xml:space="preserve"> A320neo.</w:t>
      </w:r>
    </w:p>
    <w:p w14:paraId="7E0C1773" w14:textId="77777777" w:rsidR="00C51A14" w:rsidRPr="00B85F31" w:rsidRDefault="00C51A14" w:rsidP="00C51A14">
      <w:pPr>
        <w:tabs>
          <w:tab w:val="left" w:pos="7655"/>
          <w:tab w:val="left" w:pos="9072"/>
        </w:tabs>
        <w:spacing w:line="300" w:lineRule="exact"/>
        <w:ind w:right="283"/>
        <w:jc w:val="both"/>
        <w:rPr>
          <w:rFonts w:ascii="CorpoS" w:hAnsi="CorpoS"/>
          <w:sz w:val="22"/>
          <w:szCs w:val="22"/>
          <w:lang w:val="en-US"/>
        </w:rPr>
      </w:pPr>
    </w:p>
    <w:p w14:paraId="30EC93AF" w14:textId="1E9D7444" w:rsidR="00C51A14" w:rsidRPr="00656882" w:rsidRDefault="000634F3" w:rsidP="00C51A14">
      <w:pPr>
        <w:tabs>
          <w:tab w:val="left" w:pos="7655"/>
          <w:tab w:val="left" w:pos="9072"/>
        </w:tabs>
        <w:spacing w:line="300" w:lineRule="exact"/>
        <w:ind w:right="283"/>
        <w:jc w:val="both"/>
        <w:rPr>
          <w:rFonts w:ascii="CorpoS" w:hAnsi="CorpoS"/>
          <w:sz w:val="22"/>
          <w:szCs w:val="22"/>
          <w:lang w:val="en-US"/>
        </w:rPr>
      </w:pPr>
      <w:r w:rsidRPr="00B85F31">
        <w:rPr>
          <w:rFonts w:ascii="CorpoS" w:hAnsi="CorpoS"/>
          <w:sz w:val="22"/>
          <w:szCs w:val="22"/>
          <w:lang w:val="en-US"/>
        </w:rPr>
        <w:t xml:space="preserve">Both of MTU’s operating segments reported higher earnings in the first nine months of 2017. In the OEM segment, </w:t>
      </w:r>
      <w:r w:rsidR="00BD3563">
        <w:rPr>
          <w:rFonts w:ascii="CorpoS" w:hAnsi="CorpoS"/>
          <w:sz w:val="22"/>
          <w:szCs w:val="22"/>
          <w:lang w:val="en-US"/>
        </w:rPr>
        <w:t>operating profit</w:t>
      </w:r>
      <w:r w:rsidRPr="00B85F31">
        <w:rPr>
          <w:rFonts w:ascii="CorpoS" w:hAnsi="CorpoS"/>
          <w:sz w:val="22"/>
          <w:szCs w:val="22"/>
          <w:lang w:val="en-US"/>
        </w:rPr>
        <w:t xml:space="preserve"> climbed 15% to €303.</w:t>
      </w:r>
      <w:r w:rsidR="001D1846" w:rsidRPr="00B85F31">
        <w:rPr>
          <w:rFonts w:ascii="CorpoS" w:hAnsi="CorpoS"/>
          <w:sz w:val="22"/>
          <w:szCs w:val="22"/>
          <w:lang w:val="en-US"/>
        </w:rPr>
        <w:t xml:space="preserve">3 </w:t>
      </w:r>
      <w:r w:rsidRPr="00B85F31">
        <w:rPr>
          <w:rFonts w:ascii="CorpoS" w:hAnsi="CorpoS"/>
          <w:sz w:val="22"/>
          <w:szCs w:val="22"/>
          <w:lang w:val="en-US"/>
        </w:rPr>
        <w:t>million</w:t>
      </w:r>
      <w:r w:rsidR="001D1846" w:rsidRPr="00B85F31">
        <w:rPr>
          <w:rFonts w:ascii="CorpoS" w:hAnsi="CorpoS"/>
          <w:sz w:val="22"/>
          <w:szCs w:val="22"/>
          <w:lang w:val="en-US"/>
        </w:rPr>
        <w:t xml:space="preserve"> (1-9/2016: </w:t>
      </w:r>
      <w:r w:rsidRPr="00B85F31">
        <w:rPr>
          <w:rFonts w:ascii="CorpoS" w:hAnsi="CorpoS"/>
          <w:sz w:val="22"/>
          <w:szCs w:val="22"/>
          <w:lang w:val="en-US"/>
        </w:rPr>
        <w:t>€264.</w:t>
      </w:r>
      <w:r w:rsidR="001D1846" w:rsidRPr="00B85F31">
        <w:rPr>
          <w:rFonts w:ascii="CorpoS" w:hAnsi="CorpoS"/>
          <w:sz w:val="22"/>
          <w:szCs w:val="22"/>
          <w:lang w:val="en-US"/>
        </w:rPr>
        <w:t xml:space="preserve">5 </w:t>
      </w:r>
      <w:r w:rsidRPr="00B85F31">
        <w:rPr>
          <w:rFonts w:ascii="CorpoS" w:hAnsi="CorpoS"/>
          <w:sz w:val="22"/>
          <w:szCs w:val="22"/>
          <w:lang w:val="en-US"/>
        </w:rPr>
        <w:t>million</w:t>
      </w:r>
      <w:r w:rsidR="001D1846" w:rsidRPr="00B85F31">
        <w:rPr>
          <w:rFonts w:ascii="CorpoS" w:hAnsi="CorpoS"/>
          <w:sz w:val="22"/>
          <w:szCs w:val="22"/>
          <w:lang w:val="en-US"/>
        </w:rPr>
        <w:t>)</w:t>
      </w:r>
      <w:r w:rsidRPr="00B85F31">
        <w:rPr>
          <w:rFonts w:ascii="CorpoS" w:hAnsi="CorpoS"/>
          <w:sz w:val="22"/>
          <w:szCs w:val="22"/>
          <w:lang w:val="en-US"/>
        </w:rPr>
        <w:t>, while the EBIT margin gained 1.9 percentage points from 12.6</w:t>
      </w:r>
      <w:r w:rsidR="001D1846" w:rsidRPr="00B85F31">
        <w:rPr>
          <w:rFonts w:ascii="CorpoS" w:hAnsi="CorpoS"/>
          <w:sz w:val="22"/>
          <w:szCs w:val="22"/>
          <w:lang w:val="en-US"/>
        </w:rPr>
        <w:t xml:space="preserve">% </w:t>
      </w:r>
      <w:r w:rsidRPr="00B85F31">
        <w:rPr>
          <w:rFonts w:ascii="CorpoS" w:hAnsi="CorpoS"/>
          <w:sz w:val="22"/>
          <w:szCs w:val="22"/>
          <w:lang w:val="en-US"/>
        </w:rPr>
        <w:t>to 14.5</w:t>
      </w:r>
      <w:r w:rsidR="001D1846" w:rsidRPr="00B85F31">
        <w:rPr>
          <w:rFonts w:ascii="CorpoS" w:hAnsi="CorpoS"/>
          <w:sz w:val="22"/>
          <w:szCs w:val="22"/>
          <w:lang w:val="en-US"/>
        </w:rPr>
        <w:t xml:space="preserve">%. </w:t>
      </w:r>
      <w:r w:rsidR="007A3E92" w:rsidRPr="00B85F31">
        <w:rPr>
          <w:rFonts w:ascii="CorpoS" w:hAnsi="CorpoS"/>
          <w:sz w:val="22"/>
          <w:szCs w:val="22"/>
          <w:lang w:val="en-US"/>
        </w:rPr>
        <w:t>“</w:t>
      </w:r>
      <w:r w:rsidRPr="00B85F31">
        <w:rPr>
          <w:rFonts w:ascii="CorpoS" w:hAnsi="CorpoS"/>
          <w:sz w:val="22"/>
          <w:szCs w:val="22"/>
          <w:lang w:val="en-US"/>
        </w:rPr>
        <w:t xml:space="preserve">We expect a further increase in </w:t>
      </w:r>
      <w:r w:rsidR="007A3E92" w:rsidRPr="00B85F31">
        <w:rPr>
          <w:rFonts w:ascii="CorpoS" w:hAnsi="CorpoS"/>
          <w:sz w:val="22"/>
          <w:szCs w:val="22"/>
          <w:lang w:val="en-US"/>
        </w:rPr>
        <w:t xml:space="preserve">deliveries for the </w:t>
      </w:r>
      <w:r w:rsidRPr="00B85F31">
        <w:rPr>
          <w:rFonts w:ascii="CorpoS" w:hAnsi="CorpoS"/>
          <w:sz w:val="22"/>
          <w:szCs w:val="22"/>
          <w:lang w:val="en-US"/>
        </w:rPr>
        <w:t xml:space="preserve">Geared Turbofan™ </w:t>
      </w:r>
      <w:r w:rsidR="007A3E92" w:rsidRPr="00B85F31">
        <w:rPr>
          <w:rFonts w:ascii="CorpoS" w:hAnsi="CorpoS"/>
          <w:sz w:val="22"/>
          <w:szCs w:val="22"/>
          <w:lang w:val="en-US"/>
        </w:rPr>
        <w:t>programs i</w:t>
      </w:r>
      <w:r w:rsidRPr="00B85F31">
        <w:rPr>
          <w:rFonts w:ascii="CorpoS" w:hAnsi="CorpoS"/>
          <w:sz w:val="22"/>
          <w:szCs w:val="22"/>
          <w:lang w:val="en-US"/>
        </w:rPr>
        <w:t xml:space="preserve">n Q4, </w:t>
      </w:r>
      <w:r w:rsidR="007A3E92" w:rsidRPr="00B85F31">
        <w:rPr>
          <w:rFonts w:ascii="CorpoS" w:hAnsi="CorpoS"/>
          <w:sz w:val="22"/>
          <w:szCs w:val="22"/>
          <w:lang w:val="en-US"/>
        </w:rPr>
        <w:t xml:space="preserve">with a corresponding impact on </w:t>
      </w:r>
      <w:r w:rsidR="00BD3563">
        <w:rPr>
          <w:rFonts w:ascii="CorpoS" w:hAnsi="CorpoS"/>
          <w:sz w:val="22"/>
          <w:szCs w:val="22"/>
          <w:lang w:val="en-US"/>
        </w:rPr>
        <w:t>our margin</w:t>
      </w:r>
      <w:r w:rsidR="007A3E92" w:rsidRPr="00B85F31">
        <w:rPr>
          <w:rFonts w:ascii="CorpoS" w:hAnsi="CorpoS"/>
          <w:sz w:val="22"/>
          <w:szCs w:val="22"/>
          <w:lang w:val="en-US"/>
        </w:rPr>
        <w:t xml:space="preserve"> for the full year,” </w:t>
      </w:r>
      <w:r w:rsidR="003C4FFB" w:rsidRPr="00B85F31">
        <w:rPr>
          <w:rFonts w:ascii="CorpoS" w:hAnsi="CorpoS"/>
          <w:sz w:val="22"/>
          <w:szCs w:val="22"/>
          <w:lang w:val="en-US"/>
        </w:rPr>
        <w:t>Winkler</w:t>
      </w:r>
      <w:r w:rsidR="00AF038A">
        <w:rPr>
          <w:rFonts w:ascii="CorpoS" w:hAnsi="CorpoS"/>
          <w:sz w:val="22"/>
          <w:szCs w:val="22"/>
          <w:lang w:val="en-US"/>
        </w:rPr>
        <w:t xml:space="preserve"> added</w:t>
      </w:r>
      <w:r w:rsidR="003C4FFB" w:rsidRPr="00B85F31">
        <w:rPr>
          <w:rFonts w:ascii="CorpoS" w:hAnsi="CorpoS"/>
          <w:sz w:val="22"/>
          <w:szCs w:val="22"/>
          <w:lang w:val="en-US"/>
        </w:rPr>
        <w:t xml:space="preserve">. </w:t>
      </w:r>
      <w:r w:rsidR="00BD3563">
        <w:rPr>
          <w:rFonts w:ascii="CorpoS" w:hAnsi="CorpoS"/>
          <w:sz w:val="22"/>
          <w:szCs w:val="22"/>
          <w:lang w:val="en-US"/>
        </w:rPr>
        <w:t>Earnings</w:t>
      </w:r>
      <w:r w:rsidR="007A3E92" w:rsidRPr="00B85F31">
        <w:rPr>
          <w:rFonts w:ascii="CorpoS" w:hAnsi="CorpoS"/>
          <w:sz w:val="22"/>
          <w:szCs w:val="22"/>
          <w:lang w:val="en-US"/>
        </w:rPr>
        <w:t xml:space="preserve"> in the commercial maintenance business grew by 14</w:t>
      </w:r>
      <w:r w:rsidR="001D1846" w:rsidRPr="00B85F31">
        <w:rPr>
          <w:rFonts w:ascii="CorpoS" w:hAnsi="CorpoS"/>
          <w:sz w:val="22"/>
          <w:szCs w:val="22"/>
          <w:lang w:val="en-US"/>
        </w:rPr>
        <w:t xml:space="preserve">% </w:t>
      </w:r>
      <w:r w:rsidR="007A3E92" w:rsidRPr="00B85F31">
        <w:rPr>
          <w:rFonts w:ascii="CorpoS" w:hAnsi="CorpoS"/>
          <w:sz w:val="22"/>
          <w:szCs w:val="22"/>
          <w:lang w:val="en-US"/>
        </w:rPr>
        <w:t>to €146.</w:t>
      </w:r>
      <w:r w:rsidR="001D1846" w:rsidRPr="00B85F31">
        <w:rPr>
          <w:rFonts w:ascii="CorpoS" w:hAnsi="CorpoS"/>
          <w:sz w:val="22"/>
          <w:szCs w:val="22"/>
          <w:lang w:val="en-US"/>
        </w:rPr>
        <w:t xml:space="preserve">8 </w:t>
      </w:r>
      <w:r w:rsidR="007A3E92" w:rsidRPr="00B85F31">
        <w:rPr>
          <w:rFonts w:ascii="CorpoS" w:hAnsi="CorpoS"/>
          <w:sz w:val="22"/>
          <w:szCs w:val="22"/>
          <w:lang w:val="en-US"/>
        </w:rPr>
        <w:t>million</w:t>
      </w:r>
      <w:r w:rsidR="001D1846" w:rsidRPr="00B85F31">
        <w:rPr>
          <w:rFonts w:ascii="CorpoS" w:hAnsi="CorpoS"/>
          <w:sz w:val="22"/>
          <w:szCs w:val="22"/>
          <w:lang w:val="en-US"/>
        </w:rPr>
        <w:t xml:space="preserve"> (1-9/2016: </w:t>
      </w:r>
      <w:r w:rsidR="007A3E92" w:rsidRPr="00B85F31">
        <w:rPr>
          <w:rFonts w:ascii="CorpoS" w:hAnsi="CorpoS"/>
          <w:sz w:val="22"/>
          <w:szCs w:val="22"/>
          <w:lang w:val="en-US"/>
        </w:rPr>
        <w:t>€129.</w:t>
      </w:r>
      <w:r w:rsidR="001D1846" w:rsidRPr="00B85F31">
        <w:rPr>
          <w:rFonts w:ascii="CorpoS" w:hAnsi="CorpoS"/>
          <w:sz w:val="22"/>
          <w:szCs w:val="22"/>
          <w:lang w:val="en-US"/>
        </w:rPr>
        <w:t xml:space="preserve">0 </w:t>
      </w:r>
      <w:r w:rsidR="007A3E92" w:rsidRPr="00B85F31">
        <w:rPr>
          <w:rFonts w:ascii="CorpoS" w:hAnsi="CorpoS"/>
          <w:sz w:val="22"/>
          <w:szCs w:val="22"/>
          <w:lang w:val="en-US"/>
        </w:rPr>
        <w:t>million</w:t>
      </w:r>
      <w:r w:rsidR="001D1846" w:rsidRPr="00B85F31">
        <w:rPr>
          <w:rFonts w:ascii="CorpoS" w:hAnsi="CorpoS"/>
          <w:sz w:val="22"/>
          <w:szCs w:val="22"/>
          <w:lang w:val="en-US"/>
        </w:rPr>
        <w:t xml:space="preserve">) </w:t>
      </w:r>
      <w:r w:rsidR="007A3E92" w:rsidRPr="00B85F31">
        <w:rPr>
          <w:rFonts w:ascii="CorpoS" w:hAnsi="CorpoS"/>
          <w:sz w:val="22"/>
          <w:szCs w:val="22"/>
          <w:lang w:val="en-US"/>
        </w:rPr>
        <w:t>with an EBIT margin of 8.5% (1-9/2016: 9.4</w:t>
      </w:r>
      <w:r w:rsidR="001D1846" w:rsidRPr="00B85F31">
        <w:rPr>
          <w:rFonts w:ascii="CorpoS" w:hAnsi="CorpoS"/>
          <w:sz w:val="22"/>
          <w:szCs w:val="22"/>
          <w:lang w:val="en-US"/>
        </w:rPr>
        <w:t>%).</w:t>
      </w:r>
    </w:p>
    <w:p w14:paraId="7EEA729E" w14:textId="77777777" w:rsidR="00C51A14" w:rsidRPr="00B85F31" w:rsidRDefault="00C51A14" w:rsidP="00C51A14">
      <w:pPr>
        <w:tabs>
          <w:tab w:val="left" w:pos="7655"/>
          <w:tab w:val="left" w:pos="7938"/>
        </w:tabs>
        <w:spacing w:line="300" w:lineRule="exact"/>
        <w:ind w:right="283"/>
        <w:jc w:val="both"/>
        <w:rPr>
          <w:rFonts w:ascii="CorpoS" w:hAnsi="CorpoS"/>
          <w:sz w:val="22"/>
          <w:szCs w:val="22"/>
          <w:lang w:val="en-US"/>
        </w:rPr>
      </w:pPr>
    </w:p>
    <w:p w14:paraId="033C13A2" w14:textId="27558997" w:rsidR="00C51A14" w:rsidRPr="00B85F31" w:rsidRDefault="00E76A6F" w:rsidP="00C51A14">
      <w:pPr>
        <w:tabs>
          <w:tab w:val="left" w:pos="7655"/>
          <w:tab w:val="left" w:pos="7938"/>
        </w:tabs>
        <w:spacing w:line="300" w:lineRule="exact"/>
        <w:ind w:right="283"/>
        <w:jc w:val="both"/>
        <w:rPr>
          <w:rFonts w:ascii="CorpoS" w:hAnsi="CorpoS"/>
          <w:sz w:val="22"/>
          <w:szCs w:val="22"/>
          <w:lang w:val="en-US"/>
        </w:rPr>
      </w:pPr>
      <w:r w:rsidRPr="00B85F31">
        <w:rPr>
          <w:rFonts w:ascii="CorpoS" w:hAnsi="CorpoS"/>
          <w:sz w:val="22"/>
          <w:szCs w:val="22"/>
          <w:lang w:val="en-US"/>
        </w:rPr>
        <w:t xml:space="preserve">In </w:t>
      </w:r>
      <w:r w:rsidR="007C313A" w:rsidRPr="00B85F31">
        <w:rPr>
          <w:rFonts w:ascii="CorpoS" w:hAnsi="CorpoS"/>
          <w:sz w:val="22"/>
          <w:szCs w:val="22"/>
          <w:lang w:val="en-US"/>
        </w:rPr>
        <w:t>the nine months to the end of September 2017, MTU spent €162.</w:t>
      </w:r>
      <w:r w:rsidRPr="00B85F31">
        <w:rPr>
          <w:rFonts w:ascii="CorpoS" w:hAnsi="CorpoS"/>
          <w:sz w:val="22"/>
          <w:szCs w:val="22"/>
          <w:lang w:val="en-US"/>
        </w:rPr>
        <w:t xml:space="preserve">4 </w:t>
      </w:r>
      <w:r w:rsidR="007C313A" w:rsidRPr="00B85F31">
        <w:rPr>
          <w:rFonts w:ascii="CorpoS" w:hAnsi="CorpoS"/>
          <w:sz w:val="22"/>
          <w:szCs w:val="22"/>
          <w:lang w:val="en-US"/>
        </w:rPr>
        <w:t xml:space="preserve">million on research and development </w:t>
      </w:r>
      <w:r w:rsidRPr="00B85F31">
        <w:rPr>
          <w:rFonts w:ascii="CorpoS" w:hAnsi="CorpoS"/>
          <w:sz w:val="22"/>
          <w:szCs w:val="22"/>
          <w:lang w:val="en-US"/>
        </w:rPr>
        <w:t xml:space="preserve">(1-9/2016: </w:t>
      </w:r>
      <w:r w:rsidR="007C313A" w:rsidRPr="00B85F31">
        <w:rPr>
          <w:rFonts w:ascii="CorpoS" w:hAnsi="CorpoS"/>
          <w:sz w:val="22"/>
          <w:szCs w:val="22"/>
          <w:lang w:val="en-US"/>
        </w:rPr>
        <w:t>€157.</w:t>
      </w:r>
      <w:r w:rsidRPr="00B85F31">
        <w:rPr>
          <w:rFonts w:ascii="CorpoS" w:hAnsi="CorpoS"/>
          <w:sz w:val="22"/>
          <w:szCs w:val="22"/>
          <w:lang w:val="en-US"/>
        </w:rPr>
        <w:t xml:space="preserve">9 </w:t>
      </w:r>
      <w:r w:rsidR="007C313A" w:rsidRPr="00B85F31">
        <w:rPr>
          <w:rFonts w:ascii="CorpoS" w:hAnsi="CorpoS"/>
          <w:sz w:val="22"/>
          <w:szCs w:val="22"/>
          <w:lang w:val="en-US"/>
        </w:rPr>
        <w:t>million</w:t>
      </w:r>
      <w:r w:rsidRPr="00B85F31">
        <w:rPr>
          <w:rFonts w:ascii="CorpoS" w:hAnsi="CorpoS"/>
          <w:sz w:val="22"/>
          <w:szCs w:val="22"/>
          <w:lang w:val="en-US"/>
        </w:rPr>
        <w:t xml:space="preserve">). </w:t>
      </w:r>
      <w:r w:rsidR="007C313A" w:rsidRPr="00B85F31">
        <w:rPr>
          <w:rFonts w:ascii="CorpoS" w:hAnsi="CorpoS"/>
          <w:sz w:val="22"/>
          <w:szCs w:val="22"/>
          <w:lang w:val="en-US"/>
        </w:rPr>
        <w:t xml:space="preserve">These R&amp;D activities mainly focused on the Geared Turbofan™ programs and future enhancements, the </w:t>
      </w:r>
      <w:r w:rsidR="005C6A8C" w:rsidRPr="00B85F31">
        <w:rPr>
          <w:rFonts w:ascii="CorpoS" w:hAnsi="CorpoS"/>
          <w:sz w:val="22"/>
          <w:szCs w:val="22"/>
          <w:lang w:val="en-US"/>
        </w:rPr>
        <w:t xml:space="preserve">GE9X </w:t>
      </w:r>
      <w:r w:rsidR="007C313A" w:rsidRPr="00B85F31">
        <w:rPr>
          <w:rFonts w:ascii="CorpoS" w:hAnsi="CorpoS"/>
          <w:sz w:val="22"/>
          <w:szCs w:val="22"/>
          <w:lang w:val="en-US"/>
        </w:rPr>
        <w:t>engine for the</w:t>
      </w:r>
      <w:r w:rsidR="005C6A8C" w:rsidRPr="00B85F31">
        <w:rPr>
          <w:rFonts w:ascii="CorpoS" w:hAnsi="CorpoS"/>
          <w:sz w:val="22"/>
          <w:szCs w:val="22"/>
          <w:lang w:val="en-US"/>
        </w:rPr>
        <w:t xml:space="preserve"> Boeing 777X </w:t>
      </w:r>
      <w:r w:rsidR="007C313A" w:rsidRPr="00B85F31">
        <w:rPr>
          <w:rFonts w:ascii="CorpoS" w:hAnsi="CorpoS"/>
          <w:sz w:val="22"/>
          <w:szCs w:val="22"/>
          <w:lang w:val="en-US"/>
        </w:rPr>
        <w:t xml:space="preserve">long-haul airliner, </w:t>
      </w:r>
      <w:r w:rsidR="00656882">
        <w:rPr>
          <w:rFonts w:ascii="CorpoS" w:hAnsi="CorpoS"/>
          <w:sz w:val="22"/>
          <w:szCs w:val="22"/>
          <w:lang w:val="en-US"/>
        </w:rPr>
        <w:t xml:space="preserve">and </w:t>
      </w:r>
      <w:r w:rsidR="007C313A" w:rsidRPr="00B85F31">
        <w:rPr>
          <w:rFonts w:ascii="CorpoS" w:hAnsi="CorpoS"/>
          <w:sz w:val="22"/>
          <w:szCs w:val="22"/>
          <w:lang w:val="en-US"/>
        </w:rPr>
        <w:t>various technology studies and R&amp;D projects relating to next-generation engine design.</w:t>
      </w:r>
      <w:r w:rsidR="00C51A14" w:rsidRPr="00B85F31">
        <w:rPr>
          <w:rFonts w:ascii="CorpoS" w:hAnsi="CorpoS"/>
          <w:sz w:val="22"/>
          <w:szCs w:val="22"/>
          <w:lang w:val="en-US"/>
        </w:rPr>
        <w:t xml:space="preserve"> </w:t>
      </w:r>
      <w:r w:rsidR="00885930" w:rsidRPr="00B85F31">
        <w:rPr>
          <w:rFonts w:ascii="CorpoS" w:hAnsi="CorpoS"/>
          <w:sz w:val="22"/>
          <w:szCs w:val="22"/>
          <w:lang w:val="en-US"/>
        </w:rPr>
        <w:t xml:space="preserve">“We have thus positioned </w:t>
      </w:r>
      <w:r w:rsidR="001A17C7" w:rsidRPr="00B85F31">
        <w:rPr>
          <w:rFonts w:ascii="CorpoS" w:hAnsi="CorpoS"/>
          <w:sz w:val="22"/>
          <w:szCs w:val="22"/>
          <w:lang w:val="en-US"/>
        </w:rPr>
        <w:t xml:space="preserve">MTU </w:t>
      </w:r>
      <w:r w:rsidR="00885930" w:rsidRPr="00B85F31">
        <w:rPr>
          <w:rFonts w:ascii="CorpoS" w:hAnsi="CorpoS"/>
          <w:sz w:val="22"/>
          <w:szCs w:val="22"/>
          <w:lang w:val="en-US"/>
        </w:rPr>
        <w:t xml:space="preserve">to ensure that </w:t>
      </w:r>
      <w:bookmarkStart w:id="0" w:name="_GoBack"/>
      <w:bookmarkEnd w:id="0"/>
      <w:r w:rsidR="00AF038A">
        <w:rPr>
          <w:rFonts w:ascii="CorpoS" w:hAnsi="CorpoS"/>
          <w:sz w:val="22"/>
          <w:szCs w:val="22"/>
          <w:lang w:val="en-US"/>
        </w:rPr>
        <w:t>we will</w:t>
      </w:r>
      <w:r w:rsidR="00885930" w:rsidRPr="00B85F31">
        <w:rPr>
          <w:rFonts w:ascii="CorpoS" w:hAnsi="CorpoS"/>
          <w:sz w:val="22"/>
          <w:szCs w:val="22"/>
          <w:lang w:val="en-US"/>
        </w:rPr>
        <w:t xml:space="preserve"> continue to be a technology leader </w:t>
      </w:r>
      <w:r w:rsidR="00CC0598" w:rsidRPr="00B85F31">
        <w:rPr>
          <w:rFonts w:ascii="CorpoS" w:hAnsi="CorpoS"/>
          <w:sz w:val="22"/>
          <w:szCs w:val="22"/>
          <w:lang w:val="en-US"/>
        </w:rPr>
        <w:t xml:space="preserve">in </w:t>
      </w:r>
      <w:r w:rsidR="001A17C7" w:rsidRPr="00B85F31">
        <w:rPr>
          <w:rFonts w:ascii="CorpoS" w:hAnsi="CorpoS"/>
          <w:sz w:val="22"/>
          <w:szCs w:val="22"/>
          <w:lang w:val="en-US"/>
        </w:rPr>
        <w:t>the</w:t>
      </w:r>
      <w:r w:rsidR="00CC0598" w:rsidRPr="00B85F31">
        <w:rPr>
          <w:rFonts w:ascii="CorpoS" w:hAnsi="CorpoS"/>
          <w:sz w:val="22"/>
          <w:szCs w:val="22"/>
          <w:lang w:val="en-US"/>
        </w:rPr>
        <w:t xml:space="preserve"> </w:t>
      </w:r>
      <w:r w:rsidR="001A17C7" w:rsidRPr="00B85F31">
        <w:rPr>
          <w:rFonts w:ascii="CorpoS" w:hAnsi="CorpoS"/>
          <w:sz w:val="22"/>
          <w:szCs w:val="22"/>
          <w:lang w:val="en-US"/>
        </w:rPr>
        <w:t>programs with the strongest growth,”</w:t>
      </w:r>
      <w:r w:rsidR="00CC0598" w:rsidRPr="00B85F31">
        <w:rPr>
          <w:rFonts w:ascii="CorpoS" w:hAnsi="CorpoS"/>
          <w:sz w:val="22"/>
          <w:szCs w:val="22"/>
          <w:lang w:val="en-US"/>
        </w:rPr>
        <w:t xml:space="preserve"> </w:t>
      </w:r>
      <w:r w:rsidR="00D670D9" w:rsidRPr="00B85F31">
        <w:rPr>
          <w:rFonts w:ascii="CorpoS" w:hAnsi="CorpoS"/>
          <w:sz w:val="22"/>
          <w:szCs w:val="22"/>
          <w:lang w:val="en-US"/>
        </w:rPr>
        <w:t>said</w:t>
      </w:r>
      <w:r w:rsidR="007C313A" w:rsidRPr="00B85F31">
        <w:rPr>
          <w:rFonts w:ascii="CorpoS" w:hAnsi="CorpoS"/>
          <w:sz w:val="22"/>
          <w:szCs w:val="22"/>
          <w:lang w:val="en-US"/>
        </w:rPr>
        <w:t xml:space="preserve"> Chief </w:t>
      </w:r>
      <w:r w:rsidR="00AF038A">
        <w:rPr>
          <w:rFonts w:ascii="CorpoS" w:hAnsi="CorpoS"/>
          <w:sz w:val="22"/>
          <w:szCs w:val="22"/>
          <w:lang w:val="en-US"/>
        </w:rPr>
        <w:t>Operating</w:t>
      </w:r>
      <w:r w:rsidR="007C313A" w:rsidRPr="00B85F31">
        <w:rPr>
          <w:rFonts w:ascii="CorpoS" w:hAnsi="CorpoS"/>
          <w:sz w:val="22"/>
          <w:szCs w:val="22"/>
          <w:lang w:val="en-US"/>
        </w:rPr>
        <w:t xml:space="preserve"> Officer</w:t>
      </w:r>
      <w:r w:rsidR="00CC0598" w:rsidRPr="00B85F31">
        <w:rPr>
          <w:rFonts w:ascii="CorpoS" w:hAnsi="CorpoS"/>
          <w:sz w:val="22"/>
          <w:szCs w:val="22"/>
          <w:lang w:val="en-US"/>
        </w:rPr>
        <w:t xml:space="preserve"> Dr. Rainer Martens.</w:t>
      </w:r>
    </w:p>
    <w:p w14:paraId="32C9E79F" w14:textId="77777777" w:rsidR="00C51A14" w:rsidRPr="00B85F31" w:rsidRDefault="00C51A14" w:rsidP="00C51A14">
      <w:pPr>
        <w:tabs>
          <w:tab w:val="left" w:pos="7655"/>
          <w:tab w:val="left" w:pos="9072"/>
        </w:tabs>
        <w:spacing w:line="300" w:lineRule="exact"/>
        <w:ind w:right="283"/>
        <w:jc w:val="both"/>
        <w:rPr>
          <w:rFonts w:ascii="CorpoS" w:hAnsi="CorpoS"/>
          <w:sz w:val="22"/>
          <w:szCs w:val="22"/>
          <w:lang w:val="en-US"/>
        </w:rPr>
      </w:pPr>
    </w:p>
    <w:p w14:paraId="06C79A55" w14:textId="77777777" w:rsidR="00C51A14" w:rsidRPr="00B85F31" w:rsidRDefault="007C313A" w:rsidP="00C51A14">
      <w:pPr>
        <w:tabs>
          <w:tab w:val="left" w:pos="7655"/>
          <w:tab w:val="left" w:pos="9072"/>
        </w:tabs>
        <w:spacing w:line="300" w:lineRule="exact"/>
        <w:ind w:right="283"/>
        <w:jc w:val="both"/>
        <w:rPr>
          <w:rFonts w:ascii="CorpoS" w:hAnsi="CorpoS"/>
          <w:sz w:val="22"/>
          <w:szCs w:val="22"/>
          <w:lang w:val="en-US"/>
        </w:rPr>
      </w:pPr>
      <w:r w:rsidRPr="00B85F31">
        <w:rPr>
          <w:rFonts w:ascii="CorpoS" w:hAnsi="CorpoS"/>
          <w:sz w:val="22"/>
          <w:szCs w:val="22"/>
          <w:lang w:val="en-US"/>
        </w:rPr>
        <w:t>MTU’s free cash fl</w:t>
      </w:r>
      <w:r w:rsidR="001A17C7" w:rsidRPr="00B85F31">
        <w:rPr>
          <w:rFonts w:ascii="CorpoS" w:hAnsi="CorpoS"/>
          <w:sz w:val="22"/>
          <w:szCs w:val="22"/>
          <w:lang w:val="en-US"/>
        </w:rPr>
        <w:t>ow at the end of September 2017</w:t>
      </w:r>
      <w:r w:rsidR="00885930" w:rsidRPr="00B85F31">
        <w:rPr>
          <w:rFonts w:ascii="CorpoS" w:hAnsi="CorpoS"/>
          <w:sz w:val="22"/>
          <w:szCs w:val="22"/>
          <w:lang w:val="en-US"/>
        </w:rPr>
        <w:t xml:space="preserve"> amounted to</w:t>
      </w:r>
      <w:r w:rsidR="001A17C7" w:rsidRPr="00B85F31">
        <w:rPr>
          <w:rFonts w:ascii="CorpoS" w:hAnsi="CorpoS"/>
          <w:sz w:val="22"/>
          <w:szCs w:val="22"/>
          <w:lang w:val="en-US"/>
        </w:rPr>
        <w:t xml:space="preserve"> </w:t>
      </w:r>
      <w:r w:rsidRPr="00B85F31">
        <w:rPr>
          <w:rFonts w:ascii="CorpoS" w:hAnsi="CorpoS"/>
          <w:sz w:val="22"/>
          <w:szCs w:val="22"/>
          <w:lang w:val="en-US"/>
        </w:rPr>
        <w:t>€119.</w:t>
      </w:r>
      <w:r w:rsidR="002534DF" w:rsidRPr="00B85F31">
        <w:rPr>
          <w:rFonts w:ascii="CorpoS" w:hAnsi="CorpoS"/>
          <w:sz w:val="22"/>
          <w:szCs w:val="22"/>
          <w:lang w:val="en-US"/>
        </w:rPr>
        <w:t xml:space="preserve">1 </w:t>
      </w:r>
      <w:r w:rsidRPr="00B85F31">
        <w:rPr>
          <w:rFonts w:ascii="CorpoS" w:hAnsi="CorpoS"/>
          <w:sz w:val="22"/>
          <w:szCs w:val="22"/>
          <w:lang w:val="en-US"/>
        </w:rPr>
        <w:t>million</w:t>
      </w:r>
      <w:r w:rsidR="002534DF" w:rsidRPr="00B85F31">
        <w:rPr>
          <w:rFonts w:ascii="CorpoS" w:hAnsi="CorpoS"/>
          <w:sz w:val="22"/>
          <w:szCs w:val="22"/>
          <w:lang w:val="en-US"/>
        </w:rPr>
        <w:t xml:space="preserve"> (1-9/2016: </w:t>
      </w:r>
      <w:r w:rsidRPr="00B85F31">
        <w:rPr>
          <w:rFonts w:ascii="CorpoS" w:hAnsi="CorpoS"/>
          <w:sz w:val="22"/>
          <w:szCs w:val="22"/>
          <w:lang w:val="en-US"/>
        </w:rPr>
        <w:t>€75.</w:t>
      </w:r>
      <w:r w:rsidR="002534DF" w:rsidRPr="00B85F31">
        <w:rPr>
          <w:rFonts w:ascii="CorpoS" w:hAnsi="CorpoS"/>
          <w:sz w:val="22"/>
          <w:szCs w:val="22"/>
          <w:lang w:val="en-US"/>
        </w:rPr>
        <w:t xml:space="preserve">0 </w:t>
      </w:r>
      <w:r w:rsidRPr="00B85F31">
        <w:rPr>
          <w:rFonts w:ascii="CorpoS" w:hAnsi="CorpoS"/>
          <w:sz w:val="22"/>
          <w:szCs w:val="22"/>
          <w:lang w:val="en-US"/>
        </w:rPr>
        <w:t>million</w:t>
      </w:r>
      <w:r w:rsidR="002534DF" w:rsidRPr="00B85F31">
        <w:rPr>
          <w:rFonts w:ascii="CorpoS" w:hAnsi="CorpoS"/>
          <w:sz w:val="22"/>
          <w:szCs w:val="22"/>
          <w:lang w:val="en-US"/>
        </w:rPr>
        <w:t>)</w:t>
      </w:r>
      <w:r w:rsidR="001A17C7" w:rsidRPr="00B85F31">
        <w:rPr>
          <w:rFonts w:ascii="CorpoS" w:hAnsi="CorpoS"/>
          <w:sz w:val="22"/>
          <w:szCs w:val="22"/>
          <w:lang w:val="en-US"/>
        </w:rPr>
        <w:t>,</w:t>
      </w:r>
      <w:r w:rsidR="002534DF" w:rsidRPr="00B85F31">
        <w:rPr>
          <w:rFonts w:ascii="CorpoS" w:hAnsi="CorpoS"/>
          <w:sz w:val="22"/>
          <w:szCs w:val="22"/>
          <w:lang w:val="en-US"/>
        </w:rPr>
        <w:t xml:space="preserve"> </w:t>
      </w:r>
      <w:r w:rsidR="00885930" w:rsidRPr="00B85F31">
        <w:rPr>
          <w:rFonts w:ascii="CorpoS" w:hAnsi="CorpoS"/>
          <w:sz w:val="22"/>
          <w:szCs w:val="22"/>
          <w:lang w:val="en-US"/>
        </w:rPr>
        <w:t xml:space="preserve">which is the level </w:t>
      </w:r>
      <w:r w:rsidR="002534DF" w:rsidRPr="00B85F31">
        <w:rPr>
          <w:rFonts w:ascii="CorpoS" w:hAnsi="CorpoS"/>
          <w:sz w:val="22"/>
          <w:szCs w:val="22"/>
          <w:lang w:val="en-US"/>
        </w:rPr>
        <w:t>MTU</w:t>
      </w:r>
      <w:r w:rsidR="00560D20" w:rsidRPr="00B85F31">
        <w:rPr>
          <w:rFonts w:ascii="CorpoS" w:hAnsi="CorpoS"/>
          <w:sz w:val="22"/>
          <w:szCs w:val="22"/>
          <w:lang w:val="en-US"/>
        </w:rPr>
        <w:t xml:space="preserve"> </w:t>
      </w:r>
      <w:r w:rsidR="00885930" w:rsidRPr="00B85F31">
        <w:rPr>
          <w:rFonts w:ascii="CorpoS" w:hAnsi="CorpoS"/>
          <w:sz w:val="22"/>
          <w:szCs w:val="22"/>
          <w:lang w:val="en-US"/>
        </w:rPr>
        <w:t>had originally forecast for the full year</w:t>
      </w:r>
      <w:r w:rsidR="00C75B75" w:rsidRPr="00B85F31">
        <w:rPr>
          <w:rFonts w:ascii="CorpoS" w:hAnsi="CorpoS"/>
          <w:sz w:val="22"/>
          <w:szCs w:val="22"/>
          <w:lang w:val="en-US"/>
        </w:rPr>
        <w:t>.</w:t>
      </w:r>
      <w:r w:rsidR="00560D20" w:rsidRPr="00B85F31">
        <w:rPr>
          <w:rFonts w:ascii="CorpoS" w:hAnsi="CorpoS"/>
          <w:sz w:val="22"/>
          <w:szCs w:val="22"/>
          <w:lang w:val="en-US"/>
        </w:rPr>
        <w:t xml:space="preserve"> </w:t>
      </w:r>
      <w:r w:rsidR="00D670D9" w:rsidRPr="00B85F31">
        <w:rPr>
          <w:rFonts w:ascii="CorpoS" w:hAnsi="CorpoS"/>
          <w:sz w:val="22"/>
          <w:szCs w:val="22"/>
          <w:lang w:val="en-US"/>
        </w:rPr>
        <w:t>“</w:t>
      </w:r>
      <w:r w:rsidR="00885930" w:rsidRPr="00B85F31">
        <w:rPr>
          <w:rFonts w:ascii="CorpoS" w:hAnsi="CorpoS"/>
          <w:sz w:val="22"/>
          <w:szCs w:val="22"/>
          <w:lang w:val="en-US"/>
        </w:rPr>
        <w:t xml:space="preserve">On this basis, </w:t>
      </w:r>
      <w:r w:rsidR="00D670D9" w:rsidRPr="00B85F31">
        <w:rPr>
          <w:rFonts w:ascii="CorpoS" w:hAnsi="CorpoS"/>
          <w:sz w:val="22"/>
          <w:szCs w:val="22"/>
          <w:lang w:val="en-US"/>
        </w:rPr>
        <w:t xml:space="preserve">we expect a year-end free cash flow in the region of €140 million,” said </w:t>
      </w:r>
      <w:r w:rsidR="00E60431" w:rsidRPr="00B85F31">
        <w:rPr>
          <w:rFonts w:ascii="CorpoS" w:hAnsi="CorpoS"/>
          <w:sz w:val="22"/>
          <w:szCs w:val="22"/>
          <w:lang w:val="en-US"/>
        </w:rPr>
        <w:t>Winkler.</w:t>
      </w:r>
    </w:p>
    <w:p w14:paraId="327851A6" w14:textId="77777777" w:rsidR="00C51A14" w:rsidRPr="00B85F31" w:rsidRDefault="00C51A14" w:rsidP="00C51A14">
      <w:pPr>
        <w:tabs>
          <w:tab w:val="left" w:pos="7655"/>
          <w:tab w:val="left" w:pos="9072"/>
        </w:tabs>
        <w:spacing w:line="300" w:lineRule="exact"/>
        <w:ind w:right="283"/>
        <w:jc w:val="both"/>
        <w:rPr>
          <w:rFonts w:ascii="CorpoS" w:hAnsi="CorpoS"/>
          <w:sz w:val="22"/>
          <w:szCs w:val="22"/>
          <w:lang w:val="en-US"/>
        </w:rPr>
      </w:pPr>
    </w:p>
    <w:p w14:paraId="4CE10B92" w14:textId="375712CA" w:rsidR="00C51A14" w:rsidRPr="001E4557" w:rsidRDefault="00D670D9" w:rsidP="00C51A14">
      <w:pPr>
        <w:tabs>
          <w:tab w:val="left" w:pos="7655"/>
          <w:tab w:val="left" w:pos="9072"/>
        </w:tabs>
        <w:spacing w:line="300" w:lineRule="exact"/>
        <w:ind w:right="283"/>
        <w:jc w:val="both"/>
        <w:rPr>
          <w:rFonts w:ascii="CorpoS" w:hAnsi="CorpoS"/>
          <w:sz w:val="22"/>
          <w:szCs w:val="22"/>
          <w:lang w:val="en-US"/>
        </w:rPr>
      </w:pPr>
      <w:r w:rsidRPr="00B85F31">
        <w:rPr>
          <w:rFonts w:ascii="CorpoS" w:hAnsi="CorpoS"/>
          <w:sz w:val="22"/>
          <w:szCs w:val="22"/>
          <w:lang w:val="en-US"/>
        </w:rPr>
        <w:t>Capital expenditure on property, plant and equipment, at €91.</w:t>
      </w:r>
      <w:r w:rsidR="00DD7595" w:rsidRPr="00B85F31">
        <w:rPr>
          <w:rFonts w:ascii="CorpoS" w:hAnsi="CorpoS"/>
          <w:sz w:val="22"/>
          <w:szCs w:val="22"/>
          <w:lang w:val="en-US"/>
        </w:rPr>
        <w:t xml:space="preserve">5 </w:t>
      </w:r>
      <w:r w:rsidRPr="00B85F31">
        <w:rPr>
          <w:rFonts w:ascii="CorpoS" w:hAnsi="CorpoS"/>
          <w:sz w:val="22"/>
          <w:szCs w:val="22"/>
          <w:lang w:val="en-US"/>
        </w:rPr>
        <w:t xml:space="preserve">million, was on the same level as in the corresponding period in 2016. </w:t>
      </w:r>
      <w:r w:rsidR="00986267">
        <w:rPr>
          <w:rFonts w:ascii="CorpoS" w:hAnsi="CorpoS"/>
          <w:sz w:val="22"/>
          <w:szCs w:val="22"/>
          <w:lang w:val="en-US"/>
        </w:rPr>
        <w:t>This item mainly comprises expenditure relating to the ramp-up of the Geared Turbofan</w:t>
      </w:r>
      <w:r w:rsidR="00986267">
        <w:rPr>
          <w:rFonts w:ascii="Calibri" w:hAnsi="Calibri"/>
          <w:sz w:val="22"/>
          <w:szCs w:val="22"/>
          <w:lang w:val="en-US"/>
        </w:rPr>
        <w:t>™</w:t>
      </w:r>
      <w:r w:rsidR="00986267">
        <w:rPr>
          <w:rFonts w:ascii="CorpoS" w:hAnsi="CorpoS"/>
          <w:sz w:val="22"/>
          <w:szCs w:val="22"/>
          <w:lang w:val="en-US"/>
        </w:rPr>
        <w:t xml:space="preserve"> programs</w:t>
      </w:r>
      <w:r w:rsidR="00986267" w:rsidRPr="001E4557">
        <w:rPr>
          <w:rFonts w:ascii="CorpoS" w:hAnsi="CorpoS"/>
          <w:sz w:val="22"/>
          <w:szCs w:val="22"/>
          <w:lang w:val="en-US"/>
        </w:rPr>
        <w:t>.</w:t>
      </w:r>
    </w:p>
    <w:p w14:paraId="7085B7B4" w14:textId="77777777" w:rsidR="00C51A14" w:rsidRPr="00B85F31" w:rsidRDefault="00C51A14" w:rsidP="00C51A14">
      <w:pPr>
        <w:tabs>
          <w:tab w:val="left" w:pos="7655"/>
          <w:tab w:val="left" w:pos="9072"/>
        </w:tabs>
        <w:spacing w:line="300" w:lineRule="exact"/>
        <w:ind w:right="283"/>
        <w:jc w:val="both"/>
        <w:rPr>
          <w:rFonts w:ascii="CorpoS" w:hAnsi="CorpoS"/>
          <w:sz w:val="22"/>
          <w:szCs w:val="22"/>
          <w:lang w:val="en-US"/>
        </w:rPr>
      </w:pPr>
    </w:p>
    <w:p w14:paraId="54E56229" w14:textId="77777777" w:rsidR="00C51A14" w:rsidRPr="00656882" w:rsidRDefault="00727D93" w:rsidP="00C51A14">
      <w:pPr>
        <w:tabs>
          <w:tab w:val="left" w:pos="7655"/>
          <w:tab w:val="left" w:pos="9072"/>
        </w:tabs>
        <w:spacing w:line="300" w:lineRule="exact"/>
        <w:ind w:right="283"/>
        <w:jc w:val="both"/>
        <w:rPr>
          <w:rFonts w:ascii="CorpoS" w:eastAsia="SimSun" w:hAnsi="CorpoS"/>
          <w:sz w:val="22"/>
          <w:szCs w:val="22"/>
          <w:lang w:val="en-US" w:eastAsia="zh-CN"/>
        </w:rPr>
      </w:pPr>
      <w:r w:rsidRPr="00B85F31">
        <w:rPr>
          <w:rFonts w:ascii="CorpoS" w:eastAsia="SimSun" w:hAnsi="CorpoS"/>
          <w:sz w:val="22"/>
          <w:szCs w:val="22"/>
          <w:lang w:val="en-US" w:eastAsia="zh-CN"/>
        </w:rPr>
        <w:t xml:space="preserve">MTU </w:t>
      </w:r>
      <w:r w:rsidR="00C62C20" w:rsidRPr="00B85F31">
        <w:rPr>
          <w:rFonts w:ascii="CorpoS" w:eastAsia="SimSun" w:hAnsi="CorpoS"/>
          <w:sz w:val="22"/>
          <w:szCs w:val="22"/>
          <w:lang w:val="en-US" w:eastAsia="zh-CN"/>
        </w:rPr>
        <w:t>had 8,</w:t>
      </w:r>
      <w:r w:rsidR="00966D07" w:rsidRPr="00B85F31">
        <w:rPr>
          <w:rFonts w:ascii="CorpoS" w:eastAsia="SimSun" w:hAnsi="CorpoS"/>
          <w:sz w:val="22"/>
          <w:szCs w:val="22"/>
          <w:lang w:val="en-US" w:eastAsia="zh-CN"/>
        </w:rPr>
        <w:t xml:space="preserve">697 </w:t>
      </w:r>
      <w:r w:rsidR="00C62C20" w:rsidRPr="00B85F31">
        <w:rPr>
          <w:rFonts w:ascii="CorpoS" w:eastAsia="SimSun" w:hAnsi="CorpoS"/>
          <w:sz w:val="22"/>
          <w:szCs w:val="22"/>
          <w:lang w:val="en-US" w:eastAsia="zh-CN"/>
        </w:rPr>
        <w:t>employees on its payroll at September 30, 2017</w:t>
      </w:r>
      <w:r w:rsidR="00966D07" w:rsidRPr="00B85F31">
        <w:rPr>
          <w:rFonts w:ascii="CorpoS" w:eastAsia="SimSun" w:hAnsi="CorpoS"/>
          <w:sz w:val="22"/>
          <w:szCs w:val="22"/>
          <w:lang w:val="en-US" w:eastAsia="zh-CN"/>
        </w:rPr>
        <w:t xml:space="preserve">, </w:t>
      </w:r>
      <w:r w:rsidR="00C62C20" w:rsidRPr="00B85F31">
        <w:rPr>
          <w:rFonts w:ascii="CorpoS" w:eastAsia="SimSun" w:hAnsi="CorpoS"/>
          <w:sz w:val="22"/>
          <w:szCs w:val="22"/>
          <w:lang w:val="en-US" w:eastAsia="zh-CN"/>
        </w:rPr>
        <w:t>an increase of 4</w:t>
      </w:r>
      <w:r w:rsidRPr="00B85F31">
        <w:rPr>
          <w:rFonts w:ascii="CorpoS" w:eastAsia="SimSun" w:hAnsi="CorpoS"/>
          <w:sz w:val="22"/>
          <w:szCs w:val="22"/>
          <w:lang w:val="en-US" w:eastAsia="zh-CN"/>
        </w:rPr>
        <w:t xml:space="preserve">% </w:t>
      </w:r>
      <w:r w:rsidR="00C62C20" w:rsidRPr="00B85F31">
        <w:rPr>
          <w:rFonts w:ascii="CorpoS" w:eastAsia="SimSun" w:hAnsi="CorpoS"/>
          <w:sz w:val="22"/>
          <w:szCs w:val="22"/>
          <w:lang w:val="en-US" w:eastAsia="zh-CN"/>
        </w:rPr>
        <w:t>over the end of</w:t>
      </w:r>
      <w:r w:rsidRPr="00B85F31">
        <w:rPr>
          <w:rFonts w:ascii="CorpoS" w:eastAsia="SimSun" w:hAnsi="CorpoS"/>
          <w:sz w:val="22"/>
          <w:szCs w:val="22"/>
          <w:lang w:val="en-US" w:eastAsia="zh-CN"/>
        </w:rPr>
        <w:t xml:space="preserve"> 2016 </w:t>
      </w:r>
      <w:r w:rsidR="003F0EC8" w:rsidRPr="00B85F31">
        <w:rPr>
          <w:rFonts w:ascii="CorpoS" w:eastAsia="SimSun" w:hAnsi="CorpoS"/>
          <w:sz w:val="22"/>
          <w:szCs w:val="22"/>
          <w:lang w:val="en-US" w:eastAsia="zh-CN"/>
        </w:rPr>
        <w:t>(</w:t>
      </w:r>
      <w:r w:rsidR="00C51A14" w:rsidRPr="00B85F31">
        <w:rPr>
          <w:rFonts w:ascii="CorpoS" w:eastAsia="SimSun" w:hAnsi="CorpoS"/>
          <w:sz w:val="22"/>
          <w:szCs w:val="22"/>
          <w:lang w:val="en-US" w:eastAsia="zh-CN"/>
        </w:rPr>
        <w:t>D</w:t>
      </w:r>
      <w:r w:rsidR="00D670D9" w:rsidRPr="00B85F31">
        <w:rPr>
          <w:rFonts w:ascii="CorpoS" w:eastAsia="SimSun" w:hAnsi="CorpoS"/>
          <w:sz w:val="22"/>
          <w:szCs w:val="22"/>
          <w:lang w:val="en-US" w:eastAsia="zh-CN"/>
        </w:rPr>
        <w:t>ec</w:t>
      </w:r>
      <w:r w:rsidR="00C51A14" w:rsidRPr="00B85F31">
        <w:rPr>
          <w:rFonts w:ascii="CorpoS" w:eastAsia="SimSun" w:hAnsi="CorpoS"/>
          <w:sz w:val="22"/>
          <w:szCs w:val="22"/>
          <w:lang w:val="en-US" w:eastAsia="zh-CN"/>
        </w:rPr>
        <w:t>ember</w:t>
      </w:r>
      <w:r w:rsidR="00C62C20" w:rsidRPr="00B85F31">
        <w:rPr>
          <w:rFonts w:ascii="CorpoS" w:eastAsia="SimSun" w:hAnsi="CorpoS"/>
          <w:sz w:val="22"/>
          <w:szCs w:val="22"/>
          <w:lang w:val="en-US" w:eastAsia="zh-CN"/>
        </w:rPr>
        <w:t xml:space="preserve"> 31,</w:t>
      </w:r>
      <w:r w:rsidR="00C51A14" w:rsidRPr="00B85F31">
        <w:rPr>
          <w:rFonts w:ascii="CorpoS" w:eastAsia="SimSun" w:hAnsi="CorpoS"/>
          <w:sz w:val="22"/>
          <w:szCs w:val="22"/>
          <w:lang w:val="en-US" w:eastAsia="zh-CN"/>
        </w:rPr>
        <w:t xml:space="preserve"> 201</w:t>
      </w:r>
      <w:r w:rsidR="003F0EC8" w:rsidRPr="00B85F31">
        <w:rPr>
          <w:rFonts w:ascii="CorpoS" w:eastAsia="SimSun" w:hAnsi="CorpoS"/>
          <w:sz w:val="22"/>
          <w:szCs w:val="22"/>
          <w:lang w:val="en-US" w:eastAsia="zh-CN"/>
        </w:rPr>
        <w:t>6</w:t>
      </w:r>
      <w:r w:rsidR="00C51A14" w:rsidRPr="00B85F31">
        <w:rPr>
          <w:rFonts w:ascii="CorpoS" w:eastAsia="SimSun" w:hAnsi="CorpoS"/>
          <w:sz w:val="22"/>
          <w:szCs w:val="22"/>
          <w:lang w:val="en-US" w:eastAsia="zh-CN"/>
        </w:rPr>
        <w:t xml:space="preserve">: </w:t>
      </w:r>
      <w:r w:rsidR="00C62C20" w:rsidRPr="00B85F31">
        <w:rPr>
          <w:rFonts w:ascii="CorpoS" w:eastAsia="SimSun" w:hAnsi="CorpoS"/>
          <w:sz w:val="22"/>
          <w:szCs w:val="22"/>
          <w:lang w:val="en-US" w:eastAsia="zh-CN"/>
        </w:rPr>
        <w:t>8,</w:t>
      </w:r>
      <w:r w:rsidR="000A22E2" w:rsidRPr="00B85F31">
        <w:rPr>
          <w:rFonts w:ascii="CorpoS" w:eastAsia="SimSun" w:hAnsi="CorpoS"/>
          <w:sz w:val="22"/>
          <w:szCs w:val="22"/>
          <w:lang w:val="en-US" w:eastAsia="zh-CN"/>
        </w:rPr>
        <w:t>368</w:t>
      </w:r>
      <w:r w:rsidR="009153DB" w:rsidRPr="00B85F31">
        <w:rPr>
          <w:rFonts w:ascii="CorpoS" w:eastAsia="SimSun" w:hAnsi="CorpoS"/>
          <w:sz w:val="22"/>
          <w:szCs w:val="22"/>
          <w:lang w:val="en-US" w:eastAsia="zh-CN"/>
        </w:rPr>
        <w:t xml:space="preserve"> </w:t>
      </w:r>
      <w:r w:rsidR="00C62C20" w:rsidRPr="00B85F31">
        <w:rPr>
          <w:rFonts w:ascii="CorpoS" w:eastAsia="SimSun" w:hAnsi="CorpoS"/>
          <w:sz w:val="22"/>
          <w:szCs w:val="22"/>
          <w:lang w:val="en-US" w:eastAsia="zh-CN"/>
        </w:rPr>
        <w:t>employees)</w:t>
      </w:r>
      <w:r w:rsidR="00C51A14" w:rsidRPr="00B85F31">
        <w:rPr>
          <w:rFonts w:ascii="CorpoS" w:eastAsia="SimSun" w:hAnsi="CorpoS"/>
          <w:sz w:val="22"/>
          <w:szCs w:val="22"/>
          <w:lang w:val="en-US" w:eastAsia="zh-CN"/>
        </w:rPr>
        <w:t>.</w:t>
      </w:r>
      <w:r w:rsidRPr="00B85F31">
        <w:rPr>
          <w:rFonts w:ascii="CorpoS" w:eastAsia="SimSun" w:hAnsi="CorpoS"/>
          <w:sz w:val="22"/>
          <w:szCs w:val="22"/>
          <w:lang w:val="en-US" w:eastAsia="zh-CN"/>
        </w:rPr>
        <w:t xml:space="preserve"> </w:t>
      </w:r>
      <w:r w:rsidR="00D670D9" w:rsidRPr="00B85F31">
        <w:rPr>
          <w:rFonts w:ascii="CorpoS" w:eastAsia="SimSun" w:hAnsi="CorpoS"/>
          <w:sz w:val="22"/>
          <w:szCs w:val="22"/>
          <w:lang w:val="en-US" w:eastAsia="zh-CN"/>
        </w:rPr>
        <w:t xml:space="preserve">Additional </w:t>
      </w:r>
      <w:r w:rsidR="00B85F31" w:rsidRPr="00B85F31">
        <w:rPr>
          <w:rFonts w:ascii="CorpoS" w:eastAsia="SimSun" w:hAnsi="CorpoS"/>
          <w:sz w:val="22"/>
          <w:szCs w:val="22"/>
          <w:lang w:val="en-US" w:eastAsia="zh-CN"/>
        </w:rPr>
        <w:t>personnel</w:t>
      </w:r>
      <w:r w:rsidR="00D670D9" w:rsidRPr="00B85F31">
        <w:rPr>
          <w:rFonts w:ascii="CorpoS" w:eastAsia="SimSun" w:hAnsi="CorpoS"/>
          <w:sz w:val="22"/>
          <w:szCs w:val="22"/>
          <w:lang w:val="en-US" w:eastAsia="zh-CN"/>
        </w:rPr>
        <w:t xml:space="preserve"> were recruited above all at the maintenance sites in Hannover a</w:t>
      </w:r>
      <w:r w:rsidRPr="00B85F31">
        <w:rPr>
          <w:rFonts w:ascii="CorpoS" w:eastAsia="SimSun" w:hAnsi="CorpoS"/>
          <w:sz w:val="22"/>
          <w:szCs w:val="22"/>
          <w:lang w:val="en-US" w:eastAsia="zh-CN"/>
        </w:rPr>
        <w:t xml:space="preserve">nd </w:t>
      </w:r>
      <w:proofErr w:type="spellStart"/>
      <w:r w:rsidR="00F05701" w:rsidRPr="00B85F31">
        <w:rPr>
          <w:rFonts w:ascii="CorpoS" w:eastAsia="SimSun" w:hAnsi="CorpoS"/>
          <w:sz w:val="22"/>
          <w:szCs w:val="22"/>
          <w:lang w:val="en-US" w:eastAsia="zh-CN"/>
        </w:rPr>
        <w:t>Ludwigsfelde</w:t>
      </w:r>
      <w:proofErr w:type="spellEnd"/>
      <w:r w:rsidR="00B85F31" w:rsidRPr="00B85F31">
        <w:rPr>
          <w:rFonts w:ascii="CorpoS" w:eastAsia="SimSun" w:hAnsi="CorpoS"/>
          <w:sz w:val="22"/>
          <w:szCs w:val="22"/>
          <w:lang w:val="en-US" w:eastAsia="zh-CN"/>
        </w:rPr>
        <w:t>,</w:t>
      </w:r>
      <w:r w:rsidR="00F05701" w:rsidRPr="00B85F31">
        <w:rPr>
          <w:rFonts w:ascii="CorpoS" w:eastAsia="SimSun" w:hAnsi="CorpoS"/>
          <w:sz w:val="22"/>
          <w:szCs w:val="22"/>
          <w:lang w:val="en-US" w:eastAsia="zh-CN"/>
        </w:rPr>
        <w:t xml:space="preserve"> </w:t>
      </w:r>
      <w:r w:rsidR="00D670D9" w:rsidRPr="00B85F31">
        <w:rPr>
          <w:rFonts w:ascii="CorpoS" w:eastAsia="SimSun" w:hAnsi="CorpoS"/>
          <w:sz w:val="22"/>
          <w:szCs w:val="22"/>
          <w:lang w:val="en-US" w:eastAsia="zh-CN"/>
        </w:rPr>
        <w:t>and at</w:t>
      </w:r>
      <w:r w:rsidR="00F05701" w:rsidRPr="00B85F31">
        <w:rPr>
          <w:rFonts w:ascii="CorpoS" w:eastAsia="SimSun" w:hAnsi="CorpoS"/>
          <w:sz w:val="22"/>
          <w:szCs w:val="22"/>
          <w:lang w:val="en-US" w:eastAsia="zh-CN"/>
        </w:rPr>
        <w:t xml:space="preserve"> MTU Aero Engines </w:t>
      </w:r>
      <w:proofErr w:type="spellStart"/>
      <w:r w:rsidR="00F05701" w:rsidRPr="00B85F31">
        <w:rPr>
          <w:rFonts w:ascii="CorpoS" w:eastAsia="SimSun" w:hAnsi="CorpoS"/>
          <w:sz w:val="22"/>
          <w:szCs w:val="22"/>
          <w:lang w:val="en-US" w:eastAsia="zh-CN"/>
        </w:rPr>
        <w:t>Polska</w:t>
      </w:r>
      <w:proofErr w:type="spellEnd"/>
      <w:r w:rsidRPr="00B85F31">
        <w:rPr>
          <w:rFonts w:ascii="CorpoS" w:eastAsia="SimSun" w:hAnsi="CorpoS"/>
          <w:sz w:val="22"/>
          <w:szCs w:val="22"/>
          <w:lang w:val="en-US" w:eastAsia="zh-CN"/>
        </w:rPr>
        <w:t>.</w:t>
      </w:r>
    </w:p>
    <w:p w14:paraId="7EF39CC7" w14:textId="77777777" w:rsidR="00150467" w:rsidRPr="00B85F31" w:rsidRDefault="00150467">
      <w:pPr>
        <w:rPr>
          <w:rFonts w:ascii="CorpoS" w:hAnsi="CorpoS"/>
          <w:b/>
          <w:sz w:val="22"/>
          <w:szCs w:val="22"/>
          <w:lang w:val="en-US"/>
        </w:rPr>
      </w:pPr>
      <w:r w:rsidRPr="00B85F31">
        <w:rPr>
          <w:rFonts w:ascii="CorpoS" w:hAnsi="CorpoS"/>
          <w:b/>
          <w:sz w:val="22"/>
          <w:szCs w:val="22"/>
          <w:lang w:val="en-US"/>
        </w:rPr>
        <w:br w:type="page"/>
      </w:r>
    </w:p>
    <w:p w14:paraId="62D26EFC" w14:textId="77777777" w:rsidR="00766743" w:rsidRPr="00B85F31" w:rsidRDefault="0079305F" w:rsidP="00766743">
      <w:pPr>
        <w:tabs>
          <w:tab w:val="left" w:pos="7655"/>
          <w:tab w:val="left" w:pos="9072"/>
        </w:tabs>
        <w:spacing w:line="300" w:lineRule="exact"/>
        <w:ind w:right="283"/>
        <w:jc w:val="both"/>
        <w:rPr>
          <w:rFonts w:ascii="CorpoS" w:hAnsi="CorpoS"/>
          <w:b/>
          <w:sz w:val="22"/>
          <w:szCs w:val="22"/>
          <w:lang w:val="en-US"/>
        </w:rPr>
      </w:pPr>
      <w:r w:rsidRPr="00B85F31">
        <w:rPr>
          <w:rFonts w:ascii="CorpoS" w:hAnsi="CorpoS"/>
          <w:b/>
          <w:sz w:val="22"/>
          <w:szCs w:val="22"/>
          <w:lang w:val="en-US"/>
        </w:rPr>
        <w:lastRenderedPageBreak/>
        <w:t xml:space="preserve">MTU Aero Engines – </w:t>
      </w:r>
      <w:r w:rsidR="00BE516B" w:rsidRPr="00B85F31">
        <w:rPr>
          <w:rFonts w:ascii="CorpoS" w:hAnsi="CorpoS"/>
          <w:b/>
          <w:sz w:val="22"/>
          <w:szCs w:val="22"/>
          <w:lang w:val="en-US"/>
        </w:rPr>
        <w:t>Key financial data for January through September</w:t>
      </w:r>
      <w:r w:rsidR="00766743" w:rsidRPr="00B85F31">
        <w:rPr>
          <w:rFonts w:ascii="CorpoS" w:hAnsi="CorpoS"/>
          <w:b/>
          <w:sz w:val="22"/>
          <w:szCs w:val="22"/>
          <w:lang w:val="en-US"/>
        </w:rPr>
        <w:t xml:space="preserve"> 201</w:t>
      </w:r>
      <w:r w:rsidRPr="00B85F31">
        <w:rPr>
          <w:rFonts w:ascii="CorpoS" w:hAnsi="CorpoS"/>
          <w:b/>
          <w:sz w:val="22"/>
          <w:szCs w:val="22"/>
          <w:lang w:val="en-US"/>
        </w:rPr>
        <w:t>7</w:t>
      </w:r>
    </w:p>
    <w:p w14:paraId="3DF89A94" w14:textId="6CAF4FA8" w:rsidR="00766743" w:rsidRDefault="00766743" w:rsidP="00766743">
      <w:pPr>
        <w:tabs>
          <w:tab w:val="left" w:pos="7938"/>
        </w:tabs>
        <w:autoSpaceDE w:val="0"/>
        <w:autoSpaceDN w:val="0"/>
        <w:adjustRightInd w:val="0"/>
        <w:ind w:right="283"/>
        <w:rPr>
          <w:rFonts w:ascii="CorpoS" w:hAnsi="CorpoS"/>
          <w:i/>
          <w:sz w:val="18"/>
          <w:szCs w:val="18"/>
          <w:lang w:val="en-US"/>
        </w:rPr>
      </w:pPr>
      <w:r w:rsidRPr="00B85F31">
        <w:rPr>
          <w:rFonts w:ascii="CorpoS" w:hAnsi="CorpoS"/>
          <w:i/>
          <w:sz w:val="18"/>
          <w:szCs w:val="18"/>
          <w:lang w:val="en-US"/>
        </w:rPr>
        <w:t>(</w:t>
      </w:r>
      <w:r w:rsidR="0019310E" w:rsidRPr="00B85F31">
        <w:rPr>
          <w:rFonts w:ascii="CorpoS" w:hAnsi="CorpoS"/>
          <w:i/>
          <w:sz w:val="18"/>
          <w:szCs w:val="18"/>
          <w:lang w:val="en-US"/>
        </w:rPr>
        <w:t>Figures quoted in</w:t>
      </w:r>
      <w:r w:rsidRPr="00B85F31">
        <w:rPr>
          <w:rFonts w:ascii="CorpoS" w:hAnsi="CorpoS"/>
          <w:i/>
          <w:sz w:val="18"/>
          <w:szCs w:val="18"/>
          <w:lang w:val="en-US"/>
        </w:rPr>
        <w:t xml:space="preserve"> €</w:t>
      </w:r>
      <w:r w:rsidR="0019310E" w:rsidRPr="00B85F31">
        <w:rPr>
          <w:rFonts w:ascii="CorpoS" w:hAnsi="CorpoS"/>
          <w:i/>
          <w:sz w:val="18"/>
          <w:szCs w:val="18"/>
          <w:lang w:val="en-US"/>
        </w:rPr>
        <w:t xml:space="preserve"> million</w:t>
      </w:r>
      <w:r w:rsidRPr="00B85F31">
        <w:rPr>
          <w:rFonts w:ascii="CorpoS" w:hAnsi="CorpoS"/>
          <w:i/>
          <w:sz w:val="18"/>
          <w:szCs w:val="18"/>
          <w:lang w:val="en-US"/>
        </w:rPr>
        <w:t xml:space="preserve">, </w:t>
      </w:r>
      <w:r w:rsidR="0019310E" w:rsidRPr="00B85F31">
        <w:rPr>
          <w:rFonts w:ascii="CorpoS" w:hAnsi="CorpoS"/>
          <w:i/>
          <w:sz w:val="18"/>
          <w:szCs w:val="18"/>
          <w:lang w:val="en-US"/>
        </w:rPr>
        <w:t>calculated on a comparable basis.</w:t>
      </w:r>
      <w:r w:rsidRPr="00B85F31">
        <w:rPr>
          <w:rFonts w:ascii="CorpoS" w:hAnsi="CorpoS"/>
          <w:i/>
          <w:sz w:val="18"/>
          <w:szCs w:val="18"/>
          <w:lang w:val="en-US"/>
        </w:rPr>
        <w:t xml:space="preserve"> </w:t>
      </w:r>
      <w:r w:rsidR="0019310E" w:rsidRPr="00B85F31">
        <w:rPr>
          <w:rFonts w:ascii="CorpoS" w:hAnsi="CorpoS"/>
          <w:i/>
          <w:sz w:val="18"/>
          <w:szCs w:val="18"/>
          <w:lang w:val="en-US"/>
        </w:rPr>
        <w:t>Statements prepared in accordance with IFRSs</w:t>
      </w:r>
      <w:r w:rsidRPr="00B85F31">
        <w:rPr>
          <w:rFonts w:ascii="CorpoS" w:hAnsi="CorpoS"/>
          <w:i/>
          <w:sz w:val="18"/>
          <w:szCs w:val="18"/>
          <w:lang w:val="en-US"/>
        </w:rPr>
        <w:t>)</w:t>
      </w:r>
    </w:p>
    <w:p w14:paraId="1C8FD3DF" w14:textId="77777777" w:rsidR="001E4557" w:rsidRPr="00B85F31" w:rsidRDefault="001E4557" w:rsidP="00766743">
      <w:pPr>
        <w:tabs>
          <w:tab w:val="left" w:pos="7938"/>
        </w:tabs>
        <w:autoSpaceDE w:val="0"/>
        <w:autoSpaceDN w:val="0"/>
        <w:adjustRightInd w:val="0"/>
        <w:ind w:right="283"/>
        <w:rPr>
          <w:rFonts w:ascii="CorpoS" w:hAnsi="CorpoS"/>
          <w:i/>
          <w:sz w:val="18"/>
          <w:szCs w:val="18"/>
          <w:lang w:val="en-US"/>
        </w:rPr>
      </w:pPr>
    </w:p>
    <w:p w14:paraId="4315121C" w14:textId="77777777" w:rsidR="00CF55C2" w:rsidRPr="00B85F31" w:rsidRDefault="00CF55C2" w:rsidP="00766743">
      <w:pPr>
        <w:ind w:right="1984"/>
        <w:jc w:val="both"/>
        <w:rPr>
          <w:rFonts w:ascii="CorpoS" w:hAnsi="CorpoS"/>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2C2460" w:rsidRPr="00B85F31" w14:paraId="1E0ED395" w14:textId="77777777" w:rsidTr="001A17C7">
        <w:tc>
          <w:tcPr>
            <w:tcW w:w="3969" w:type="dxa"/>
            <w:tcBorders>
              <w:right w:val="single" w:sz="4" w:space="0" w:color="auto"/>
            </w:tcBorders>
            <w:shd w:val="clear" w:color="auto" w:fill="auto"/>
          </w:tcPr>
          <w:p w14:paraId="1A648800" w14:textId="77777777" w:rsidR="002C2460" w:rsidRPr="00B85F31" w:rsidRDefault="002C2460" w:rsidP="001A17C7">
            <w:pPr>
              <w:rPr>
                <w:rFonts w:ascii="CorpoS" w:hAnsi="CorpoS"/>
                <w:b/>
                <w:sz w:val="22"/>
                <w:szCs w:val="22"/>
                <w:lang w:val="en-US"/>
              </w:rPr>
            </w:pPr>
            <w:r w:rsidRPr="00B85F31">
              <w:rPr>
                <w:rFonts w:ascii="CorpoS" w:hAnsi="CorpoS"/>
                <w:b/>
                <w:sz w:val="22"/>
                <w:szCs w:val="22"/>
                <w:lang w:val="en-US"/>
              </w:rPr>
              <w:t>MTU Aero Engines</w:t>
            </w:r>
          </w:p>
          <w:p w14:paraId="1DC23AF3" w14:textId="77777777" w:rsidR="002C2460" w:rsidRPr="00B85F31" w:rsidRDefault="002C2460" w:rsidP="001A17C7">
            <w:pPr>
              <w:rPr>
                <w:rFonts w:ascii="CorpoS" w:hAnsi="CorpoS"/>
                <w:b/>
                <w:sz w:val="22"/>
                <w:szCs w:val="22"/>
                <w:lang w:val="en-US"/>
              </w:rPr>
            </w:pPr>
          </w:p>
        </w:tc>
        <w:tc>
          <w:tcPr>
            <w:tcW w:w="1134" w:type="dxa"/>
            <w:tcBorders>
              <w:left w:val="single" w:sz="4" w:space="0" w:color="auto"/>
              <w:right w:val="single" w:sz="4" w:space="0" w:color="auto"/>
            </w:tcBorders>
          </w:tcPr>
          <w:p w14:paraId="3F5C32AD" w14:textId="77777777" w:rsidR="002C2460" w:rsidRPr="00B85F31" w:rsidRDefault="002C2460" w:rsidP="001A17C7">
            <w:pPr>
              <w:jc w:val="right"/>
              <w:rPr>
                <w:rFonts w:ascii="CorpoS" w:hAnsi="CorpoS"/>
                <w:b/>
                <w:sz w:val="22"/>
                <w:szCs w:val="22"/>
                <w:lang w:val="en-US"/>
              </w:rPr>
            </w:pPr>
            <w:r w:rsidRPr="00B85F31">
              <w:rPr>
                <w:rFonts w:ascii="CorpoS" w:hAnsi="CorpoS"/>
                <w:b/>
                <w:sz w:val="22"/>
                <w:szCs w:val="22"/>
                <w:lang w:val="en-US"/>
              </w:rPr>
              <w:t>Q3 2016</w:t>
            </w:r>
          </w:p>
        </w:tc>
        <w:tc>
          <w:tcPr>
            <w:tcW w:w="1134" w:type="dxa"/>
            <w:tcBorders>
              <w:left w:val="single" w:sz="4" w:space="0" w:color="auto"/>
              <w:right w:val="single" w:sz="18" w:space="0" w:color="auto"/>
            </w:tcBorders>
          </w:tcPr>
          <w:p w14:paraId="4F10EBBE" w14:textId="77777777" w:rsidR="002C2460" w:rsidRPr="00B85F31" w:rsidRDefault="002C2460" w:rsidP="001A17C7">
            <w:pPr>
              <w:jc w:val="right"/>
              <w:rPr>
                <w:rFonts w:ascii="CorpoS" w:hAnsi="CorpoS"/>
                <w:b/>
                <w:sz w:val="22"/>
                <w:szCs w:val="22"/>
                <w:lang w:val="en-US"/>
              </w:rPr>
            </w:pPr>
            <w:r w:rsidRPr="00B85F31">
              <w:rPr>
                <w:rFonts w:ascii="CorpoS" w:hAnsi="CorpoS"/>
                <w:b/>
                <w:sz w:val="22"/>
                <w:szCs w:val="22"/>
                <w:lang w:val="en-US"/>
              </w:rPr>
              <w:t>Q3 2017</w:t>
            </w:r>
          </w:p>
        </w:tc>
        <w:tc>
          <w:tcPr>
            <w:tcW w:w="1276" w:type="dxa"/>
            <w:tcBorders>
              <w:top w:val="single" w:sz="18" w:space="0" w:color="auto"/>
              <w:left w:val="single" w:sz="18" w:space="0" w:color="auto"/>
            </w:tcBorders>
            <w:shd w:val="clear" w:color="auto" w:fill="auto"/>
          </w:tcPr>
          <w:p w14:paraId="5730AA25" w14:textId="58F1E9BC" w:rsidR="002C2460" w:rsidRPr="00B85F31" w:rsidRDefault="00ED19B0" w:rsidP="001A17C7">
            <w:pPr>
              <w:jc w:val="right"/>
              <w:rPr>
                <w:rFonts w:ascii="CorpoS" w:hAnsi="CorpoS"/>
                <w:b/>
                <w:sz w:val="22"/>
                <w:szCs w:val="22"/>
                <w:lang w:val="en-US"/>
              </w:rPr>
            </w:pPr>
            <w:r>
              <w:rPr>
                <w:rFonts w:ascii="CorpoS" w:hAnsi="CorpoS"/>
                <w:b/>
                <w:sz w:val="22"/>
                <w:szCs w:val="22"/>
                <w:lang w:val="en-US"/>
              </w:rPr>
              <w:t>at</w:t>
            </w:r>
            <w:r w:rsidR="00BE516B" w:rsidRPr="00B85F31">
              <w:rPr>
                <w:rFonts w:ascii="CorpoS" w:hAnsi="CorpoS"/>
                <w:b/>
                <w:sz w:val="22"/>
                <w:szCs w:val="22"/>
                <w:lang w:val="en-US"/>
              </w:rPr>
              <w:t xml:space="preserve"> Sep.</w:t>
            </w:r>
            <w:r w:rsidR="002C2460" w:rsidRPr="00B85F31">
              <w:rPr>
                <w:rFonts w:ascii="CorpoS" w:hAnsi="CorpoS"/>
                <w:b/>
                <w:sz w:val="22"/>
                <w:szCs w:val="22"/>
                <w:lang w:val="en-US"/>
              </w:rPr>
              <w:t xml:space="preserve"> 2016</w:t>
            </w:r>
          </w:p>
          <w:p w14:paraId="00FC2A48" w14:textId="77777777" w:rsidR="002C2460" w:rsidRPr="00B85F31" w:rsidRDefault="002C2460" w:rsidP="001A17C7">
            <w:pPr>
              <w:jc w:val="right"/>
              <w:rPr>
                <w:rFonts w:ascii="CorpoS" w:hAnsi="CorpoS"/>
                <w:i/>
                <w:sz w:val="16"/>
                <w:szCs w:val="16"/>
                <w:lang w:val="en-US"/>
              </w:rPr>
            </w:pPr>
          </w:p>
        </w:tc>
        <w:tc>
          <w:tcPr>
            <w:tcW w:w="1276" w:type="dxa"/>
            <w:tcBorders>
              <w:top w:val="single" w:sz="18" w:space="0" w:color="auto"/>
            </w:tcBorders>
            <w:shd w:val="clear" w:color="auto" w:fill="auto"/>
          </w:tcPr>
          <w:p w14:paraId="64EEC1A7" w14:textId="5BAC52F2" w:rsidR="002C2460" w:rsidRPr="00B85F31" w:rsidRDefault="00ED19B0" w:rsidP="00ED19B0">
            <w:pPr>
              <w:jc w:val="right"/>
              <w:rPr>
                <w:rFonts w:ascii="CorpoS" w:hAnsi="CorpoS"/>
                <w:b/>
                <w:sz w:val="22"/>
                <w:szCs w:val="22"/>
                <w:lang w:val="en-US"/>
              </w:rPr>
            </w:pPr>
            <w:r>
              <w:rPr>
                <w:rFonts w:ascii="CorpoS" w:hAnsi="CorpoS"/>
                <w:b/>
                <w:sz w:val="22"/>
                <w:szCs w:val="22"/>
                <w:lang w:val="en-US"/>
              </w:rPr>
              <w:t>at</w:t>
            </w:r>
            <w:r w:rsidR="00BE516B" w:rsidRPr="00B85F31">
              <w:rPr>
                <w:rFonts w:ascii="CorpoS" w:hAnsi="CorpoS"/>
                <w:b/>
                <w:sz w:val="22"/>
                <w:szCs w:val="22"/>
                <w:lang w:val="en-US"/>
              </w:rPr>
              <w:t xml:space="preserve"> Sep. </w:t>
            </w:r>
            <w:r w:rsidR="002C2460" w:rsidRPr="00B85F31">
              <w:rPr>
                <w:rFonts w:ascii="CorpoS" w:hAnsi="CorpoS"/>
                <w:b/>
                <w:sz w:val="22"/>
                <w:szCs w:val="22"/>
                <w:lang w:val="en-US"/>
              </w:rPr>
              <w:t xml:space="preserve"> 2017</w:t>
            </w:r>
          </w:p>
        </w:tc>
        <w:tc>
          <w:tcPr>
            <w:tcW w:w="1418" w:type="dxa"/>
            <w:tcBorders>
              <w:top w:val="single" w:sz="18" w:space="0" w:color="auto"/>
              <w:right w:val="single" w:sz="18" w:space="0" w:color="auto"/>
            </w:tcBorders>
            <w:shd w:val="clear" w:color="auto" w:fill="auto"/>
          </w:tcPr>
          <w:p w14:paraId="36881809" w14:textId="77777777" w:rsidR="002C2460" w:rsidRPr="00B85F31" w:rsidRDefault="00BE516B" w:rsidP="001A17C7">
            <w:pPr>
              <w:ind w:right="33"/>
              <w:rPr>
                <w:rFonts w:ascii="CorpoS" w:hAnsi="CorpoS"/>
                <w:b/>
                <w:sz w:val="22"/>
                <w:szCs w:val="22"/>
                <w:lang w:val="en-US"/>
              </w:rPr>
            </w:pPr>
            <w:r w:rsidRPr="00B85F31">
              <w:rPr>
                <w:rFonts w:ascii="CorpoS" w:hAnsi="CorpoS"/>
                <w:b/>
                <w:sz w:val="22"/>
                <w:szCs w:val="22"/>
                <w:lang w:val="en-US"/>
              </w:rPr>
              <w:t>Change</w:t>
            </w:r>
          </w:p>
        </w:tc>
      </w:tr>
      <w:tr w:rsidR="003A7715" w:rsidRPr="00B85F31" w14:paraId="647D00D9" w14:textId="77777777" w:rsidTr="001A17C7">
        <w:tc>
          <w:tcPr>
            <w:tcW w:w="3969" w:type="dxa"/>
            <w:tcBorders>
              <w:right w:val="single" w:sz="4" w:space="0" w:color="auto"/>
            </w:tcBorders>
            <w:shd w:val="clear" w:color="auto" w:fill="auto"/>
          </w:tcPr>
          <w:p w14:paraId="39D7CB74" w14:textId="5282EB82" w:rsidR="003A7715" w:rsidRPr="00B85F31" w:rsidRDefault="003A7715" w:rsidP="001A17C7">
            <w:pPr>
              <w:rPr>
                <w:rFonts w:ascii="CorpoS" w:hAnsi="CorpoS"/>
                <w:sz w:val="22"/>
                <w:szCs w:val="22"/>
                <w:lang w:val="en-US"/>
              </w:rPr>
            </w:pPr>
            <w:r>
              <w:rPr>
                <w:rFonts w:ascii="CorpoS" w:hAnsi="CorpoS"/>
                <w:sz w:val="22"/>
                <w:szCs w:val="22"/>
                <w:lang w:val="en-US"/>
              </w:rPr>
              <w:t>Revenues</w:t>
            </w:r>
          </w:p>
        </w:tc>
        <w:tc>
          <w:tcPr>
            <w:tcW w:w="1134" w:type="dxa"/>
            <w:tcBorders>
              <w:left w:val="single" w:sz="4" w:space="0" w:color="auto"/>
              <w:right w:val="single" w:sz="4" w:space="0" w:color="auto"/>
            </w:tcBorders>
            <w:vAlign w:val="center"/>
          </w:tcPr>
          <w:p w14:paraId="26A4F031" w14:textId="00CDA798"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1,102.1</w:t>
            </w:r>
          </w:p>
        </w:tc>
        <w:tc>
          <w:tcPr>
            <w:tcW w:w="1134" w:type="dxa"/>
            <w:tcBorders>
              <w:left w:val="single" w:sz="4" w:space="0" w:color="auto"/>
              <w:right w:val="single" w:sz="18" w:space="0" w:color="auto"/>
            </w:tcBorders>
            <w:vAlign w:val="center"/>
          </w:tcPr>
          <w:p w14:paraId="209F537B" w14:textId="498553DD"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1,197.4</w:t>
            </w:r>
          </w:p>
        </w:tc>
        <w:tc>
          <w:tcPr>
            <w:tcW w:w="1276" w:type="dxa"/>
            <w:tcBorders>
              <w:left w:val="single" w:sz="18" w:space="0" w:color="auto"/>
            </w:tcBorders>
            <w:shd w:val="clear" w:color="auto" w:fill="auto"/>
            <w:vAlign w:val="center"/>
          </w:tcPr>
          <w:p w14:paraId="1B525AB2" w14:textId="025C6161"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3,401.3</w:t>
            </w:r>
          </w:p>
        </w:tc>
        <w:tc>
          <w:tcPr>
            <w:tcW w:w="1276" w:type="dxa"/>
            <w:shd w:val="clear" w:color="auto" w:fill="auto"/>
            <w:vAlign w:val="center"/>
          </w:tcPr>
          <w:p w14:paraId="416E1D4E" w14:textId="6DB260CA"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3,745.4</w:t>
            </w:r>
          </w:p>
        </w:tc>
        <w:tc>
          <w:tcPr>
            <w:tcW w:w="1418" w:type="dxa"/>
            <w:tcBorders>
              <w:right w:val="single" w:sz="18" w:space="0" w:color="auto"/>
            </w:tcBorders>
            <w:shd w:val="clear" w:color="auto" w:fill="auto"/>
            <w:vAlign w:val="center"/>
          </w:tcPr>
          <w:p w14:paraId="38670D7B" w14:textId="54328943"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+ 10.1%</w:t>
            </w:r>
          </w:p>
        </w:tc>
      </w:tr>
      <w:tr w:rsidR="003A7715" w:rsidRPr="00B85F31" w14:paraId="411C9317" w14:textId="77777777" w:rsidTr="001A17C7">
        <w:tc>
          <w:tcPr>
            <w:tcW w:w="3969" w:type="dxa"/>
            <w:tcBorders>
              <w:right w:val="single" w:sz="4" w:space="0" w:color="auto"/>
            </w:tcBorders>
            <w:shd w:val="clear" w:color="auto" w:fill="auto"/>
          </w:tcPr>
          <w:p w14:paraId="2A966484" w14:textId="0B47D8BA" w:rsidR="003A7715" w:rsidRPr="00B85F31" w:rsidRDefault="003A7715" w:rsidP="00BE516B">
            <w:pPr>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w:t>
            </w:r>
            <w:r w:rsidRPr="001C664A">
              <w:rPr>
                <w:rFonts w:ascii="CorpoS" w:hAnsi="CorpoS"/>
                <w:sz w:val="22"/>
                <w:szCs w:val="22"/>
                <w:lang w:val="en-US"/>
              </w:rPr>
              <w:t xml:space="preserve"> OEM</w:t>
            </w:r>
            <w:r>
              <w:rPr>
                <w:rFonts w:ascii="CorpoS" w:hAnsi="CorpoS"/>
                <w:sz w:val="22"/>
                <w:szCs w:val="22"/>
                <w:lang w:val="en-US"/>
              </w:rPr>
              <w:t xml:space="preserve"> business</w:t>
            </w:r>
          </w:p>
        </w:tc>
        <w:tc>
          <w:tcPr>
            <w:tcW w:w="1134" w:type="dxa"/>
            <w:tcBorders>
              <w:left w:val="single" w:sz="4" w:space="0" w:color="auto"/>
              <w:right w:val="single" w:sz="4" w:space="0" w:color="auto"/>
            </w:tcBorders>
            <w:vAlign w:val="center"/>
          </w:tcPr>
          <w:p w14:paraId="669AF411" w14:textId="62CEDD31"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654.0</w:t>
            </w:r>
          </w:p>
        </w:tc>
        <w:tc>
          <w:tcPr>
            <w:tcW w:w="1134" w:type="dxa"/>
            <w:tcBorders>
              <w:left w:val="single" w:sz="4" w:space="0" w:color="auto"/>
              <w:right w:val="single" w:sz="18" w:space="0" w:color="auto"/>
            </w:tcBorders>
            <w:vAlign w:val="center"/>
          </w:tcPr>
          <w:p w14:paraId="61922164" w14:textId="23B15C18"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677.6</w:t>
            </w:r>
          </w:p>
        </w:tc>
        <w:tc>
          <w:tcPr>
            <w:tcW w:w="1276" w:type="dxa"/>
            <w:tcBorders>
              <w:left w:val="single" w:sz="18" w:space="0" w:color="auto"/>
            </w:tcBorders>
            <w:shd w:val="clear" w:color="auto" w:fill="auto"/>
            <w:vAlign w:val="center"/>
          </w:tcPr>
          <w:p w14:paraId="3E17E4C7" w14:textId="7DA13241"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2,095.1</w:t>
            </w:r>
          </w:p>
        </w:tc>
        <w:tc>
          <w:tcPr>
            <w:tcW w:w="1276" w:type="dxa"/>
            <w:shd w:val="clear" w:color="auto" w:fill="auto"/>
            <w:vAlign w:val="center"/>
          </w:tcPr>
          <w:p w14:paraId="35B06BE7" w14:textId="44FA1A0E"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2,092.9</w:t>
            </w:r>
          </w:p>
        </w:tc>
        <w:tc>
          <w:tcPr>
            <w:tcW w:w="1418" w:type="dxa"/>
            <w:tcBorders>
              <w:right w:val="single" w:sz="18" w:space="0" w:color="auto"/>
            </w:tcBorders>
            <w:shd w:val="clear" w:color="auto" w:fill="auto"/>
            <w:vAlign w:val="center"/>
          </w:tcPr>
          <w:p w14:paraId="4C284CF1" w14:textId="58EFE2BA"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- 0.1%</w:t>
            </w:r>
          </w:p>
        </w:tc>
      </w:tr>
      <w:tr w:rsidR="003A7715" w:rsidRPr="00B85F31" w14:paraId="05C193DA" w14:textId="77777777" w:rsidTr="001A17C7">
        <w:tc>
          <w:tcPr>
            <w:tcW w:w="3969" w:type="dxa"/>
            <w:tcBorders>
              <w:right w:val="single" w:sz="4" w:space="0" w:color="auto"/>
            </w:tcBorders>
            <w:shd w:val="clear" w:color="auto" w:fill="auto"/>
          </w:tcPr>
          <w:p w14:paraId="0043B585" w14:textId="0B81A86A" w:rsidR="003A7715" w:rsidRPr="00B85F31" w:rsidRDefault="003A7715" w:rsidP="00BE516B">
            <w:pPr>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 commercial engine business</w:t>
            </w:r>
          </w:p>
        </w:tc>
        <w:tc>
          <w:tcPr>
            <w:tcW w:w="1134" w:type="dxa"/>
            <w:tcBorders>
              <w:left w:val="single" w:sz="4" w:space="0" w:color="auto"/>
              <w:right w:val="single" w:sz="4" w:space="0" w:color="auto"/>
            </w:tcBorders>
            <w:vAlign w:val="center"/>
          </w:tcPr>
          <w:p w14:paraId="409772D4" w14:textId="78ED8B62"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537.4</w:t>
            </w:r>
          </w:p>
        </w:tc>
        <w:tc>
          <w:tcPr>
            <w:tcW w:w="1134" w:type="dxa"/>
            <w:tcBorders>
              <w:left w:val="single" w:sz="4" w:space="0" w:color="auto"/>
              <w:right w:val="single" w:sz="18" w:space="0" w:color="auto"/>
            </w:tcBorders>
            <w:vAlign w:val="center"/>
          </w:tcPr>
          <w:p w14:paraId="0D1CFBBF" w14:textId="71CCFDB5" w:rsidR="003A7715" w:rsidRPr="00B85F31" w:rsidRDefault="003A7715" w:rsidP="00625A36">
            <w:pPr>
              <w:ind w:firstLineChars="100" w:firstLine="220"/>
              <w:jc w:val="right"/>
              <w:rPr>
                <w:rFonts w:ascii="CorpoS" w:hAnsi="CorpoS" w:cs="Arial"/>
                <w:sz w:val="22"/>
                <w:szCs w:val="22"/>
                <w:lang w:val="en-US"/>
              </w:rPr>
            </w:pPr>
            <w:r>
              <w:rPr>
                <w:rFonts w:ascii="CorpoS" w:hAnsi="CorpoS" w:cs="Arial"/>
                <w:sz w:val="22"/>
                <w:szCs w:val="22"/>
              </w:rPr>
              <w:t>578.</w:t>
            </w:r>
            <w:r w:rsidR="00625A36">
              <w:rPr>
                <w:rFonts w:ascii="CorpoS" w:hAnsi="CorpoS" w:cs="Arial"/>
                <w:sz w:val="22"/>
                <w:szCs w:val="22"/>
              </w:rPr>
              <w:t>6</w:t>
            </w:r>
          </w:p>
        </w:tc>
        <w:tc>
          <w:tcPr>
            <w:tcW w:w="1276" w:type="dxa"/>
            <w:tcBorders>
              <w:left w:val="single" w:sz="18" w:space="0" w:color="auto"/>
            </w:tcBorders>
            <w:shd w:val="clear" w:color="auto" w:fill="auto"/>
            <w:vAlign w:val="center"/>
          </w:tcPr>
          <w:p w14:paraId="2BF29040" w14:textId="14B4E519"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1,738.3</w:t>
            </w:r>
          </w:p>
        </w:tc>
        <w:tc>
          <w:tcPr>
            <w:tcW w:w="1276" w:type="dxa"/>
            <w:shd w:val="clear" w:color="auto" w:fill="auto"/>
            <w:vAlign w:val="center"/>
          </w:tcPr>
          <w:p w14:paraId="1394B421" w14:textId="0D22FF7A"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1,821.4</w:t>
            </w:r>
          </w:p>
        </w:tc>
        <w:tc>
          <w:tcPr>
            <w:tcW w:w="1418" w:type="dxa"/>
            <w:tcBorders>
              <w:right w:val="single" w:sz="18" w:space="0" w:color="auto"/>
            </w:tcBorders>
            <w:shd w:val="clear" w:color="auto" w:fill="auto"/>
            <w:vAlign w:val="center"/>
          </w:tcPr>
          <w:p w14:paraId="4ACF1766" w14:textId="750D198E"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+ 4.8%</w:t>
            </w:r>
          </w:p>
        </w:tc>
      </w:tr>
      <w:tr w:rsidR="003A7715" w:rsidRPr="00B85F31" w14:paraId="1E5BC567" w14:textId="77777777" w:rsidTr="001A17C7">
        <w:tc>
          <w:tcPr>
            <w:tcW w:w="3969" w:type="dxa"/>
            <w:tcBorders>
              <w:right w:val="single" w:sz="4" w:space="0" w:color="auto"/>
            </w:tcBorders>
            <w:shd w:val="clear" w:color="auto" w:fill="auto"/>
          </w:tcPr>
          <w:p w14:paraId="6E51C5F8" w14:textId="4F1140FE" w:rsidR="003A7715" w:rsidRPr="00B85F31" w:rsidRDefault="003A7715" w:rsidP="00BE516B">
            <w:pPr>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 military engine business</w:t>
            </w:r>
          </w:p>
        </w:tc>
        <w:tc>
          <w:tcPr>
            <w:tcW w:w="1134" w:type="dxa"/>
            <w:tcBorders>
              <w:left w:val="single" w:sz="4" w:space="0" w:color="auto"/>
              <w:right w:val="single" w:sz="4" w:space="0" w:color="auto"/>
            </w:tcBorders>
            <w:vAlign w:val="center"/>
          </w:tcPr>
          <w:p w14:paraId="5224A8A3" w14:textId="689D1C99"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116.6</w:t>
            </w:r>
          </w:p>
        </w:tc>
        <w:tc>
          <w:tcPr>
            <w:tcW w:w="1134" w:type="dxa"/>
            <w:tcBorders>
              <w:left w:val="single" w:sz="4" w:space="0" w:color="auto"/>
              <w:right w:val="single" w:sz="18" w:space="0" w:color="auto"/>
            </w:tcBorders>
            <w:vAlign w:val="center"/>
          </w:tcPr>
          <w:p w14:paraId="636664A2" w14:textId="6DAF1702" w:rsidR="003A7715" w:rsidRPr="00B85F31" w:rsidRDefault="003A7715" w:rsidP="00625A36">
            <w:pPr>
              <w:ind w:firstLineChars="100" w:firstLine="220"/>
              <w:jc w:val="right"/>
              <w:rPr>
                <w:rFonts w:ascii="CorpoS" w:hAnsi="CorpoS" w:cs="Arial"/>
                <w:sz w:val="22"/>
                <w:szCs w:val="22"/>
                <w:lang w:val="en-US"/>
              </w:rPr>
            </w:pPr>
            <w:r>
              <w:rPr>
                <w:rFonts w:ascii="CorpoS" w:hAnsi="CorpoS" w:cs="Arial"/>
                <w:sz w:val="22"/>
                <w:szCs w:val="22"/>
              </w:rPr>
              <w:t>9</w:t>
            </w:r>
            <w:r w:rsidR="00625A36">
              <w:rPr>
                <w:rFonts w:ascii="CorpoS" w:hAnsi="CorpoS" w:cs="Arial"/>
                <w:sz w:val="22"/>
                <w:szCs w:val="22"/>
              </w:rPr>
              <w:t>9</w:t>
            </w:r>
            <w:r>
              <w:rPr>
                <w:rFonts w:ascii="CorpoS" w:hAnsi="CorpoS" w:cs="Arial"/>
                <w:sz w:val="22"/>
                <w:szCs w:val="22"/>
              </w:rPr>
              <w:t>.</w:t>
            </w:r>
            <w:r w:rsidR="00625A36">
              <w:rPr>
                <w:rFonts w:ascii="CorpoS" w:hAnsi="CorpoS" w:cs="Arial"/>
                <w:sz w:val="22"/>
                <w:szCs w:val="22"/>
              </w:rPr>
              <w:t>0</w:t>
            </w:r>
          </w:p>
        </w:tc>
        <w:tc>
          <w:tcPr>
            <w:tcW w:w="1276" w:type="dxa"/>
            <w:tcBorders>
              <w:left w:val="single" w:sz="18" w:space="0" w:color="auto"/>
            </w:tcBorders>
            <w:shd w:val="clear" w:color="auto" w:fill="auto"/>
            <w:vAlign w:val="center"/>
          </w:tcPr>
          <w:p w14:paraId="6A2F7882" w14:textId="47707CEC"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356.8</w:t>
            </w:r>
          </w:p>
        </w:tc>
        <w:tc>
          <w:tcPr>
            <w:tcW w:w="1276" w:type="dxa"/>
            <w:shd w:val="clear" w:color="auto" w:fill="auto"/>
            <w:vAlign w:val="center"/>
          </w:tcPr>
          <w:p w14:paraId="3A2F1561" w14:textId="4AC24F2B"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271.5</w:t>
            </w:r>
          </w:p>
        </w:tc>
        <w:tc>
          <w:tcPr>
            <w:tcW w:w="1418" w:type="dxa"/>
            <w:tcBorders>
              <w:right w:val="single" w:sz="18" w:space="0" w:color="auto"/>
            </w:tcBorders>
            <w:shd w:val="clear" w:color="auto" w:fill="auto"/>
            <w:vAlign w:val="center"/>
          </w:tcPr>
          <w:p w14:paraId="3B53F145" w14:textId="678196E3"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- 23.9%</w:t>
            </w:r>
          </w:p>
        </w:tc>
      </w:tr>
      <w:tr w:rsidR="003A7715" w:rsidRPr="00B85F31" w14:paraId="1530E5C0" w14:textId="77777777" w:rsidTr="001A17C7">
        <w:tc>
          <w:tcPr>
            <w:tcW w:w="3969" w:type="dxa"/>
            <w:tcBorders>
              <w:right w:val="single" w:sz="4" w:space="0" w:color="auto"/>
            </w:tcBorders>
            <w:shd w:val="clear" w:color="auto" w:fill="auto"/>
          </w:tcPr>
          <w:p w14:paraId="41B0B205" w14:textId="1A6DFF5A" w:rsidR="003A7715" w:rsidRPr="00B85F31" w:rsidRDefault="003A7715" w:rsidP="00BE516B">
            <w:pPr>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 commercial maintenance</w:t>
            </w:r>
          </w:p>
        </w:tc>
        <w:tc>
          <w:tcPr>
            <w:tcW w:w="1134" w:type="dxa"/>
            <w:tcBorders>
              <w:left w:val="single" w:sz="4" w:space="0" w:color="auto"/>
              <w:right w:val="single" w:sz="4" w:space="0" w:color="auto"/>
            </w:tcBorders>
            <w:vAlign w:val="center"/>
          </w:tcPr>
          <w:p w14:paraId="32AA4D19" w14:textId="0A054DB5"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475.0</w:t>
            </w:r>
          </w:p>
        </w:tc>
        <w:tc>
          <w:tcPr>
            <w:tcW w:w="1134" w:type="dxa"/>
            <w:tcBorders>
              <w:left w:val="single" w:sz="4" w:space="0" w:color="auto"/>
              <w:right w:val="single" w:sz="18" w:space="0" w:color="auto"/>
            </w:tcBorders>
            <w:vAlign w:val="center"/>
          </w:tcPr>
          <w:p w14:paraId="4A5C8568" w14:textId="20122061"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546.5</w:t>
            </w:r>
          </w:p>
        </w:tc>
        <w:tc>
          <w:tcPr>
            <w:tcW w:w="1276" w:type="dxa"/>
            <w:tcBorders>
              <w:left w:val="single" w:sz="18" w:space="0" w:color="auto"/>
            </w:tcBorders>
            <w:shd w:val="clear" w:color="auto" w:fill="auto"/>
            <w:vAlign w:val="center"/>
          </w:tcPr>
          <w:p w14:paraId="5A76D201" w14:textId="50414C70"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1,368.3</w:t>
            </w:r>
          </w:p>
        </w:tc>
        <w:tc>
          <w:tcPr>
            <w:tcW w:w="1276" w:type="dxa"/>
            <w:shd w:val="clear" w:color="auto" w:fill="auto"/>
            <w:vAlign w:val="center"/>
          </w:tcPr>
          <w:p w14:paraId="1B63476F" w14:textId="4A59AFCC"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1,727.5</w:t>
            </w:r>
          </w:p>
        </w:tc>
        <w:tc>
          <w:tcPr>
            <w:tcW w:w="1418" w:type="dxa"/>
            <w:tcBorders>
              <w:right w:val="single" w:sz="18" w:space="0" w:color="auto"/>
            </w:tcBorders>
            <w:shd w:val="clear" w:color="auto" w:fill="auto"/>
            <w:vAlign w:val="center"/>
          </w:tcPr>
          <w:p w14:paraId="4AB82359" w14:textId="135F82FD"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+ 26.3%</w:t>
            </w:r>
          </w:p>
        </w:tc>
      </w:tr>
      <w:tr w:rsidR="003A7715" w:rsidRPr="00B85F31" w14:paraId="3E1FE27A" w14:textId="77777777" w:rsidTr="001A17C7">
        <w:tc>
          <w:tcPr>
            <w:tcW w:w="3969" w:type="dxa"/>
            <w:tcBorders>
              <w:right w:val="single" w:sz="4" w:space="0" w:color="auto"/>
            </w:tcBorders>
            <w:shd w:val="clear" w:color="auto" w:fill="auto"/>
          </w:tcPr>
          <w:p w14:paraId="0FEAB71E" w14:textId="0CB05829" w:rsidR="003A7715" w:rsidRPr="00B85F31" w:rsidRDefault="003A7715" w:rsidP="00BE516B">
            <w:pPr>
              <w:rPr>
                <w:rFonts w:ascii="CorpoS" w:hAnsi="CorpoS"/>
                <w:sz w:val="22"/>
                <w:szCs w:val="22"/>
                <w:lang w:val="en-US"/>
              </w:rPr>
            </w:pPr>
            <w:r w:rsidRPr="001C664A">
              <w:rPr>
                <w:rFonts w:ascii="CorpoS" w:hAnsi="CorpoS"/>
                <w:sz w:val="22"/>
                <w:szCs w:val="22"/>
                <w:lang w:val="en-US"/>
              </w:rPr>
              <w:t>EBIT (</w:t>
            </w:r>
            <w:r>
              <w:rPr>
                <w:rFonts w:ascii="CorpoS" w:hAnsi="CorpoS"/>
                <w:sz w:val="22"/>
                <w:szCs w:val="22"/>
                <w:lang w:val="en-US"/>
              </w:rPr>
              <w:t>adjusted</w:t>
            </w:r>
            <w:r w:rsidRPr="001C664A">
              <w:rPr>
                <w:rFonts w:ascii="CorpoS" w:hAnsi="CorpoS"/>
                <w:sz w:val="22"/>
                <w:szCs w:val="22"/>
                <w:lang w:val="en-US"/>
              </w:rPr>
              <w:t>)</w:t>
            </w:r>
          </w:p>
        </w:tc>
        <w:tc>
          <w:tcPr>
            <w:tcW w:w="1134" w:type="dxa"/>
            <w:tcBorders>
              <w:left w:val="single" w:sz="4" w:space="0" w:color="auto"/>
              <w:right w:val="single" w:sz="4" w:space="0" w:color="auto"/>
            </w:tcBorders>
            <w:vAlign w:val="center"/>
          </w:tcPr>
          <w:p w14:paraId="3A7FAE80" w14:textId="71934A56"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139.7</w:t>
            </w:r>
          </w:p>
        </w:tc>
        <w:tc>
          <w:tcPr>
            <w:tcW w:w="1134" w:type="dxa"/>
            <w:tcBorders>
              <w:left w:val="single" w:sz="4" w:space="0" w:color="auto"/>
              <w:right w:val="single" w:sz="18" w:space="0" w:color="auto"/>
            </w:tcBorders>
            <w:vAlign w:val="center"/>
          </w:tcPr>
          <w:p w14:paraId="4F562B9B" w14:textId="68FA9521"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129.8</w:t>
            </w:r>
          </w:p>
        </w:tc>
        <w:tc>
          <w:tcPr>
            <w:tcW w:w="1276" w:type="dxa"/>
            <w:tcBorders>
              <w:left w:val="single" w:sz="18" w:space="0" w:color="auto"/>
            </w:tcBorders>
            <w:shd w:val="clear" w:color="auto" w:fill="auto"/>
            <w:vAlign w:val="center"/>
          </w:tcPr>
          <w:p w14:paraId="37D3C19C" w14:textId="35E38CBA"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393.8</w:t>
            </w:r>
          </w:p>
        </w:tc>
        <w:tc>
          <w:tcPr>
            <w:tcW w:w="1276" w:type="dxa"/>
            <w:shd w:val="clear" w:color="auto" w:fill="auto"/>
            <w:vAlign w:val="center"/>
          </w:tcPr>
          <w:p w14:paraId="51B75184" w14:textId="42BF58B8"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450.6</w:t>
            </w:r>
          </w:p>
        </w:tc>
        <w:tc>
          <w:tcPr>
            <w:tcW w:w="1418" w:type="dxa"/>
            <w:tcBorders>
              <w:right w:val="single" w:sz="18" w:space="0" w:color="auto"/>
            </w:tcBorders>
            <w:shd w:val="clear" w:color="auto" w:fill="auto"/>
            <w:vAlign w:val="center"/>
          </w:tcPr>
          <w:p w14:paraId="00BF189D" w14:textId="4BE1ACF4"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+ 14.4%</w:t>
            </w:r>
          </w:p>
        </w:tc>
      </w:tr>
      <w:tr w:rsidR="003A7715" w:rsidRPr="00B85F31" w14:paraId="4F59EABA" w14:textId="77777777" w:rsidTr="001A17C7">
        <w:tc>
          <w:tcPr>
            <w:tcW w:w="3969" w:type="dxa"/>
            <w:tcBorders>
              <w:right w:val="single" w:sz="4" w:space="0" w:color="auto"/>
            </w:tcBorders>
            <w:shd w:val="clear" w:color="auto" w:fill="auto"/>
          </w:tcPr>
          <w:p w14:paraId="684038F0" w14:textId="0DB28FB4" w:rsidR="003A7715" w:rsidRPr="00B85F31" w:rsidRDefault="003A7715" w:rsidP="00BE516B">
            <w:pPr>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 OEM business</w:t>
            </w:r>
          </w:p>
        </w:tc>
        <w:tc>
          <w:tcPr>
            <w:tcW w:w="1134" w:type="dxa"/>
            <w:tcBorders>
              <w:left w:val="single" w:sz="4" w:space="0" w:color="auto"/>
              <w:right w:val="single" w:sz="4" w:space="0" w:color="auto"/>
            </w:tcBorders>
            <w:vAlign w:val="center"/>
          </w:tcPr>
          <w:p w14:paraId="02D53398" w14:textId="2DDB634D"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95.0</w:t>
            </w:r>
          </w:p>
        </w:tc>
        <w:tc>
          <w:tcPr>
            <w:tcW w:w="1134" w:type="dxa"/>
            <w:tcBorders>
              <w:left w:val="single" w:sz="4" w:space="0" w:color="auto"/>
              <w:right w:val="single" w:sz="18" w:space="0" w:color="auto"/>
            </w:tcBorders>
            <w:vAlign w:val="center"/>
          </w:tcPr>
          <w:p w14:paraId="482910FB" w14:textId="6382A3BD"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86.5</w:t>
            </w:r>
          </w:p>
        </w:tc>
        <w:tc>
          <w:tcPr>
            <w:tcW w:w="1276" w:type="dxa"/>
            <w:tcBorders>
              <w:left w:val="single" w:sz="18" w:space="0" w:color="auto"/>
            </w:tcBorders>
            <w:shd w:val="clear" w:color="auto" w:fill="auto"/>
            <w:vAlign w:val="center"/>
          </w:tcPr>
          <w:p w14:paraId="6A7D40F4" w14:textId="5822B586"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264.5</w:t>
            </w:r>
          </w:p>
        </w:tc>
        <w:tc>
          <w:tcPr>
            <w:tcW w:w="1276" w:type="dxa"/>
            <w:shd w:val="clear" w:color="auto" w:fill="auto"/>
            <w:vAlign w:val="center"/>
          </w:tcPr>
          <w:p w14:paraId="6231C454" w14:textId="3962FAEF"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303.3</w:t>
            </w:r>
          </w:p>
        </w:tc>
        <w:tc>
          <w:tcPr>
            <w:tcW w:w="1418" w:type="dxa"/>
            <w:tcBorders>
              <w:right w:val="single" w:sz="18" w:space="0" w:color="auto"/>
            </w:tcBorders>
            <w:shd w:val="clear" w:color="auto" w:fill="auto"/>
            <w:vAlign w:val="center"/>
          </w:tcPr>
          <w:p w14:paraId="2A45B5BD" w14:textId="5C63D6E9"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+ 14.7%</w:t>
            </w:r>
          </w:p>
        </w:tc>
      </w:tr>
      <w:tr w:rsidR="003A7715" w:rsidRPr="00B85F31" w14:paraId="5FE3FE88" w14:textId="77777777" w:rsidTr="001A17C7">
        <w:tc>
          <w:tcPr>
            <w:tcW w:w="3969" w:type="dxa"/>
            <w:tcBorders>
              <w:right w:val="single" w:sz="4" w:space="0" w:color="auto"/>
            </w:tcBorders>
            <w:shd w:val="clear" w:color="auto" w:fill="auto"/>
          </w:tcPr>
          <w:p w14:paraId="478EBDF5" w14:textId="21A59C2B" w:rsidR="003A7715" w:rsidRPr="00B85F31" w:rsidRDefault="003A7715" w:rsidP="00BE516B">
            <w:pPr>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 commercial maintenance</w:t>
            </w:r>
          </w:p>
        </w:tc>
        <w:tc>
          <w:tcPr>
            <w:tcW w:w="1134" w:type="dxa"/>
            <w:tcBorders>
              <w:left w:val="single" w:sz="4" w:space="0" w:color="auto"/>
              <w:right w:val="single" w:sz="4" w:space="0" w:color="auto"/>
            </w:tcBorders>
            <w:vAlign w:val="center"/>
          </w:tcPr>
          <w:p w14:paraId="4A1A386B" w14:textId="49FB4F57"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44.5</w:t>
            </w:r>
          </w:p>
        </w:tc>
        <w:tc>
          <w:tcPr>
            <w:tcW w:w="1134" w:type="dxa"/>
            <w:tcBorders>
              <w:left w:val="single" w:sz="4" w:space="0" w:color="auto"/>
              <w:right w:val="single" w:sz="18" w:space="0" w:color="auto"/>
            </w:tcBorders>
            <w:vAlign w:val="center"/>
          </w:tcPr>
          <w:p w14:paraId="6AF34798" w14:textId="5B4BAB8D"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43.1</w:t>
            </w:r>
          </w:p>
        </w:tc>
        <w:tc>
          <w:tcPr>
            <w:tcW w:w="1276" w:type="dxa"/>
            <w:tcBorders>
              <w:left w:val="single" w:sz="18" w:space="0" w:color="auto"/>
            </w:tcBorders>
            <w:shd w:val="clear" w:color="auto" w:fill="auto"/>
            <w:vAlign w:val="center"/>
          </w:tcPr>
          <w:p w14:paraId="120E938C" w14:textId="7F28BBBA"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129.0</w:t>
            </w:r>
          </w:p>
        </w:tc>
        <w:tc>
          <w:tcPr>
            <w:tcW w:w="1276" w:type="dxa"/>
            <w:shd w:val="clear" w:color="auto" w:fill="auto"/>
            <w:vAlign w:val="center"/>
          </w:tcPr>
          <w:p w14:paraId="543F291E" w14:textId="79AE4216"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146.8</w:t>
            </w:r>
          </w:p>
        </w:tc>
        <w:tc>
          <w:tcPr>
            <w:tcW w:w="1418" w:type="dxa"/>
            <w:tcBorders>
              <w:right w:val="single" w:sz="18" w:space="0" w:color="auto"/>
            </w:tcBorders>
            <w:shd w:val="clear" w:color="auto" w:fill="auto"/>
            <w:vAlign w:val="center"/>
          </w:tcPr>
          <w:p w14:paraId="161933C6" w14:textId="474CFAEF"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+ 13.8%</w:t>
            </w:r>
          </w:p>
        </w:tc>
      </w:tr>
      <w:tr w:rsidR="003A7715" w:rsidRPr="00B85F31" w:rsidDel="0033104F" w14:paraId="5173AD2D" w14:textId="77777777" w:rsidTr="001A17C7">
        <w:tc>
          <w:tcPr>
            <w:tcW w:w="3969" w:type="dxa"/>
            <w:tcBorders>
              <w:right w:val="single" w:sz="4" w:space="0" w:color="auto"/>
            </w:tcBorders>
            <w:shd w:val="clear" w:color="auto" w:fill="auto"/>
          </w:tcPr>
          <w:p w14:paraId="48A88BCF" w14:textId="5DBBE679" w:rsidR="003A7715" w:rsidRPr="00B85F31" w:rsidRDefault="003A7715" w:rsidP="00BE516B">
            <w:pPr>
              <w:rPr>
                <w:rFonts w:ascii="CorpoS" w:hAnsi="CorpoS"/>
                <w:i/>
                <w:sz w:val="22"/>
                <w:szCs w:val="22"/>
                <w:lang w:val="en-US"/>
              </w:rPr>
            </w:pPr>
            <w:r w:rsidRPr="001C664A">
              <w:rPr>
                <w:rFonts w:ascii="CorpoS" w:hAnsi="CorpoS"/>
                <w:i/>
                <w:sz w:val="22"/>
                <w:szCs w:val="22"/>
                <w:lang w:val="en-US"/>
              </w:rPr>
              <w:t>EBIT</w:t>
            </w:r>
            <w:r>
              <w:rPr>
                <w:rFonts w:ascii="CorpoS" w:hAnsi="CorpoS"/>
                <w:i/>
                <w:sz w:val="22"/>
                <w:szCs w:val="22"/>
                <w:lang w:val="en-US"/>
              </w:rPr>
              <w:t xml:space="preserve"> margin</w:t>
            </w:r>
            <w:r w:rsidRPr="001C664A">
              <w:rPr>
                <w:rFonts w:ascii="CorpoS" w:hAnsi="CorpoS"/>
                <w:i/>
                <w:sz w:val="22"/>
                <w:szCs w:val="22"/>
                <w:lang w:val="en-US"/>
              </w:rPr>
              <w:t xml:space="preserve"> (</w:t>
            </w:r>
            <w:r>
              <w:rPr>
                <w:rFonts w:ascii="CorpoS" w:hAnsi="CorpoS"/>
                <w:i/>
                <w:sz w:val="22"/>
                <w:szCs w:val="22"/>
                <w:lang w:val="en-US"/>
              </w:rPr>
              <w:t>adjusted</w:t>
            </w:r>
            <w:r w:rsidRPr="001C664A">
              <w:rPr>
                <w:rFonts w:ascii="CorpoS" w:hAnsi="CorpoS"/>
                <w:i/>
                <w:sz w:val="22"/>
                <w:szCs w:val="22"/>
                <w:lang w:val="en-US"/>
              </w:rPr>
              <w:t>)</w:t>
            </w:r>
          </w:p>
        </w:tc>
        <w:tc>
          <w:tcPr>
            <w:tcW w:w="1134" w:type="dxa"/>
            <w:tcBorders>
              <w:left w:val="single" w:sz="4" w:space="0" w:color="auto"/>
              <w:right w:val="single" w:sz="4" w:space="0" w:color="auto"/>
            </w:tcBorders>
            <w:vAlign w:val="center"/>
          </w:tcPr>
          <w:p w14:paraId="05086D54" w14:textId="246291B1" w:rsidR="003A7715" w:rsidRPr="00B85F31" w:rsidRDefault="003A7715">
            <w:pPr>
              <w:ind w:firstLineChars="100" w:firstLine="220"/>
              <w:jc w:val="right"/>
              <w:rPr>
                <w:rFonts w:ascii="CorpoS" w:hAnsi="CorpoS" w:cs="Arial"/>
                <w:i/>
                <w:iCs/>
                <w:sz w:val="22"/>
                <w:szCs w:val="22"/>
                <w:lang w:val="en-US"/>
              </w:rPr>
            </w:pPr>
            <w:r>
              <w:rPr>
                <w:rFonts w:ascii="CorpoS" w:hAnsi="CorpoS" w:cs="Arial"/>
                <w:i/>
                <w:iCs/>
                <w:sz w:val="22"/>
                <w:szCs w:val="22"/>
              </w:rPr>
              <w:t>12.7%</w:t>
            </w:r>
          </w:p>
        </w:tc>
        <w:tc>
          <w:tcPr>
            <w:tcW w:w="1134" w:type="dxa"/>
            <w:tcBorders>
              <w:left w:val="single" w:sz="4" w:space="0" w:color="auto"/>
              <w:right w:val="single" w:sz="18" w:space="0" w:color="auto"/>
            </w:tcBorders>
            <w:vAlign w:val="center"/>
          </w:tcPr>
          <w:p w14:paraId="2F56DCEC" w14:textId="5198EEB9" w:rsidR="003A7715" w:rsidRPr="00B85F31" w:rsidRDefault="003A7715">
            <w:pPr>
              <w:ind w:firstLineChars="100" w:firstLine="220"/>
              <w:jc w:val="right"/>
              <w:rPr>
                <w:rFonts w:ascii="CorpoS" w:hAnsi="CorpoS" w:cs="Arial"/>
                <w:i/>
                <w:iCs/>
                <w:sz w:val="22"/>
                <w:szCs w:val="22"/>
                <w:lang w:val="en-US"/>
              </w:rPr>
            </w:pPr>
            <w:r>
              <w:rPr>
                <w:rFonts w:ascii="CorpoS" w:hAnsi="CorpoS" w:cs="Arial"/>
                <w:i/>
                <w:iCs/>
                <w:sz w:val="22"/>
                <w:szCs w:val="22"/>
              </w:rPr>
              <w:t>10.8%</w:t>
            </w:r>
          </w:p>
        </w:tc>
        <w:tc>
          <w:tcPr>
            <w:tcW w:w="1276" w:type="dxa"/>
            <w:tcBorders>
              <w:left w:val="single" w:sz="18" w:space="0" w:color="auto"/>
            </w:tcBorders>
            <w:shd w:val="clear" w:color="auto" w:fill="auto"/>
            <w:vAlign w:val="center"/>
          </w:tcPr>
          <w:p w14:paraId="3266266C" w14:textId="0BFB2CF5" w:rsidR="003A7715" w:rsidRPr="00B85F31" w:rsidRDefault="003A7715">
            <w:pPr>
              <w:ind w:firstLineChars="100" w:firstLine="220"/>
              <w:jc w:val="right"/>
              <w:rPr>
                <w:rFonts w:ascii="CorpoS" w:hAnsi="CorpoS" w:cs="Arial"/>
                <w:i/>
                <w:iCs/>
                <w:sz w:val="22"/>
                <w:szCs w:val="22"/>
                <w:lang w:val="en-US"/>
              </w:rPr>
            </w:pPr>
            <w:r>
              <w:rPr>
                <w:rFonts w:ascii="CorpoS" w:hAnsi="CorpoS" w:cs="Arial"/>
                <w:i/>
                <w:iCs/>
                <w:sz w:val="22"/>
                <w:szCs w:val="22"/>
              </w:rPr>
              <w:t>11.6%</w:t>
            </w:r>
          </w:p>
        </w:tc>
        <w:tc>
          <w:tcPr>
            <w:tcW w:w="1276" w:type="dxa"/>
            <w:shd w:val="clear" w:color="auto" w:fill="auto"/>
            <w:vAlign w:val="center"/>
          </w:tcPr>
          <w:p w14:paraId="13DCCB2A" w14:textId="7F29BB36" w:rsidR="003A7715" w:rsidRPr="00B85F31" w:rsidRDefault="003A7715">
            <w:pPr>
              <w:ind w:firstLineChars="100" w:firstLine="220"/>
              <w:jc w:val="right"/>
              <w:rPr>
                <w:rFonts w:ascii="CorpoS" w:hAnsi="CorpoS" w:cs="Arial"/>
                <w:i/>
                <w:iCs/>
                <w:sz w:val="22"/>
                <w:szCs w:val="22"/>
                <w:lang w:val="en-US"/>
              </w:rPr>
            </w:pPr>
            <w:r>
              <w:rPr>
                <w:rFonts w:ascii="CorpoS" w:hAnsi="CorpoS" w:cs="Arial"/>
                <w:i/>
                <w:iCs/>
                <w:sz w:val="22"/>
                <w:szCs w:val="22"/>
              </w:rPr>
              <w:t>12.0%</w:t>
            </w:r>
          </w:p>
        </w:tc>
        <w:tc>
          <w:tcPr>
            <w:tcW w:w="1418" w:type="dxa"/>
            <w:tcBorders>
              <w:right w:val="single" w:sz="18" w:space="0" w:color="auto"/>
            </w:tcBorders>
            <w:shd w:val="clear" w:color="auto" w:fill="auto"/>
            <w:vAlign w:val="center"/>
          </w:tcPr>
          <w:p w14:paraId="186ABA24" w14:textId="3F96B216" w:rsidR="003A7715" w:rsidRPr="00B85F31" w:rsidRDefault="003A7715">
            <w:pPr>
              <w:ind w:firstLineChars="100" w:firstLine="220"/>
              <w:jc w:val="right"/>
              <w:rPr>
                <w:rFonts w:ascii="CorpoS" w:hAnsi="CorpoS" w:cs="Arial"/>
                <w:i/>
                <w:iCs/>
                <w:sz w:val="22"/>
                <w:szCs w:val="22"/>
                <w:lang w:val="en-US"/>
              </w:rPr>
            </w:pPr>
            <w:r>
              <w:rPr>
                <w:rFonts w:ascii="CorpoS" w:hAnsi="CorpoS" w:cs="Arial"/>
                <w:i/>
                <w:iCs/>
                <w:sz w:val="22"/>
                <w:szCs w:val="22"/>
              </w:rPr>
              <w:t> </w:t>
            </w:r>
          </w:p>
        </w:tc>
      </w:tr>
      <w:tr w:rsidR="003A7715" w:rsidRPr="00B85F31" w:rsidDel="0033104F" w14:paraId="5EC35503" w14:textId="77777777" w:rsidTr="001A17C7">
        <w:tc>
          <w:tcPr>
            <w:tcW w:w="3969" w:type="dxa"/>
            <w:tcBorders>
              <w:right w:val="single" w:sz="4" w:space="0" w:color="auto"/>
            </w:tcBorders>
            <w:shd w:val="clear" w:color="auto" w:fill="auto"/>
          </w:tcPr>
          <w:p w14:paraId="5DC776BB" w14:textId="7DC43D95" w:rsidR="003A7715" w:rsidRPr="00B85F31" w:rsidRDefault="003A7715" w:rsidP="00BE516B">
            <w:pPr>
              <w:tabs>
                <w:tab w:val="left" w:pos="176"/>
              </w:tabs>
              <w:rPr>
                <w:rFonts w:ascii="CorpoS" w:hAnsi="CorpoS"/>
                <w:i/>
                <w:sz w:val="22"/>
                <w:szCs w:val="22"/>
                <w:lang w:val="en-US"/>
              </w:rPr>
            </w:pPr>
            <w:r w:rsidRPr="001C664A">
              <w:rPr>
                <w:rFonts w:ascii="CorpoS" w:hAnsi="CorpoS"/>
                <w:i/>
                <w:sz w:val="22"/>
                <w:szCs w:val="22"/>
                <w:lang w:val="en-US"/>
              </w:rPr>
              <w:t xml:space="preserve">   </w:t>
            </w:r>
            <w:r>
              <w:rPr>
                <w:rFonts w:ascii="CorpoS" w:hAnsi="CorpoS"/>
                <w:i/>
                <w:sz w:val="22"/>
                <w:szCs w:val="22"/>
                <w:lang w:val="en-US"/>
              </w:rPr>
              <w:t>for</w:t>
            </w:r>
            <w:r w:rsidRPr="001C664A">
              <w:rPr>
                <w:rFonts w:ascii="CorpoS" w:hAnsi="CorpoS"/>
                <w:i/>
                <w:sz w:val="22"/>
                <w:szCs w:val="22"/>
                <w:lang w:val="en-US"/>
              </w:rPr>
              <w:t xml:space="preserve"> OEM</w:t>
            </w:r>
            <w:r>
              <w:rPr>
                <w:rFonts w:ascii="CorpoS" w:hAnsi="CorpoS"/>
                <w:i/>
                <w:sz w:val="22"/>
                <w:szCs w:val="22"/>
                <w:lang w:val="en-US"/>
              </w:rPr>
              <w:t xml:space="preserve"> business</w:t>
            </w:r>
          </w:p>
        </w:tc>
        <w:tc>
          <w:tcPr>
            <w:tcW w:w="1134" w:type="dxa"/>
            <w:tcBorders>
              <w:left w:val="single" w:sz="4" w:space="0" w:color="auto"/>
              <w:right w:val="single" w:sz="4" w:space="0" w:color="auto"/>
            </w:tcBorders>
            <w:vAlign w:val="center"/>
          </w:tcPr>
          <w:p w14:paraId="4822C68A" w14:textId="0A1EDAC2" w:rsidR="003A7715" w:rsidRPr="00B85F31" w:rsidRDefault="003A7715">
            <w:pPr>
              <w:ind w:firstLineChars="100" w:firstLine="220"/>
              <w:jc w:val="right"/>
              <w:rPr>
                <w:rFonts w:ascii="CorpoS" w:hAnsi="CorpoS" w:cs="Arial"/>
                <w:i/>
                <w:iCs/>
                <w:sz w:val="22"/>
                <w:szCs w:val="22"/>
                <w:lang w:val="en-US"/>
              </w:rPr>
            </w:pPr>
            <w:r>
              <w:rPr>
                <w:rFonts w:ascii="CorpoS" w:hAnsi="CorpoS" w:cs="Arial"/>
                <w:i/>
                <w:iCs/>
                <w:sz w:val="22"/>
                <w:szCs w:val="22"/>
              </w:rPr>
              <w:t>14.5%</w:t>
            </w:r>
          </w:p>
        </w:tc>
        <w:tc>
          <w:tcPr>
            <w:tcW w:w="1134" w:type="dxa"/>
            <w:tcBorders>
              <w:left w:val="single" w:sz="4" w:space="0" w:color="auto"/>
              <w:right w:val="single" w:sz="18" w:space="0" w:color="auto"/>
            </w:tcBorders>
            <w:vAlign w:val="center"/>
          </w:tcPr>
          <w:p w14:paraId="79277778" w14:textId="0C6DD5D1" w:rsidR="003A7715" w:rsidRPr="00B85F31" w:rsidRDefault="003A7715">
            <w:pPr>
              <w:ind w:firstLineChars="100" w:firstLine="220"/>
              <w:jc w:val="right"/>
              <w:rPr>
                <w:rFonts w:ascii="CorpoS" w:hAnsi="CorpoS" w:cs="Arial"/>
                <w:i/>
                <w:iCs/>
                <w:sz w:val="22"/>
                <w:szCs w:val="22"/>
                <w:lang w:val="en-US"/>
              </w:rPr>
            </w:pPr>
            <w:r>
              <w:rPr>
                <w:rFonts w:ascii="CorpoS" w:hAnsi="CorpoS" w:cs="Arial"/>
                <w:i/>
                <w:iCs/>
                <w:sz w:val="22"/>
                <w:szCs w:val="22"/>
              </w:rPr>
              <w:t>12.8%</w:t>
            </w:r>
          </w:p>
        </w:tc>
        <w:tc>
          <w:tcPr>
            <w:tcW w:w="1276" w:type="dxa"/>
            <w:tcBorders>
              <w:left w:val="single" w:sz="18" w:space="0" w:color="auto"/>
            </w:tcBorders>
            <w:shd w:val="clear" w:color="auto" w:fill="auto"/>
            <w:vAlign w:val="center"/>
          </w:tcPr>
          <w:p w14:paraId="7A1F208A" w14:textId="539720CA" w:rsidR="003A7715" w:rsidRPr="00B85F31" w:rsidRDefault="003A7715">
            <w:pPr>
              <w:ind w:firstLineChars="100" w:firstLine="220"/>
              <w:jc w:val="right"/>
              <w:rPr>
                <w:rFonts w:ascii="CorpoS" w:hAnsi="CorpoS" w:cs="Arial"/>
                <w:i/>
                <w:iCs/>
                <w:sz w:val="22"/>
                <w:szCs w:val="22"/>
                <w:lang w:val="en-US"/>
              </w:rPr>
            </w:pPr>
            <w:r>
              <w:rPr>
                <w:rFonts w:ascii="CorpoS" w:hAnsi="CorpoS" w:cs="Arial"/>
                <w:i/>
                <w:iCs/>
                <w:sz w:val="22"/>
                <w:szCs w:val="22"/>
              </w:rPr>
              <w:t>12.6%</w:t>
            </w:r>
          </w:p>
        </w:tc>
        <w:tc>
          <w:tcPr>
            <w:tcW w:w="1276" w:type="dxa"/>
            <w:shd w:val="clear" w:color="auto" w:fill="auto"/>
            <w:vAlign w:val="center"/>
          </w:tcPr>
          <w:p w14:paraId="17304858" w14:textId="766DAAAF" w:rsidR="003A7715" w:rsidRPr="00B85F31" w:rsidRDefault="003A7715">
            <w:pPr>
              <w:ind w:firstLineChars="100" w:firstLine="220"/>
              <w:jc w:val="right"/>
              <w:rPr>
                <w:rFonts w:ascii="CorpoS" w:hAnsi="CorpoS" w:cs="Arial"/>
                <w:i/>
                <w:iCs/>
                <w:sz w:val="22"/>
                <w:szCs w:val="22"/>
                <w:lang w:val="en-US"/>
              </w:rPr>
            </w:pPr>
            <w:r>
              <w:rPr>
                <w:rFonts w:ascii="CorpoS" w:hAnsi="CorpoS" w:cs="Arial"/>
                <w:i/>
                <w:iCs/>
                <w:sz w:val="22"/>
                <w:szCs w:val="22"/>
              </w:rPr>
              <w:t>14.5%</w:t>
            </w:r>
          </w:p>
        </w:tc>
        <w:tc>
          <w:tcPr>
            <w:tcW w:w="1418" w:type="dxa"/>
            <w:tcBorders>
              <w:right w:val="single" w:sz="18" w:space="0" w:color="auto"/>
            </w:tcBorders>
            <w:shd w:val="clear" w:color="auto" w:fill="auto"/>
            <w:vAlign w:val="center"/>
          </w:tcPr>
          <w:p w14:paraId="32541556" w14:textId="1257A03C" w:rsidR="003A7715" w:rsidRPr="00B85F31" w:rsidRDefault="003A7715">
            <w:pPr>
              <w:ind w:firstLineChars="100" w:firstLine="220"/>
              <w:jc w:val="right"/>
              <w:rPr>
                <w:rFonts w:ascii="CorpoS" w:hAnsi="CorpoS" w:cs="Arial"/>
                <w:i/>
                <w:iCs/>
                <w:sz w:val="22"/>
                <w:szCs w:val="22"/>
                <w:lang w:val="en-US"/>
              </w:rPr>
            </w:pPr>
            <w:r>
              <w:rPr>
                <w:rFonts w:ascii="CorpoS" w:hAnsi="CorpoS" w:cs="Arial"/>
                <w:i/>
                <w:iCs/>
                <w:sz w:val="22"/>
                <w:szCs w:val="22"/>
              </w:rPr>
              <w:t> </w:t>
            </w:r>
          </w:p>
        </w:tc>
      </w:tr>
      <w:tr w:rsidR="003A7715" w:rsidRPr="00B85F31" w:rsidDel="0033104F" w14:paraId="5A62F4A2" w14:textId="77777777" w:rsidTr="001A17C7">
        <w:tc>
          <w:tcPr>
            <w:tcW w:w="3969" w:type="dxa"/>
            <w:tcBorders>
              <w:right w:val="single" w:sz="4" w:space="0" w:color="auto"/>
            </w:tcBorders>
            <w:shd w:val="clear" w:color="auto" w:fill="auto"/>
          </w:tcPr>
          <w:p w14:paraId="06A14CF4" w14:textId="5924F062" w:rsidR="003A7715" w:rsidRPr="00B85F31" w:rsidRDefault="003A7715" w:rsidP="001A17C7">
            <w:pPr>
              <w:rPr>
                <w:rFonts w:ascii="CorpoS" w:hAnsi="CorpoS"/>
                <w:i/>
                <w:sz w:val="22"/>
                <w:szCs w:val="22"/>
                <w:lang w:val="en-US"/>
              </w:rPr>
            </w:pPr>
            <w:r w:rsidRPr="001C664A">
              <w:rPr>
                <w:rFonts w:ascii="CorpoS" w:hAnsi="CorpoS"/>
                <w:i/>
                <w:sz w:val="22"/>
                <w:szCs w:val="22"/>
                <w:lang w:val="en-US"/>
              </w:rPr>
              <w:t xml:space="preserve">   </w:t>
            </w:r>
            <w:r>
              <w:rPr>
                <w:rFonts w:ascii="CorpoS" w:hAnsi="CorpoS"/>
                <w:i/>
                <w:sz w:val="22"/>
                <w:szCs w:val="22"/>
                <w:lang w:val="en-US"/>
              </w:rPr>
              <w:t>for commercial maintenance</w:t>
            </w:r>
          </w:p>
        </w:tc>
        <w:tc>
          <w:tcPr>
            <w:tcW w:w="1134" w:type="dxa"/>
            <w:tcBorders>
              <w:left w:val="single" w:sz="4" w:space="0" w:color="auto"/>
              <w:right w:val="single" w:sz="4" w:space="0" w:color="auto"/>
            </w:tcBorders>
            <w:vAlign w:val="center"/>
          </w:tcPr>
          <w:p w14:paraId="7511DF97" w14:textId="44F0DF20" w:rsidR="003A7715" w:rsidRPr="00B85F31" w:rsidRDefault="003A7715">
            <w:pPr>
              <w:ind w:firstLineChars="100" w:firstLine="220"/>
              <w:jc w:val="right"/>
              <w:rPr>
                <w:rFonts w:ascii="CorpoS" w:hAnsi="CorpoS" w:cs="Arial"/>
                <w:i/>
                <w:iCs/>
                <w:sz w:val="22"/>
                <w:szCs w:val="22"/>
                <w:lang w:val="en-US"/>
              </w:rPr>
            </w:pPr>
            <w:r>
              <w:rPr>
                <w:rFonts w:ascii="CorpoS" w:hAnsi="CorpoS" w:cs="Arial"/>
                <w:i/>
                <w:iCs/>
                <w:sz w:val="22"/>
                <w:szCs w:val="22"/>
              </w:rPr>
              <w:t>9.4%</w:t>
            </w:r>
          </w:p>
        </w:tc>
        <w:tc>
          <w:tcPr>
            <w:tcW w:w="1134" w:type="dxa"/>
            <w:tcBorders>
              <w:left w:val="single" w:sz="4" w:space="0" w:color="auto"/>
              <w:right w:val="single" w:sz="18" w:space="0" w:color="auto"/>
            </w:tcBorders>
            <w:vAlign w:val="center"/>
          </w:tcPr>
          <w:p w14:paraId="49BB917A" w14:textId="678DDA77" w:rsidR="003A7715" w:rsidRPr="00B85F31" w:rsidRDefault="003A7715">
            <w:pPr>
              <w:ind w:firstLineChars="100" w:firstLine="220"/>
              <w:jc w:val="right"/>
              <w:rPr>
                <w:rFonts w:ascii="CorpoS" w:hAnsi="CorpoS" w:cs="Arial"/>
                <w:i/>
                <w:iCs/>
                <w:sz w:val="22"/>
                <w:szCs w:val="22"/>
                <w:lang w:val="en-US"/>
              </w:rPr>
            </w:pPr>
            <w:r>
              <w:rPr>
                <w:rFonts w:ascii="CorpoS" w:hAnsi="CorpoS" w:cs="Arial"/>
                <w:i/>
                <w:iCs/>
                <w:sz w:val="22"/>
                <w:szCs w:val="22"/>
              </w:rPr>
              <w:t>7.9%</w:t>
            </w:r>
          </w:p>
        </w:tc>
        <w:tc>
          <w:tcPr>
            <w:tcW w:w="1276" w:type="dxa"/>
            <w:tcBorders>
              <w:left w:val="single" w:sz="18" w:space="0" w:color="auto"/>
            </w:tcBorders>
            <w:shd w:val="clear" w:color="auto" w:fill="auto"/>
            <w:vAlign w:val="center"/>
          </w:tcPr>
          <w:p w14:paraId="3BC8C545" w14:textId="22E613B3" w:rsidR="003A7715" w:rsidRPr="00B85F31" w:rsidRDefault="003A7715">
            <w:pPr>
              <w:ind w:firstLineChars="100" w:firstLine="220"/>
              <w:jc w:val="right"/>
              <w:rPr>
                <w:rFonts w:ascii="CorpoS" w:hAnsi="CorpoS" w:cs="Arial"/>
                <w:i/>
                <w:iCs/>
                <w:sz w:val="22"/>
                <w:szCs w:val="22"/>
                <w:lang w:val="en-US"/>
              </w:rPr>
            </w:pPr>
            <w:r>
              <w:rPr>
                <w:rFonts w:ascii="CorpoS" w:hAnsi="CorpoS" w:cs="Arial"/>
                <w:i/>
                <w:iCs/>
                <w:sz w:val="22"/>
                <w:szCs w:val="22"/>
              </w:rPr>
              <w:t>9.4%</w:t>
            </w:r>
          </w:p>
        </w:tc>
        <w:tc>
          <w:tcPr>
            <w:tcW w:w="1276" w:type="dxa"/>
            <w:shd w:val="clear" w:color="auto" w:fill="auto"/>
            <w:vAlign w:val="center"/>
          </w:tcPr>
          <w:p w14:paraId="2044BAA4" w14:textId="46145F26" w:rsidR="003A7715" w:rsidRPr="00B85F31" w:rsidRDefault="003A7715">
            <w:pPr>
              <w:ind w:firstLineChars="100" w:firstLine="220"/>
              <w:jc w:val="right"/>
              <w:rPr>
                <w:rFonts w:ascii="CorpoS" w:hAnsi="CorpoS" w:cs="Arial"/>
                <w:i/>
                <w:iCs/>
                <w:sz w:val="22"/>
                <w:szCs w:val="22"/>
                <w:lang w:val="en-US"/>
              </w:rPr>
            </w:pPr>
            <w:r>
              <w:rPr>
                <w:rFonts w:ascii="CorpoS" w:hAnsi="CorpoS" w:cs="Arial"/>
                <w:i/>
                <w:iCs/>
                <w:sz w:val="22"/>
                <w:szCs w:val="22"/>
              </w:rPr>
              <w:t>8.5%</w:t>
            </w:r>
          </w:p>
        </w:tc>
        <w:tc>
          <w:tcPr>
            <w:tcW w:w="1418" w:type="dxa"/>
            <w:tcBorders>
              <w:right w:val="single" w:sz="18" w:space="0" w:color="auto"/>
            </w:tcBorders>
            <w:shd w:val="clear" w:color="auto" w:fill="auto"/>
            <w:vAlign w:val="center"/>
          </w:tcPr>
          <w:p w14:paraId="07B8DF80" w14:textId="20BCF79A" w:rsidR="003A7715" w:rsidRPr="00B85F31" w:rsidRDefault="003A7715">
            <w:pPr>
              <w:ind w:firstLineChars="100" w:firstLine="220"/>
              <w:jc w:val="right"/>
              <w:rPr>
                <w:rFonts w:ascii="CorpoS" w:hAnsi="CorpoS" w:cs="Arial"/>
                <w:i/>
                <w:iCs/>
                <w:sz w:val="22"/>
                <w:szCs w:val="22"/>
                <w:lang w:val="en-US"/>
              </w:rPr>
            </w:pPr>
            <w:r>
              <w:rPr>
                <w:rFonts w:ascii="CorpoS" w:hAnsi="CorpoS" w:cs="Arial"/>
                <w:i/>
                <w:iCs/>
                <w:sz w:val="22"/>
                <w:szCs w:val="22"/>
              </w:rPr>
              <w:t> </w:t>
            </w:r>
          </w:p>
        </w:tc>
      </w:tr>
      <w:tr w:rsidR="003A7715" w:rsidRPr="00B85F31" w14:paraId="19AA3004" w14:textId="77777777" w:rsidTr="001A17C7">
        <w:tc>
          <w:tcPr>
            <w:tcW w:w="3969" w:type="dxa"/>
            <w:tcBorders>
              <w:right w:val="single" w:sz="4" w:space="0" w:color="auto"/>
            </w:tcBorders>
            <w:shd w:val="clear" w:color="auto" w:fill="auto"/>
          </w:tcPr>
          <w:p w14:paraId="214FE177" w14:textId="5E8AEB60" w:rsidR="003A7715" w:rsidRPr="00B85F31" w:rsidRDefault="003A7715" w:rsidP="00BE516B">
            <w:pPr>
              <w:rPr>
                <w:rFonts w:ascii="CorpoS" w:hAnsi="CorpoS"/>
                <w:sz w:val="22"/>
                <w:szCs w:val="22"/>
                <w:lang w:val="en-US"/>
              </w:rPr>
            </w:pPr>
            <w:r>
              <w:rPr>
                <w:rFonts w:ascii="CorpoS" w:hAnsi="CorpoS"/>
                <w:sz w:val="22"/>
                <w:szCs w:val="22"/>
                <w:lang w:val="en-US"/>
              </w:rPr>
              <w:t>Net i</w:t>
            </w:r>
            <w:r w:rsidRPr="001C664A">
              <w:rPr>
                <w:rFonts w:ascii="CorpoS" w:hAnsi="CorpoS"/>
                <w:sz w:val="22"/>
                <w:szCs w:val="22"/>
                <w:lang w:val="en-US"/>
              </w:rPr>
              <w:t>ncome (</w:t>
            </w:r>
            <w:r>
              <w:rPr>
                <w:rFonts w:ascii="CorpoS" w:hAnsi="CorpoS"/>
                <w:sz w:val="22"/>
                <w:szCs w:val="22"/>
                <w:lang w:val="en-US"/>
              </w:rPr>
              <w:t>adjusted</w:t>
            </w:r>
            <w:r w:rsidRPr="001C664A">
              <w:rPr>
                <w:rFonts w:ascii="CorpoS" w:hAnsi="CorpoS"/>
                <w:sz w:val="22"/>
                <w:szCs w:val="22"/>
                <w:lang w:val="en-US"/>
              </w:rPr>
              <w:t>)</w:t>
            </w:r>
          </w:p>
        </w:tc>
        <w:tc>
          <w:tcPr>
            <w:tcW w:w="1134" w:type="dxa"/>
            <w:tcBorders>
              <w:left w:val="single" w:sz="4" w:space="0" w:color="auto"/>
              <w:right w:val="single" w:sz="4" w:space="0" w:color="auto"/>
            </w:tcBorders>
            <w:vAlign w:val="center"/>
          </w:tcPr>
          <w:p w14:paraId="10895A51" w14:textId="3757FDF6"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97.3</w:t>
            </w:r>
          </w:p>
        </w:tc>
        <w:tc>
          <w:tcPr>
            <w:tcW w:w="1134" w:type="dxa"/>
            <w:tcBorders>
              <w:left w:val="single" w:sz="4" w:space="0" w:color="auto"/>
              <w:right w:val="single" w:sz="18" w:space="0" w:color="auto"/>
            </w:tcBorders>
            <w:vAlign w:val="center"/>
          </w:tcPr>
          <w:p w14:paraId="005A7EDE" w14:textId="0AEA9A65"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92.9</w:t>
            </w:r>
          </w:p>
        </w:tc>
        <w:tc>
          <w:tcPr>
            <w:tcW w:w="1276" w:type="dxa"/>
            <w:tcBorders>
              <w:left w:val="single" w:sz="18" w:space="0" w:color="auto"/>
            </w:tcBorders>
            <w:shd w:val="clear" w:color="auto" w:fill="auto"/>
            <w:vAlign w:val="center"/>
          </w:tcPr>
          <w:p w14:paraId="2AC1A8EC" w14:textId="47CF2A5A"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273.4</w:t>
            </w:r>
          </w:p>
        </w:tc>
        <w:tc>
          <w:tcPr>
            <w:tcW w:w="1276" w:type="dxa"/>
            <w:shd w:val="clear" w:color="auto" w:fill="auto"/>
            <w:vAlign w:val="center"/>
          </w:tcPr>
          <w:p w14:paraId="627A27E5" w14:textId="077F41AB"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320.4</w:t>
            </w:r>
          </w:p>
        </w:tc>
        <w:tc>
          <w:tcPr>
            <w:tcW w:w="1418" w:type="dxa"/>
            <w:tcBorders>
              <w:right w:val="single" w:sz="18" w:space="0" w:color="auto"/>
            </w:tcBorders>
            <w:shd w:val="clear" w:color="auto" w:fill="auto"/>
            <w:vAlign w:val="center"/>
          </w:tcPr>
          <w:p w14:paraId="03597355" w14:textId="7C9C7703"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+ 17.2%</w:t>
            </w:r>
          </w:p>
        </w:tc>
      </w:tr>
      <w:tr w:rsidR="003A7715" w:rsidRPr="00B85F31" w14:paraId="6EC2044B" w14:textId="77777777" w:rsidTr="001A17C7">
        <w:tc>
          <w:tcPr>
            <w:tcW w:w="3969" w:type="dxa"/>
            <w:tcBorders>
              <w:right w:val="single" w:sz="4" w:space="0" w:color="auto"/>
            </w:tcBorders>
            <w:shd w:val="clear" w:color="auto" w:fill="auto"/>
          </w:tcPr>
          <w:p w14:paraId="3100BC68" w14:textId="20CB3308" w:rsidR="003A7715" w:rsidRPr="00B85F31" w:rsidRDefault="003A7715" w:rsidP="001A17C7">
            <w:pPr>
              <w:rPr>
                <w:rFonts w:ascii="CorpoS" w:hAnsi="CorpoS"/>
                <w:sz w:val="22"/>
                <w:szCs w:val="22"/>
                <w:lang w:val="en-US"/>
              </w:rPr>
            </w:pPr>
            <w:r>
              <w:rPr>
                <w:rFonts w:ascii="CorpoS" w:hAnsi="CorpoS"/>
                <w:sz w:val="22"/>
                <w:szCs w:val="22"/>
                <w:lang w:val="en-US"/>
              </w:rPr>
              <w:t>Net i</w:t>
            </w:r>
            <w:r w:rsidRPr="001C664A">
              <w:rPr>
                <w:rFonts w:ascii="CorpoS" w:hAnsi="CorpoS"/>
                <w:sz w:val="22"/>
                <w:szCs w:val="22"/>
                <w:lang w:val="en-US"/>
              </w:rPr>
              <w:t>ncome (reported)</w:t>
            </w:r>
          </w:p>
        </w:tc>
        <w:tc>
          <w:tcPr>
            <w:tcW w:w="1134" w:type="dxa"/>
            <w:tcBorders>
              <w:left w:val="single" w:sz="4" w:space="0" w:color="auto"/>
              <w:right w:val="single" w:sz="4" w:space="0" w:color="auto"/>
            </w:tcBorders>
            <w:vAlign w:val="center"/>
          </w:tcPr>
          <w:p w14:paraId="0448A90B" w14:textId="41437205"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83.8</w:t>
            </w:r>
          </w:p>
        </w:tc>
        <w:tc>
          <w:tcPr>
            <w:tcW w:w="1134" w:type="dxa"/>
            <w:tcBorders>
              <w:left w:val="single" w:sz="4" w:space="0" w:color="auto"/>
              <w:right w:val="single" w:sz="18" w:space="0" w:color="auto"/>
            </w:tcBorders>
            <w:vAlign w:val="center"/>
          </w:tcPr>
          <w:p w14:paraId="7289B481" w14:textId="087871E6"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80.6</w:t>
            </w:r>
          </w:p>
        </w:tc>
        <w:tc>
          <w:tcPr>
            <w:tcW w:w="1276" w:type="dxa"/>
            <w:tcBorders>
              <w:left w:val="single" w:sz="18" w:space="0" w:color="auto"/>
            </w:tcBorders>
            <w:shd w:val="clear" w:color="auto" w:fill="auto"/>
            <w:vAlign w:val="center"/>
          </w:tcPr>
          <w:p w14:paraId="27DEAAD5" w14:textId="0E7FAA80"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242.4</w:t>
            </w:r>
          </w:p>
        </w:tc>
        <w:tc>
          <w:tcPr>
            <w:tcW w:w="1276" w:type="dxa"/>
            <w:shd w:val="clear" w:color="auto" w:fill="auto"/>
            <w:vAlign w:val="center"/>
          </w:tcPr>
          <w:p w14:paraId="244C6B7F" w14:textId="2BC5CA28"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297.3</w:t>
            </w:r>
          </w:p>
        </w:tc>
        <w:tc>
          <w:tcPr>
            <w:tcW w:w="1418" w:type="dxa"/>
            <w:tcBorders>
              <w:right w:val="single" w:sz="18" w:space="0" w:color="auto"/>
            </w:tcBorders>
            <w:shd w:val="clear" w:color="auto" w:fill="auto"/>
            <w:vAlign w:val="center"/>
          </w:tcPr>
          <w:p w14:paraId="22C4B0DE" w14:textId="533570F0"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+ 22.6%</w:t>
            </w:r>
          </w:p>
        </w:tc>
      </w:tr>
      <w:tr w:rsidR="003A7715" w:rsidRPr="00B85F31" w14:paraId="464C98EE" w14:textId="77777777" w:rsidTr="001A17C7">
        <w:tc>
          <w:tcPr>
            <w:tcW w:w="3969" w:type="dxa"/>
            <w:tcBorders>
              <w:right w:val="single" w:sz="4" w:space="0" w:color="auto"/>
            </w:tcBorders>
            <w:shd w:val="clear" w:color="auto" w:fill="auto"/>
          </w:tcPr>
          <w:p w14:paraId="242BB4AC" w14:textId="52278722" w:rsidR="003A7715" w:rsidRPr="00B85F31" w:rsidRDefault="003A7715" w:rsidP="00BE516B">
            <w:pPr>
              <w:rPr>
                <w:rFonts w:ascii="CorpoS" w:hAnsi="CorpoS"/>
                <w:sz w:val="22"/>
                <w:szCs w:val="22"/>
                <w:lang w:val="en-US"/>
              </w:rPr>
            </w:pPr>
            <w:r w:rsidRPr="001C664A">
              <w:rPr>
                <w:rFonts w:ascii="CorpoS" w:hAnsi="CorpoS"/>
                <w:sz w:val="22"/>
                <w:szCs w:val="22"/>
                <w:lang w:val="en-US"/>
              </w:rPr>
              <w:t>E</w:t>
            </w:r>
            <w:r>
              <w:rPr>
                <w:rFonts w:ascii="CorpoS" w:hAnsi="CorpoS"/>
                <w:sz w:val="22"/>
                <w:szCs w:val="22"/>
                <w:lang w:val="en-US"/>
              </w:rPr>
              <w:t>arnings per share</w:t>
            </w:r>
            <w:r w:rsidRPr="001C664A">
              <w:rPr>
                <w:rFonts w:ascii="CorpoS" w:hAnsi="CorpoS"/>
                <w:sz w:val="22"/>
                <w:szCs w:val="22"/>
                <w:lang w:val="en-US"/>
              </w:rPr>
              <w:t xml:space="preserve"> (un</w:t>
            </w:r>
            <w:r>
              <w:rPr>
                <w:rFonts w:ascii="CorpoS" w:hAnsi="CorpoS"/>
                <w:sz w:val="22"/>
                <w:szCs w:val="22"/>
                <w:lang w:val="en-US"/>
              </w:rPr>
              <w:t>diluted</w:t>
            </w:r>
            <w:r w:rsidRPr="001C664A">
              <w:rPr>
                <w:rFonts w:ascii="CorpoS" w:hAnsi="CorpoS"/>
                <w:sz w:val="22"/>
                <w:szCs w:val="22"/>
                <w:lang w:val="en-US"/>
              </w:rPr>
              <w:t>, reported)</w:t>
            </w:r>
          </w:p>
        </w:tc>
        <w:tc>
          <w:tcPr>
            <w:tcW w:w="1134" w:type="dxa"/>
            <w:tcBorders>
              <w:left w:val="single" w:sz="4" w:space="0" w:color="auto"/>
              <w:right w:val="single" w:sz="4" w:space="0" w:color="auto"/>
            </w:tcBorders>
            <w:vAlign w:val="center"/>
          </w:tcPr>
          <w:p w14:paraId="3BBEF50A" w14:textId="605139CD" w:rsidR="003A7715" w:rsidRPr="00B85F31" w:rsidRDefault="003A7715" w:rsidP="00625A36">
            <w:pPr>
              <w:ind w:firstLineChars="100" w:firstLine="220"/>
              <w:jc w:val="right"/>
              <w:rPr>
                <w:rFonts w:ascii="CorpoS" w:hAnsi="CorpoS" w:cs="Arial"/>
                <w:sz w:val="22"/>
                <w:szCs w:val="22"/>
                <w:lang w:val="en-US"/>
              </w:rPr>
            </w:pPr>
            <w:r>
              <w:rPr>
                <w:rFonts w:ascii="CorpoS" w:hAnsi="CorpoS" w:cs="Arial"/>
                <w:sz w:val="22"/>
                <w:szCs w:val="22"/>
              </w:rPr>
              <w:t>1.6</w:t>
            </w:r>
            <w:r w:rsidR="00625A36">
              <w:rPr>
                <w:rFonts w:ascii="CorpoS" w:hAnsi="CorpoS" w:cs="Arial"/>
                <w:sz w:val="22"/>
                <w:szCs w:val="22"/>
              </w:rPr>
              <w:t>2</w:t>
            </w:r>
          </w:p>
        </w:tc>
        <w:tc>
          <w:tcPr>
            <w:tcW w:w="1134" w:type="dxa"/>
            <w:tcBorders>
              <w:left w:val="single" w:sz="4" w:space="0" w:color="auto"/>
              <w:right w:val="single" w:sz="18" w:space="0" w:color="auto"/>
            </w:tcBorders>
            <w:vAlign w:val="center"/>
          </w:tcPr>
          <w:p w14:paraId="27CB5035" w14:textId="136A4C16" w:rsidR="003A7715" w:rsidRPr="00B85F31" w:rsidRDefault="003A7715" w:rsidP="00625A36">
            <w:pPr>
              <w:ind w:firstLineChars="100" w:firstLine="220"/>
              <w:jc w:val="right"/>
              <w:rPr>
                <w:rFonts w:ascii="CorpoS" w:hAnsi="CorpoS" w:cs="Arial"/>
                <w:sz w:val="22"/>
                <w:szCs w:val="22"/>
                <w:lang w:val="en-US"/>
              </w:rPr>
            </w:pPr>
            <w:r>
              <w:rPr>
                <w:rFonts w:ascii="CorpoS" w:hAnsi="CorpoS" w:cs="Arial"/>
                <w:sz w:val="22"/>
                <w:szCs w:val="22"/>
              </w:rPr>
              <w:t>1.5</w:t>
            </w:r>
            <w:r w:rsidR="00625A36">
              <w:rPr>
                <w:rFonts w:ascii="CorpoS" w:hAnsi="CorpoS" w:cs="Arial"/>
                <w:sz w:val="22"/>
                <w:szCs w:val="22"/>
              </w:rPr>
              <w:t>5</w:t>
            </w:r>
          </w:p>
        </w:tc>
        <w:tc>
          <w:tcPr>
            <w:tcW w:w="1276" w:type="dxa"/>
            <w:tcBorders>
              <w:left w:val="single" w:sz="18" w:space="0" w:color="auto"/>
            </w:tcBorders>
            <w:shd w:val="clear" w:color="auto" w:fill="auto"/>
            <w:vAlign w:val="center"/>
          </w:tcPr>
          <w:p w14:paraId="3DD0D759" w14:textId="16407B04"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4.72</w:t>
            </w:r>
          </w:p>
        </w:tc>
        <w:tc>
          <w:tcPr>
            <w:tcW w:w="1276" w:type="dxa"/>
            <w:shd w:val="clear" w:color="auto" w:fill="auto"/>
            <w:vAlign w:val="center"/>
          </w:tcPr>
          <w:p w14:paraId="0FE23FDC" w14:textId="421E3B3A"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5.74</w:t>
            </w:r>
          </w:p>
        </w:tc>
        <w:tc>
          <w:tcPr>
            <w:tcW w:w="1418" w:type="dxa"/>
            <w:tcBorders>
              <w:right w:val="single" w:sz="18" w:space="0" w:color="auto"/>
            </w:tcBorders>
            <w:shd w:val="clear" w:color="auto" w:fill="auto"/>
            <w:vAlign w:val="center"/>
          </w:tcPr>
          <w:p w14:paraId="75B89C2E" w14:textId="6EC07906" w:rsidR="003A7715" w:rsidRPr="00B85F31" w:rsidRDefault="00625A36" w:rsidP="00625A36">
            <w:pPr>
              <w:ind w:firstLineChars="100" w:firstLine="220"/>
              <w:jc w:val="right"/>
              <w:rPr>
                <w:rFonts w:ascii="CorpoS" w:hAnsi="CorpoS" w:cs="Arial"/>
                <w:sz w:val="22"/>
                <w:szCs w:val="22"/>
                <w:lang w:val="en-US"/>
              </w:rPr>
            </w:pPr>
            <w:r>
              <w:rPr>
                <w:rFonts w:ascii="CorpoS" w:hAnsi="CorpoS" w:cs="Arial"/>
                <w:sz w:val="22"/>
                <w:szCs w:val="22"/>
              </w:rPr>
              <w:t>+ 21.6%</w:t>
            </w:r>
          </w:p>
        </w:tc>
      </w:tr>
      <w:tr w:rsidR="003A7715" w:rsidRPr="00B85F31" w14:paraId="03A70DB0" w14:textId="77777777" w:rsidTr="001A17C7">
        <w:tc>
          <w:tcPr>
            <w:tcW w:w="3969" w:type="dxa"/>
            <w:tcBorders>
              <w:right w:val="single" w:sz="4" w:space="0" w:color="auto"/>
            </w:tcBorders>
            <w:shd w:val="clear" w:color="auto" w:fill="auto"/>
          </w:tcPr>
          <w:p w14:paraId="0393C4FF" w14:textId="03BD4C87" w:rsidR="003A7715" w:rsidRPr="00B85F31" w:rsidRDefault="003A7715" w:rsidP="001A17C7">
            <w:pPr>
              <w:rPr>
                <w:rFonts w:ascii="CorpoS" w:hAnsi="CorpoS"/>
                <w:sz w:val="22"/>
                <w:szCs w:val="22"/>
                <w:lang w:val="en-US"/>
              </w:rPr>
            </w:pPr>
            <w:r w:rsidRPr="001C664A">
              <w:rPr>
                <w:rFonts w:ascii="CorpoS" w:hAnsi="CorpoS"/>
                <w:sz w:val="22"/>
                <w:szCs w:val="22"/>
                <w:lang w:val="en-US"/>
              </w:rPr>
              <w:t xml:space="preserve">Free </w:t>
            </w:r>
            <w:r>
              <w:rPr>
                <w:rFonts w:ascii="CorpoS" w:hAnsi="CorpoS"/>
                <w:sz w:val="22"/>
                <w:szCs w:val="22"/>
                <w:lang w:val="en-US"/>
              </w:rPr>
              <w:t>c</w:t>
            </w:r>
            <w:r w:rsidRPr="001C664A">
              <w:rPr>
                <w:rFonts w:ascii="CorpoS" w:hAnsi="CorpoS"/>
                <w:sz w:val="22"/>
                <w:szCs w:val="22"/>
                <w:lang w:val="en-US"/>
              </w:rPr>
              <w:t>ash</w:t>
            </w:r>
            <w:r>
              <w:rPr>
                <w:rFonts w:ascii="CorpoS" w:hAnsi="CorpoS"/>
                <w:sz w:val="22"/>
                <w:szCs w:val="22"/>
                <w:lang w:val="en-US"/>
              </w:rPr>
              <w:t xml:space="preserve"> </w:t>
            </w:r>
            <w:r w:rsidRPr="001C664A">
              <w:rPr>
                <w:rFonts w:ascii="CorpoS" w:hAnsi="CorpoS"/>
                <w:sz w:val="22"/>
                <w:szCs w:val="22"/>
                <w:lang w:val="en-US"/>
              </w:rPr>
              <w:t>flow</w:t>
            </w:r>
          </w:p>
        </w:tc>
        <w:tc>
          <w:tcPr>
            <w:tcW w:w="1134" w:type="dxa"/>
            <w:tcBorders>
              <w:left w:val="single" w:sz="4" w:space="0" w:color="auto"/>
              <w:right w:val="single" w:sz="4" w:space="0" w:color="auto"/>
            </w:tcBorders>
            <w:vAlign w:val="center"/>
          </w:tcPr>
          <w:p w14:paraId="56F918A4" w14:textId="2ABA10F4"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5.2</w:t>
            </w:r>
          </w:p>
        </w:tc>
        <w:tc>
          <w:tcPr>
            <w:tcW w:w="1134" w:type="dxa"/>
            <w:tcBorders>
              <w:left w:val="single" w:sz="4" w:space="0" w:color="auto"/>
              <w:right w:val="single" w:sz="18" w:space="0" w:color="auto"/>
            </w:tcBorders>
            <w:vAlign w:val="center"/>
          </w:tcPr>
          <w:p w14:paraId="2D3339A6" w14:textId="27E9BE12"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35.5</w:t>
            </w:r>
          </w:p>
        </w:tc>
        <w:tc>
          <w:tcPr>
            <w:tcW w:w="1276" w:type="dxa"/>
            <w:tcBorders>
              <w:left w:val="single" w:sz="18" w:space="0" w:color="auto"/>
            </w:tcBorders>
            <w:shd w:val="clear" w:color="auto" w:fill="auto"/>
            <w:vAlign w:val="center"/>
          </w:tcPr>
          <w:p w14:paraId="213768A1" w14:textId="254D1DD6"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75.0</w:t>
            </w:r>
          </w:p>
        </w:tc>
        <w:tc>
          <w:tcPr>
            <w:tcW w:w="1276" w:type="dxa"/>
            <w:shd w:val="clear" w:color="auto" w:fill="auto"/>
            <w:vAlign w:val="center"/>
          </w:tcPr>
          <w:p w14:paraId="65B59B5D" w14:textId="7BA25F78"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119.1</w:t>
            </w:r>
          </w:p>
        </w:tc>
        <w:tc>
          <w:tcPr>
            <w:tcW w:w="1418" w:type="dxa"/>
            <w:tcBorders>
              <w:right w:val="single" w:sz="18" w:space="0" w:color="auto"/>
            </w:tcBorders>
            <w:shd w:val="clear" w:color="auto" w:fill="auto"/>
            <w:vAlign w:val="center"/>
          </w:tcPr>
          <w:p w14:paraId="03162571" w14:textId="5FD2E65C"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+ 58.8%</w:t>
            </w:r>
          </w:p>
        </w:tc>
      </w:tr>
      <w:tr w:rsidR="003A7715" w:rsidRPr="00B85F31" w14:paraId="407DE3A1" w14:textId="77777777" w:rsidTr="001A17C7">
        <w:tc>
          <w:tcPr>
            <w:tcW w:w="3969" w:type="dxa"/>
            <w:tcBorders>
              <w:right w:val="single" w:sz="4" w:space="0" w:color="auto"/>
            </w:tcBorders>
            <w:shd w:val="clear" w:color="auto" w:fill="auto"/>
          </w:tcPr>
          <w:p w14:paraId="3AC4BDCE" w14:textId="3E6CDEE3" w:rsidR="003A7715" w:rsidRPr="00B85F31" w:rsidRDefault="003A7715" w:rsidP="001A17C7">
            <w:pPr>
              <w:rPr>
                <w:rFonts w:ascii="CorpoS" w:hAnsi="CorpoS"/>
                <w:sz w:val="22"/>
                <w:szCs w:val="22"/>
                <w:lang w:val="en-US"/>
              </w:rPr>
            </w:pPr>
            <w:r>
              <w:rPr>
                <w:rFonts w:ascii="CorpoS" w:hAnsi="CorpoS"/>
                <w:sz w:val="22"/>
                <w:szCs w:val="22"/>
                <w:lang w:val="en-US"/>
              </w:rPr>
              <w:t>Research and development expenses</w:t>
            </w:r>
          </w:p>
        </w:tc>
        <w:tc>
          <w:tcPr>
            <w:tcW w:w="1134" w:type="dxa"/>
            <w:tcBorders>
              <w:left w:val="single" w:sz="4" w:space="0" w:color="auto"/>
              <w:right w:val="single" w:sz="4" w:space="0" w:color="auto"/>
            </w:tcBorders>
            <w:vAlign w:val="center"/>
          </w:tcPr>
          <w:p w14:paraId="28B26065" w14:textId="644A9377"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44.3</w:t>
            </w:r>
          </w:p>
        </w:tc>
        <w:tc>
          <w:tcPr>
            <w:tcW w:w="1134" w:type="dxa"/>
            <w:tcBorders>
              <w:left w:val="single" w:sz="4" w:space="0" w:color="auto"/>
              <w:right w:val="single" w:sz="18" w:space="0" w:color="auto"/>
            </w:tcBorders>
            <w:vAlign w:val="center"/>
          </w:tcPr>
          <w:p w14:paraId="5E28C1B4" w14:textId="010F1681"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51.7</w:t>
            </w:r>
          </w:p>
        </w:tc>
        <w:tc>
          <w:tcPr>
            <w:tcW w:w="1276" w:type="dxa"/>
            <w:tcBorders>
              <w:left w:val="single" w:sz="18" w:space="0" w:color="auto"/>
            </w:tcBorders>
            <w:shd w:val="clear" w:color="auto" w:fill="auto"/>
            <w:vAlign w:val="center"/>
          </w:tcPr>
          <w:p w14:paraId="5C9C0D60" w14:textId="768AD8C5"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157.9</w:t>
            </w:r>
          </w:p>
        </w:tc>
        <w:tc>
          <w:tcPr>
            <w:tcW w:w="1276" w:type="dxa"/>
            <w:shd w:val="clear" w:color="auto" w:fill="auto"/>
            <w:vAlign w:val="center"/>
          </w:tcPr>
          <w:p w14:paraId="69BA06CC" w14:textId="0560658B"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162.4</w:t>
            </w:r>
          </w:p>
        </w:tc>
        <w:tc>
          <w:tcPr>
            <w:tcW w:w="1418" w:type="dxa"/>
            <w:tcBorders>
              <w:right w:val="single" w:sz="18" w:space="0" w:color="auto"/>
            </w:tcBorders>
            <w:shd w:val="clear" w:color="auto" w:fill="auto"/>
            <w:vAlign w:val="center"/>
          </w:tcPr>
          <w:p w14:paraId="20A3A1AB" w14:textId="30EC4023"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+ 2.8%</w:t>
            </w:r>
          </w:p>
        </w:tc>
      </w:tr>
      <w:tr w:rsidR="003A7715" w:rsidRPr="00B85F31" w14:paraId="3EAF1380" w14:textId="77777777" w:rsidTr="001A17C7">
        <w:tc>
          <w:tcPr>
            <w:tcW w:w="3969" w:type="dxa"/>
            <w:tcBorders>
              <w:right w:val="single" w:sz="4" w:space="0" w:color="auto"/>
            </w:tcBorders>
            <w:shd w:val="clear" w:color="auto" w:fill="auto"/>
          </w:tcPr>
          <w:p w14:paraId="38926E68" w14:textId="720F5D10" w:rsidR="003A7715" w:rsidRPr="00B85F31" w:rsidRDefault="003A7715" w:rsidP="00BE516B">
            <w:pPr>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 company-funded</w:t>
            </w:r>
          </w:p>
        </w:tc>
        <w:tc>
          <w:tcPr>
            <w:tcW w:w="1134" w:type="dxa"/>
            <w:tcBorders>
              <w:left w:val="single" w:sz="4" w:space="0" w:color="auto"/>
              <w:right w:val="single" w:sz="4" w:space="0" w:color="auto"/>
            </w:tcBorders>
            <w:vAlign w:val="center"/>
          </w:tcPr>
          <w:p w14:paraId="64A25A3B" w14:textId="172B9E7E"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35.9</w:t>
            </w:r>
          </w:p>
        </w:tc>
        <w:tc>
          <w:tcPr>
            <w:tcW w:w="1134" w:type="dxa"/>
            <w:tcBorders>
              <w:left w:val="single" w:sz="4" w:space="0" w:color="auto"/>
              <w:right w:val="single" w:sz="18" w:space="0" w:color="auto"/>
            </w:tcBorders>
            <w:vAlign w:val="center"/>
          </w:tcPr>
          <w:p w14:paraId="436C6A17" w14:textId="6C05BE42"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45.3</w:t>
            </w:r>
          </w:p>
        </w:tc>
        <w:tc>
          <w:tcPr>
            <w:tcW w:w="1276" w:type="dxa"/>
            <w:tcBorders>
              <w:left w:val="single" w:sz="18" w:space="0" w:color="auto"/>
            </w:tcBorders>
            <w:shd w:val="clear" w:color="auto" w:fill="auto"/>
            <w:vAlign w:val="center"/>
          </w:tcPr>
          <w:p w14:paraId="312EDA56" w14:textId="318AD938"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127.1</w:t>
            </w:r>
          </w:p>
        </w:tc>
        <w:tc>
          <w:tcPr>
            <w:tcW w:w="1276" w:type="dxa"/>
            <w:shd w:val="clear" w:color="auto" w:fill="auto"/>
            <w:vAlign w:val="center"/>
          </w:tcPr>
          <w:p w14:paraId="6D7AD0E2" w14:textId="6946F796"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136.1</w:t>
            </w:r>
          </w:p>
        </w:tc>
        <w:tc>
          <w:tcPr>
            <w:tcW w:w="1418" w:type="dxa"/>
            <w:tcBorders>
              <w:right w:val="single" w:sz="18" w:space="0" w:color="auto"/>
            </w:tcBorders>
            <w:shd w:val="clear" w:color="auto" w:fill="auto"/>
            <w:vAlign w:val="center"/>
          </w:tcPr>
          <w:p w14:paraId="1BAC5E6C" w14:textId="1098C695"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+ 7.1%</w:t>
            </w:r>
          </w:p>
        </w:tc>
      </w:tr>
      <w:tr w:rsidR="003A7715" w:rsidRPr="00B85F31" w14:paraId="3BD31301" w14:textId="77777777" w:rsidTr="001A17C7">
        <w:tc>
          <w:tcPr>
            <w:tcW w:w="3969" w:type="dxa"/>
            <w:tcBorders>
              <w:bottom w:val="single" w:sz="4" w:space="0" w:color="auto"/>
              <w:right w:val="single" w:sz="4" w:space="0" w:color="auto"/>
            </w:tcBorders>
            <w:shd w:val="clear" w:color="auto" w:fill="auto"/>
          </w:tcPr>
          <w:p w14:paraId="5D8BED2A" w14:textId="7E3B23F6" w:rsidR="003A7715" w:rsidRPr="00B85F31" w:rsidRDefault="003A7715" w:rsidP="00BE516B">
            <w:pPr>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 outside-funded</w:t>
            </w:r>
          </w:p>
        </w:tc>
        <w:tc>
          <w:tcPr>
            <w:tcW w:w="1134" w:type="dxa"/>
            <w:tcBorders>
              <w:left w:val="single" w:sz="4" w:space="0" w:color="auto"/>
              <w:bottom w:val="single" w:sz="4" w:space="0" w:color="auto"/>
              <w:right w:val="single" w:sz="4" w:space="0" w:color="auto"/>
            </w:tcBorders>
            <w:vAlign w:val="center"/>
          </w:tcPr>
          <w:p w14:paraId="5C165207" w14:textId="23BAA9DD"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8.4</w:t>
            </w:r>
          </w:p>
        </w:tc>
        <w:tc>
          <w:tcPr>
            <w:tcW w:w="1134" w:type="dxa"/>
            <w:tcBorders>
              <w:left w:val="single" w:sz="4" w:space="0" w:color="auto"/>
              <w:bottom w:val="single" w:sz="4" w:space="0" w:color="auto"/>
              <w:right w:val="single" w:sz="18" w:space="0" w:color="auto"/>
            </w:tcBorders>
            <w:vAlign w:val="center"/>
          </w:tcPr>
          <w:p w14:paraId="5F55B45A" w14:textId="3C567AEF"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6.4</w:t>
            </w:r>
          </w:p>
        </w:tc>
        <w:tc>
          <w:tcPr>
            <w:tcW w:w="1276" w:type="dxa"/>
            <w:tcBorders>
              <w:left w:val="single" w:sz="18" w:space="0" w:color="auto"/>
              <w:bottom w:val="single" w:sz="4" w:space="0" w:color="auto"/>
            </w:tcBorders>
            <w:shd w:val="clear" w:color="auto" w:fill="auto"/>
            <w:vAlign w:val="center"/>
          </w:tcPr>
          <w:p w14:paraId="75F4CA6B" w14:textId="360ECCB9"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30.8</w:t>
            </w:r>
          </w:p>
        </w:tc>
        <w:tc>
          <w:tcPr>
            <w:tcW w:w="1276" w:type="dxa"/>
            <w:tcBorders>
              <w:bottom w:val="single" w:sz="4" w:space="0" w:color="auto"/>
            </w:tcBorders>
            <w:shd w:val="clear" w:color="auto" w:fill="auto"/>
            <w:vAlign w:val="center"/>
          </w:tcPr>
          <w:p w14:paraId="4B065006" w14:textId="0F8AC009"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26.3</w:t>
            </w:r>
          </w:p>
        </w:tc>
        <w:tc>
          <w:tcPr>
            <w:tcW w:w="1418" w:type="dxa"/>
            <w:tcBorders>
              <w:bottom w:val="single" w:sz="4" w:space="0" w:color="auto"/>
              <w:right w:val="single" w:sz="18" w:space="0" w:color="auto"/>
            </w:tcBorders>
            <w:shd w:val="clear" w:color="auto" w:fill="auto"/>
            <w:vAlign w:val="center"/>
          </w:tcPr>
          <w:p w14:paraId="4C38D869" w14:textId="6B51AF50"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- 14.6%</w:t>
            </w:r>
          </w:p>
        </w:tc>
      </w:tr>
      <w:tr w:rsidR="003A7715" w:rsidRPr="00B85F31" w14:paraId="62AE38CB" w14:textId="77777777" w:rsidTr="001A17C7">
        <w:tc>
          <w:tcPr>
            <w:tcW w:w="3969" w:type="dxa"/>
            <w:tcBorders>
              <w:right w:val="single" w:sz="4" w:space="0" w:color="auto"/>
            </w:tcBorders>
            <w:shd w:val="clear" w:color="auto" w:fill="auto"/>
          </w:tcPr>
          <w:p w14:paraId="2B8CE58E" w14:textId="42AA355C" w:rsidR="003A7715" w:rsidRPr="00B85F31" w:rsidRDefault="003A7715" w:rsidP="00BE516B">
            <w:pPr>
              <w:rPr>
                <w:rFonts w:ascii="CorpoS" w:hAnsi="CorpoS"/>
                <w:sz w:val="22"/>
                <w:szCs w:val="22"/>
                <w:lang w:val="en-US"/>
              </w:rPr>
            </w:pPr>
            <w:r>
              <w:rPr>
                <w:rFonts w:ascii="CorpoS" w:hAnsi="CorpoS"/>
                <w:i/>
                <w:sz w:val="22"/>
                <w:szCs w:val="22"/>
                <w:lang w:val="en-US"/>
              </w:rPr>
              <w:t>Company-funded R&amp;D expenditure</w:t>
            </w:r>
          </w:p>
        </w:tc>
        <w:tc>
          <w:tcPr>
            <w:tcW w:w="1134" w:type="dxa"/>
            <w:tcBorders>
              <w:left w:val="single" w:sz="4" w:space="0" w:color="auto"/>
              <w:right w:val="single" w:sz="4" w:space="0" w:color="auto"/>
            </w:tcBorders>
            <w:vAlign w:val="center"/>
          </w:tcPr>
          <w:p w14:paraId="574F4A68" w14:textId="715B8AB2" w:rsidR="003A7715" w:rsidRPr="00B85F31" w:rsidRDefault="003A7715">
            <w:pPr>
              <w:ind w:firstLineChars="100" w:firstLine="220"/>
              <w:jc w:val="right"/>
              <w:rPr>
                <w:rFonts w:ascii="CorpoS" w:hAnsi="CorpoS" w:cs="Arial"/>
                <w:i/>
                <w:iCs/>
                <w:sz w:val="22"/>
                <w:szCs w:val="22"/>
                <w:lang w:val="en-US"/>
              </w:rPr>
            </w:pPr>
            <w:r>
              <w:rPr>
                <w:rFonts w:ascii="CorpoS" w:hAnsi="CorpoS" w:cs="Arial"/>
                <w:i/>
                <w:iCs/>
                <w:sz w:val="22"/>
                <w:szCs w:val="22"/>
              </w:rPr>
              <w:t>14.6</w:t>
            </w:r>
          </w:p>
        </w:tc>
        <w:tc>
          <w:tcPr>
            <w:tcW w:w="1134" w:type="dxa"/>
            <w:tcBorders>
              <w:left w:val="single" w:sz="4" w:space="0" w:color="auto"/>
              <w:right w:val="single" w:sz="18" w:space="0" w:color="auto"/>
            </w:tcBorders>
            <w:vAlign w:val="center"/>
          </w:tcPr>
          <w:p w14:paraId="17E65F1C" w14:textId="67D84CB5" w:rsidR="003A7715" w:rsidRPr="00B85F31" w:rsidRDefault="003A7715">
            <w:pPr>
              <w:ind w:firstLineChars="100" w:firstLine="220"/>
              <w:jc w:val="right"/>
              <w:rPr>
                <w:rFonts w:ascii="CorpoS" w:hAnsi="CorpoS" w:cs="Arial"/>
                <w:i/>
                <w:iCs/>
                <w:sz w:val="22"/>
                <w:szCs w:val="22"/>
                <w:lang w:val="en-US"/>
              </w:rPr>
            </w:pPr>
            <w:r>
              <w:rPr>
                <w:rFonts w:ascii="CorpoS" w:hAnsi="CorpoS" w:cs="Arial"/>
                <w:i/>
                <w:iCs/>
                <w:sz w:val="22"/>
                <w:szCs w:val="22"/>
              </w:rPr>
              <w:t>18.5</w:t>
            </w:r>
          </w:p>
        </w:tc>
        <w:tc>
          <w:tcPr>
            <w:tcW w:w="1276" w:type="dxa"/>
            <w:tcBorders>
              <w:left w:val="single" w:sz="18" w:space="0" w:color="auto"/>
              <w:bottom w:val="single" w:sz="4" w:space="0" w:color="auto"/>
            </w:tcBorders>
            <w:shd w:val="clear" w:color="auto" w:fill="auto"/>
            <w:vAlign w:val="center"/>
          </w:tcPr>
          <w:p w14:paraId="7BDB7B27" w14:textId="46EC820B" w:rsidR="003A7715" w:rsidRPr="00B85F31" w:rsidRDefault="003A7715">
            <w:pPr>
              <w:ind w:firstLineChars="100" w:firstLine="220"/>
              <w:jc w:val="right"/>
              <w:rPr>
                <w:rFonts w:ascii="CorpoS" w:hAnsi="CorpoS" w:cs="Arial"/>
                <w:i/>
                <w:iCs/>
                <w:sz w:val="22"/>
                <w:szCs w:val="22"/>
                <w:lang w:val="en-US"/>
              </w:rPr>
            </w:pPr>
            <w:r>
              <w:rPr>
                <w:rFonts w:ascii="CorpoS" w:hAnsi="CorpoS" w:cs="Arial"/>
                <w:i/>
                <w:iCs/>
                <w:sz w:val="22"/>
                <w:szCs w:val="22"/>
              </w:rPr>
              <w:t>53.1</w:t>
            </w:r>
          </w:p>
        </w:tc>
        <w:tc>
          <w:tcPr>
            <w:tcW w:w="1276" w:type="dxa"/>
            <w:tcBorders>
              <w:bottom w:val="single" w:sz="4" w:space="0" w:color="auto"/>
            </w:tcBorders>
            <w:shd w:val="clear" w:color="auto" w:fill="auto"/>
            <w:vAlign w:val="center"/>
          </w:tcPr>
          <w:p w14:paraId="2E107A09" w14:textId="5E3F4C33" w:rsidR="003A7715" w:rsidRPr="00B85F31" w:rsidRDefault="003A7715">
            <w:pPr>
              <w:ind w:firstLineChars="100" w:firstLine="220"/>
              <w:jc w:val="right"/>
              <w:rPr>
                <w:rFonts w:ascii="CorpoS" w:hAnsi="CorpoS" w:cs="Arial"/>
                <w:i/>
                <w:iCs/>
                <w:sz w:val="22"/>
                <w:szCs w:val="22"/>
                <w:lang w:val="en-US"/>
              </w:rPr>
            </w:pPr>
            <w:r>
              <w:rPr>
                <w:rFonts w:ascii="CorpoS" w:hAnsi="CorpoS" w:cs="Arial"/>
                <w:i/>
                <w:iCs/>
                <w:sz w:val="22"/>
                <w:szCs w:val="22"/>
              </w:rPr>
              <w:t>49.5</w:t>
            </w:r>
          </w:p>
        </w:tc>
        <w:tc>
          <w:tcPr>
            <w:tcW w:w="1418" w:type="dxa"/>
            <w:tcBorders>
              <w:bottom w:val="single" w:sz="4" w:space="0" w:color="auto"/>
              <w:right w:val="single" w:sz="18" w:space="0" w:color="auto"/>
            </w:tcBorders>
            <w:shd w:val="clear" w:color="auto" w:fill="auto"/>
            <w:vAlign w:val="center"/>
          </w:tcPr>
          <w:p w14:paraId="49267047" w14:textId="6D81FDA0" w:rsidR="003A7715" w:rsidRPr="00B85F31" w:rsidRDefault="003A7715">
            <w:pPr>
              <w:ind w:firstLineChars="100" w:firstLine="220"/>
              <w:jc w:val="right"/>
              <w:rPr>
                <w:rFonts w:ascii="CorpoS" w:hAnsi="CorpoS" w:cs="Arial"/>
                <w:i/>
                <w:iCs/>
                <w:sz w:val="22"/>
                <w:szCs w:val="22"/>
                <w:lang w:val="en-US"/>
              </w:rPr>
            </w:pPr>
            <w:r>
              <w:rPr>
                <w:rFonts w:ascii="CorpoS" w:hAnsi="CorpoS" w:cs="Arial"/>
                <w:i/>
                <w:iCs/>
                <w:sz w:val="22"/>
                <w:szCs w:val="22"/>
              </w:rPr>
              <w:t>- 6.8%</w:t>
            </w:r>
          </w:p>
        </w:tc>
      </w:tr>
      <w:tr w:rsidR="003A7715" w:rsidRPr="00B85F31" w14:paraId="256E8F64" w14:textId="77777777" w:rsidTr="001A17C7">
        <w:tc>
          <w:tcPr>
            <w:tcW w:w="3969" w:type="dxa"/>
            <w:tcBorders>
              <w:right w:val="single" w:sz="4" w:space="0" w:color="auto"/>
            </w:tcBorders>
            <w:shd w:val="clear" w:color="auto" w:fill="auto"/>
          </w:tcPr>
          <w:p w14:paraId="50C5BE41" w14:textId="764CF265" w:rsidR="003A7715" w:rsidRPr="00B85F31" w:rsidRDefault="003A7715" w:rsidP="00BE516B">
            <w:pPr>
              <w:rPr>
                <w:rFonts w:ascii="CorpoS" w:hAnsi="CorpoS"/>
                <w:sz w:val="22"/>
                <w:szCs w:val="22"/>
                <w:lang w:val="en-US"/>
              </w:rPr>
            </w:pPr>
            <w:r w:rsidRPr="001C664A">
              <w:rPr>
                <w:rFonts w:ascii="CorpoS" w:hAnsi="CorpoS"/>
                <w:sz w:val="22"/>
                <w:szCs w:val="22"/>
                <w:lang w:val="en-US"/>
              </w:rPr>
              <w:t>Invest</w:t>
            </w:r>
            <w:r>
              <w:rPr>
                <w:rFonts w:ascii="CorpoS" w:hAnsi="CorpoS"/>
                <w:sz w:val="22"/>
                <w:szCs w:val="22"/>
                <w:lang w:val="en-US"/>
              </w:rPr>
              <w:t>ment in property, plant and equipment</w:t>
            </w:r>
            <w:r w:rsidRPr="001C664A">
              <w:rPr>
                <w:rFonts w:ascii="CorpoS" w:hAnsi="CorpoS"/>
                <w:sz w:val="22"/>
                <w:szCs w:val="22"/>
                <w:lang w:val="en-US"/>
              </w:rPr>
              <w:t xml:space="preserve"> (net)</w:t>
            </w:r>
          </w:p>
        </w:tc>
        <w:tc>
          <w:tcPr>
            <w:tcW w:w="1134" w:type="dxa"/>
            <w:tcBorders>
              <w:left w:val="single" w:sz="4" w:space="0" w:color="auto"/>
              <w:right w:val="single" w:sz="4" w:space="0" w:color="auto"/>
            </w:tcBorders>
            <w:vAlign w:val="center"/>
          </w:tcPr>
          <w:p w14:paraId="4D209CC7" w14:textId="5657C554"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32.3</w:t>
            </w:r>
          </w:p>
        </w:tc>
        <w:tc>
          <w:tcPr>
            <w:tcW w:w="1134" w:type="dxa"/>
            <w:tcBorders>
              <w:left w:val="single" w:sz="4" w:space="0" w:color="auto"/>
              <w:right w:val="single" w:sz="18" w:space="0" w:color="auto"/>
            </w:tcBorders>
            <w:vAlign w:val="center"/>
          </w:tcPr>
          <w:p w14:paraId="772B5DF9" w14:textId="4BCE97AE"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36.9</w:t>
            </w:r>
          </w:p>
        </w:tc>
        <w:tc>
          <w:tcPr>
            <w:tcW w:w="1276" w:type="dxa"/>
            <w:tcBorders>
              <w:left w:val="single" w:sz="18" w:space="0" w:color="auto"/>
              <w:bottom w:val="single" w:sz="4" w:space="0" w:color="auto"/>
            </w:tcBorders>
            <w:shd w:val="clear" w:color="auto" w:fill="auto"/>
            <w:vAlign w:val="center"/>
          </w:tcPr>
          <w:p w14:paraId="55C117EF" w14:textId="28047BB7"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91.5</w:t>
            </w:r>
          </w:p>
        </w:tc>
        <w:tc>
          <w:tcPr>
            <w:tcW w:w="1276" w:type="dxa"/>
            <w:tcBorders>
              <w:bottom w:val="single" w:sz="4" w:space="0" w:color="auto"/>
            </w:tcBorders>
            <w:shd w:val="clear" w:color="auto" w:fill="auto"/>
            <w:vAlign w:val="center"/>
          </w:tcPr>
          <w:p w14:paraId="6BC01D0A" w14:textId="714FC985"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91.5</w:t>
            </w:r>
          </w:p>
        </w:tc>
        <w:tc>
          <w:tcPr>
            <w:tcW w:w="1418" w:type="dxa"/>
            <w:tcBorders>
              <w:bottom w:val="single" w:sz="4" w:space="0" w:color="auto"/>
              <w:right w:val="single" w:sz="18" w:space="0" w:color="auto"/>
            </w:tcBorders>
            <w:shd w:val="clear" w:color="auto" w:fill="auto"/>
            <w:vAlign w:val="center"/>
          </w:tcPr>
          <w:p w14:paraId="4426F414" w14:textId="2E8671B9"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+ 0.0%</w:t>
            </w:r>
          </w:p>
        </w:tc>
      </w:tr>
      <w:tr w:rsidR="002C2460" w:rsidRPr="00B85F31" w14:paraId="6910369A" w14:textId="77777777" w:rsidTr="001A17C7">
        <w:trPr>
          <w:trHeight w:val="81"/>
        </w:trPr>
        <w:tc>
          <w:tcPr>
            <w:tcW w:w="6237" w:type="dxa"/>
            <w:gridSpan w:val="3"/>
            <w:tcBorders>
              <w:right w:val="single" w:sz="18" w:space="0" w:color="auto"/>
            </w:tcBorders>
            <w:shd w:val="clear" w:color="auto" w:fill="auto"/>
          </w:tcPr>
          <w:p w14:paraId="1D7FA6ED" w14:textId="77777777" w:rsidR="002C2460" w:rsidRPr="00B85F31" w:rsidRDefault="002C2460" w:rsidP="001A17C7">
            <w:pPr>
              <w:jc w:val="right"/>
              <w:rPr>
                <w:rFonts w:ascii="CorpoS" w:hAnsi="CorpoS"/>
                <w:b/>
                <w:sz w:val="8"/>
                <w:szCs w:val="8"/>
                <w:lang w:val="en-US"/>
              </w:rPr>
            </w:pPr>
          </w:p>
        </w:tc>
        <w:tc>
          <w:tcPr>
            <w:tcW w:w="3970" w:type="dxa"/>
            <w:gridSpan w:val="3"/>
            <w:tcBorders>
              <w:left w:val="single" w:sz="18" w:space="0" w:color="auto"/>
              <w:bottom w:val="single" w:sz="4" w:space="0" w:color="auto"/>
              <w:right w:val="single" w:sz="18" w:space="0" w:color="auto"/>
            </w:tcBorders>
            <w:shd w:val="clear" w:color="auto" w:fill="auto"/>
          </w:tcPr>
          <w:p w14:paraId="4533A365" w14:textId="77777777" w:rsidR="002C2460" w:rsidRPr="00B85F31" w:rsidRDefault="002C2460" w:rsidP="001A17C7">
            <w:pPr>
              <w:ind w:right="33"/>
              <w:jc w:val="right"/>
              <w:rPr>
                <w:rFonts w:ascii="CorpoS" w:hAnsi="CorpoS"/>
                <w:b/>
                <w:sz w:val="8"/>
                <w:szCs w:val="8"/>
                <w:lang w:val="en-US"/>
              </w:rPr>
            </w:pPr>
          </w:p>
        </w:tc>
      </w:tr>
      <w:tr w:rsidR="002C2460" w:rsidRPr="00B85F31" w14:paraId="09B0F149" w14:textId="77777777" w:rsidTr="001A17C7">
        <w:tc>
          <w:tcPr>
            <w:tcW w:w="3969" w:type="dxa"/>
            <w:tcBorders>
              <w:right w:val="single" w:sz="4" w:space="0" w:color="auto"/>
            </w:tcBorders>
            <w:shd w:val="clear" w:color="auto" w:fill="auto"/>
          </w:tcPr>
          <w:p w14:paraId="2E0B94C7" w14:textId="77777777" w:rsidR="002C2460" w:rsidRPr="00B85F31" w:rsidRDefault="002C2460" w:rsidP="001A17C7">
            <w:pPr>
              <w:rPr>
                <w:rFonts w:ascii="CorpoS" w:hAnsi="CorpoS"/>
                <w:sz w:val="22"/>
                <w:szCs w:val="22"/>
                <w:lang w:val="en-US"/>
              </w:rPr>
            </w:pPr>
          </w:p>
        </w:tc>
        <w:tc>
          <w:tcPr>
            <w:tcW w:w="1134" w:type="dxa"/>
            <w:tcBorders>
              <w:left w:val="single" w:sz="4" w:space="0" w:color="auto"/>
              <w:right w:val="single" w:sz="4" w:space="0" w:color="auto"/>
            </w:tcBorders>
          </w:tcPr>
          <w:p w14:paraId="0D57602D" w14:textId="77777777" w:rsidR="002C2460" w:rsidRPr="00B85F31" w:rsidRDefault="002C2460" w:rsidP="001A17C7">
            <w:pPr>
              <w:jc w:val="right"/>
              <w:rPr>
                <w:rFonts w:ascii="CorpoS" w:hAnsi="CorpoS"/>
                <w:b/>
                <w:sz w:val="22"/>
                <w:szCs w:val="22"/>
                <w:lang w:val="en-US"/>
              </w:rPr>
            </w:pPr>
          </w:p>
        </w:tc>
        <w:tc>
          <w:tcPr>
            <w:tcW w:w="1134" w:type="dxa"/>
            <w:tcBorders>
              <w:left w:val="single" w:sz="4" w:space="0" w:color="auto"/>
              <w:right w:val="single" w:sz="18" w:space="0" w:color="auto"/>
            </w:tcBorders>
          </w:tcPr>
          <w:p w14:paraId="6C115591" w14:textId="77777777" w:rsidR="002C2460" w:rsidRPr="00B85F31" w:rsidRDefault="002C2460" w:rsidP="001A17C7">
            <w:pPr>
              <w:jc w:val="right"/>
              <w:rPr>
                <w:rFonts w:ascii="CorpoS" w:hAnsi="CorpoS"/>
                <w:b/>
                <w:sz w:val="22"/>
                <w:szCs w:val="22"/>
                <w:lang w:val="en-US"/>
              </w:rPr>
            </w:pPr>
          </w:p>
        </w:tc>
        <w:tc>
          <w:tcPr>
            <w:tcW w:w="1276" w:type="dxa"/>
            <w:tcBorders>
              <w:left w:val="single" w:sz="18" w:space="0" w:color="auto"/>
              <w:bottom w:val="single" w:sz="4" w:space="0" w:color="auto"/>
            </w:tcBorders>
            <w:shd w:val="clear" w:color="auto" w:fill="auto"/>
          </w:tcPr>
          <w:p w14:paraId="700C96DB" w14:textId="77777777" w:rsidR="002C2460" w:rsidRPr="00B85F31" w:rsidRDefault="00C62C20" w:rsidP="001A17C7">
            <w:pPr>
              <w:jc w:val="right"/>
              <w:rPr>
                <w:rFonts w:ascii="CorpoS" w:hAnsi="CorpoS"/>
                <w:b/>
                <w:sz w:val="22"/>
                <w:szCs w:val="22"/>
                <w:lang w:val="en-US"/>
              </w:rPr>
            </w:pPr>
            <w:r w:rsidRPr="00B85F31">
              <w:rPr>
                <w:rFonts w:ascii="CorpoS" w:hAnsi="CorpoS"/>
                <w:b/>
                <w:sz w:val="22"/>
                <w:szCs w:val="22"/>
                <w:lang w:val="en-US"/>
              </w:rPr>
              <w:t>Dec. 31,</w:t>
            </w:r>
            <w:r w:rsidR="002C2460" w:rsidRPr="00B85F31">
              <w:rPr>
                <w:rFonts w:ascii="CorpoS" w:hAnsi="CorpoS"/>
                <w:b/>
                <w:sz w:val="22"/>
                <w:szCs w:val="22"/>
                <w:lang w:val="en-US"/>
              </w:rPr>
              <w:t xml:space="preserve"> 2016</w:t>
            </w:r>
          </w:p>
        </w:tc>
        <w:tc>
          <w:tcPr>
            <w:tcW w:w="1276" w:type="dxa"/>
            <w:tcBorders>
              <w:bottom w:val="single" w:sz="4" w:space="0" w:color="auto"/>
            </w:tcBorders>
            <w:shd w:val="clear" w:color="auto" w:fill="auto"/>
          </w:tcPr>
          <w:p w14:paraId="2E044114" w14:textId="77777777" w:rsidR="002C2460" w:rsidRPr="00B85F31" w:rsidRDefault="00C62C20" w:rsidP="002C2460">
            <w:pPr>
              <w:jc w:val="right"/>
              <w:rPr>
                <w:rFonts w:ascii="CorpoS" w:hAnsi="CorpoS"/>
                <w:b/>
                <w:sz w:val="22"/>
                <w:szCs w:val="22"/>
                <w:lang w:val="en-US"/>
              </w:rPr>
            </w:pPr>
            <w:r w:rsidRPr="00B85F31">
              <w:rPr>
                <w:rFonts w:ascii="CorpoS" w:hAnsi="CorpoS"/>
                <w:b/>
                <w:sz w:val="22"/>
                <w:szCs w:val="22"/>
                <w:lang w:val="en-US"/>
              </w:rPr>
              <w:t>Sep. 30,</w:t>
            </w:r>
            <w:r w:rsidR="002C2460" w:rsidRPr="00B85F31">
              <w:rPr>
                <w:rFonts w:ascii="CorpoS" w:hAnsi="CorpoS"/>
                <w:b/>
                <w:sz w:val="22"/>
                <w:szCs w:val="22"/>
                <w:lang w:val="en-US"/>
              </w:rPr>
              <w:t xml:space="preserve"> 2017</w:t>
            </w:r>
          </w:p>
        </w:tc>
        <w:tc>
          <w:tcPr>
            <w:tcW w:w="1418" w:type="dxa"/>
            <w:tcBorders>
              <w:bottom w:val="single" w:sz="4" w:space="0" w:color="auto"/>
              <w:right w:val="single" w:sz="18" w:space="0" w:color="auto"/>
            </w:tcBorders>
            <w:shd w:val="clear" w:color="auto" w:fill="auto"/>
          </w:tcPr>
          <w:p w14:paraId="744156EE" w14:textId="77777777" w:rsidR="002C2460" w:rsidRPr="00B85F31" w:rsidRDefault="00C62C20" w:rsidP="001A17C7">
            <w:pPr>
              <w:ind w:right="33"/>
              <w:rPr>
                <w:rFonts w:ascii="CorpoS" w:hAnsi="CorpoS"/>
                <w:b/>
                <w:sz w:val="22"/>
                <w:szCs w:val="22"/>
                <w:lang w:val="en-US"/>
              </w:rPr>
            </w:pPr>
            <w:r w:rsidRPr="00B85F31">
              <w:rPr>
                <w:rFonts w:ascii="CorpoS" w:hAnsi="CorpoS"/>
                <w:b/>
                <w:sz w:val="22"/>
                <w:szCs w:val="22"/>
                <w:lang w:val="en-US"/>
              </w:rPr>
              <w:t>Change</w:t>
            </w:r>
          </w:p>
        </w:tc>
      </w:tr>
      <w:tr w:rsidR="00ED19B0" w:rsidRPr="00B85F31" w14:paraId="7DC03804" w14:textId="77777777" w:rsidTr="001A17C7">
        <w:tc>
          <w:tcPr>
            <w:tcW w:w="3969" w:type="dxa"/>
            <w:tcBorders>
              <w:right w:val="single" w:sz="4" w:space="0" w:color="auto"/>
            </w:tcBorders>
            <w:shd w:val="clear" w:color="auto" w:fill="auto"/>
          </w:tcPr>
          <w:p w14:paraId="642524B5" w14:textId="22D01B86" w:rsidR="00ED19B0" w:rsidRPr="00B85F31" w:rsidRDefault="00ED19B0" w:rsidP="001A17C7">
            <w:pPr>
              <w:rPr>
                <w:rFonts w:ascii="CorpoS" w:hAnsi="CorpoS"/>
                <w:b/>
                <w:sz w:val="22"/>
                <w:szCs w:val="22"/>
                <w:lang w:val="en-US"/>
              </w:rPr>
            </w:pPr>
            <w:r w:rsidRPr="001C664A">
              <w:rPr>
                <w:rFonts w:ascii="CorpoS" w:hAnsi="CorpoS"/>
                <w:b/>
                <w:sz w:val="22"/>
                <w:szCs w:val="22"/>
                <w:lang w:val="en-US"/>
              </w:rPr>
              <w:t>B</w:t>
            </w:r>
            <w:r>
              <w:rPr>
                <w:rFonts w:ascii="CorpoS" w:hAnsi="CorpoS"/>
                <w:b/>
                <w:sz w:val="22"/>
                <w:szCs w:val="22"/>
                <w:lang w:val="en-US"/>
              </w:rPr>
              <w:t>alance sheet key figures</w:t>
            </w:r>
          </w:p>
        </w:tc>
        <w:tc>
          <w:tcPr>
            <w:tcW w:w="1134" w:type="dxa"/>
            <w:tcBorders>
              <w:left w:val="single" w:sz="4" w:space="0" w:color="auto"/>
              <w:right w:val="single" w:sz="4" w:space="0" w:color="auto"/>
            </w:tcBorders>
          </w:tcPr>
          <w:p w14:paraId="7FFE0D84" w14:textId="77777777" w:rsidR="00ED19B0" w:rsidRPr="00C4041A" w:rsidRDefault="00ED19B0" w:rsidP="001A17C7">
            <w:pPr>
              <w:jc w:val="right"/>
              <w:rPr>
                <w:rFonts w:ascii="CorpoS" w:hAnsi="CorpoS"/>
                <w:sz w:val="22"/>
                <w:szCs w:val="22"/>
                <w:lang w:val="en-US"/>
              </w:rPr>
            </w:pPr>
          </w:p>
        </w:tc>
        <w:tc>
          <w:tcPr>
            <w:tcW w:w="1134" w:type="dxa"/>
            <w:tcBorders>
              <w:left w:val="single" w:sz="4" w:space="0" w:color="auto"/>
              <w:right w:val="single" w:sz="18" w:space="0" w:color="auto"/>
            </w:tcBorders>
          </w:tcPr>
          <w:p w14:paraId="50597205" w14:textId="77777777" w:rsidR="00ED19B0" w:rsidRPr="00C4041A" w:rsidRDefault="00ED19B0" w:rsidP="001A17C7">
            <w:pPr>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tcPr>
          <w:p w14:paraId="12780768" w14:textId="77777777" w:rsidR="00ED19B0" w:rsidRPr="00C4041A" w:rsidRDefault="00ED19B0" w:rsidP="001A17C7">
            <w:pPr>
              <w:jc w:val="right"/>
              <w:rPr>
                <w:rFonts w:ascii="CorpoS" w:hAnsi="CorpoS"/>
                <w:sz w:val="22"/>
                <w:szCs w:val="22"/>
                <w:lang w:val="en-US"/>
              </w:rPr>
            </w:pPr>
          </w:p>
        </w:tc>
        <w:tc>
          <w:tcPr>
            <w:tcW w:w="1276" w:type="dxa"/>
            <w:tcBorders>
              <w:top w:val="single" w:sz="4" w:space="0" w:color="auto"/>
              <w:bottom w:val="single" w:sz="4" w:space="0" w:color="auto"/>
            </w:tcBorders>
            <w:shd w:val="clear" w:color="auto" w:fill="auto"/>
          </w:tcPr>
          <w:p w14:paraId="21C0CF3D" w14:textId="77777777" w:rsidR="00ED19B0" w:rsidRPr="00C4041A" w:rsidRDefault="00ED19B0" w:rsidP="001A17C7">
            <w:pPr>
              <w:jc w:val="right"/>
              <w:rPr>
                <w:rFonts w:ascii="CorpoS" w:hAnsi="CorpoS"/>
                <w:sz w:val="22"/>
                <w:szCs w:val="22"/>
                <w:lang w:val="en-US"/>
              </w:rPr>
            </w:pPr>
          </w:p>
        </w:tc>
        <w:tc>
          <w:tcPr>
            <w:tcW w:w="1418" w:type="dxa"/>
            <w:tcBorders>
              <w:top w:val="single" w:sz="4" w:space="0" w:color="auto"/>
              <w:bottom w:val="single" w:sz="4" w:space="0" w:color="auto"/>
              <w:right w:val="single" w:sz="18" w:space="0" w:color="auto"/>
            </w:tcBorders>
            <w:shd w:val="clear" w:color="auto" w:fill="auto"/>
          </w:tcPr>
          <w:p w14:paraId="7CDB224F" w14:textId="77777777" w:rsidR="00ED19B0" w:rsidRPr="00C4041A" w:rsidRDefault="00ED19B0" w:rsidP="001A17C7">
            <w:pPr>
              <w:ind w:right="33"/>
              <w:jc w:val="right"/>
              <w:rPr>
                <w:rFonts w:ascii="CorpoS" w:hAnsi="CorpoS"/>
                <w:sz w:val="22"/>
                <w:szCs w:val="22"/>
                <w:lang w:val="en-US"/>
              </w:rPr>
            </w:pPr>
          </w:p>
        </w:tc>
      </w:tr>
      <w:tr w:rsidR="003A7715" w:rsidRPr="00B85F31" w14:paraId="05AC6845" w14:textId="77777777" w:rsidTr="001A17C7">
        <w:tc>
          <w:tcPr>
            <w:tcW w:w="3969" w:type="dxa"/>
            <w:tcBorders>
              <w:right w:val="single" w:sz="4" w:space="0" w:color="auto"/>
            </w:tcBorders>
            <w:shd w:val="clear" w:color="auto" w:fill="auto"/>
          </w:tcPr>
          <w:p w14:paraId="5231F374" w14:textId="72D461A1" w:rsidR="003A7715" w:rsidRPr="00B85F31" w:rsidRDefault="003A7715" w:rsidP="001A17C7">
            <w:pPr>
              <w:ind w:firstLine="176"/>
              <w:rPr>
                <w:rFonts w:ascii="CorpoS" w:hAnsi="CorpoS"/>
                <w:sz w:val="22"/>
                <w:szCs w:val="22"/>
                <w:lang w:val="en-US"/>
              </w:rPr>
            </w:pPr>
            <w:r w:rsidRPr="001C664A">
              <w:rPr>
                <w:rFonts w:ascii="CorpoS" w:hAnsi="CorpoS"/>
                <w:sz w:val="22"/>
                <w:szCs w:val="22"/>
                <w:lang w:val="en-US"/>
              </w:rPr>
              <w:t>I</w:t>
            </w:r>
            <w:r>
              <w:rPr>
                <w:rFonts w:ascii="CorpoS" w:hAnsi="CorpoS"/>
                <w:sz w:val="22"/>
                <w:szCs w:val="22"/>
                <w:lang w:val="en-US"/>
              </w:rPr>
              <w:t>ntangible assets</w:t>
            </w:r>
          </w:p>
        </w:tc>
        <w:tc>
          <w:tcPr>
            <w:tcW w:w="1134" w:type="dxa"/>
            <w:tcBorders>
              <w:left w:val="single" w:sz="4" w:space="0" w:color="auto"/>
              <w:right w:val="single" w:sz="4" w:space="0" w:color="auto"/>
            </w:tcBorders>
          </w:tcPr>
          <w:p w14:paraId="615588AC" w14:textId="77777777" w:rsidR="003A7715" w:rsidRPr="00C4041A" w:rsidRDefault="003A7715" w:rsidP="001A17C7">
            <w:pPr>
              <w:jc w:val="right"/>
              <w:rPr>
                <w:rFonts w:ascii="CorpoS" w:hAnsi="CorpoS"/>
                <w:sz w:val="22"/>
                <w:szCs w:val="22"/>
                <w:lang w:val="en-US"/>
              </w:rPr>
            </w:pPr>
          </w:p>
        </w:tc>
        <w:tc>
          <w:tcPr>
            <w:tcW w:w="1134" w:type="dxa"/>
            <w:tcBorders>
              <w:left w:val="single" w:sz="4" w:space="0" w:color="auto"/>
              <w:right w:val="single" w:sz="18" w:space="0" w:color="auto"/>
            </w:tcBorders>
          </w:tcPr>
          <w:p w14:paraId="29691F07" w14:textId="77777777" w:rsidR="003A7715" w:rsidRPr="00C4041A" w:rsidRDefault="003A7715" w:rsidP="001A17C7">
            <w:pPr>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40D822A4" w14:textId="1D5B872B"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2,234.2</w:t>
            </w:r>
          </w:p>
        </w:tc>
        <w:tc>
          <w:tcPr>
            <w:tcW w:w="1276" w:type="dxa"/>
            <w:tcBorders>
              <w:top w:val="single" w:sz="4" w:space="0" w:color="auto"/>
              <w:bottom w:val="single" w:sz="4" w:space="0" w:color="auto"/>
            </w:tcBorders>
            <w:shd w:val="clear" w:color="auto" w:fill="auto"/>
            <w:vAlign w:val="center"/>
          </w:tcPr>
          <w:p w14:paraId="3EB5B1EA" w14:textId="2515D233"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2,289.5</w:t>
            </w:r>
          </w:p>
        </w:tc>
        <w:tc>
          <w:tcPr>
            <w:tcW w:w="1418" w:type="dxa"/>
            <w:tcBorders>
              <w:top w:val="single" w:sz="4" w:space="0" w:color="auto"/>
              <w:bottom w:val="single" w:sz="4" w:space="0" w:color="auto"/>
              <w:right w:val="single" w:sz="18" w:space="0" w:color="auto"/>
            </w:tcBorders>
            <w:shd w:val="clear" w:color="auto" w:fill="auto"/>
            <w:vAlign w:val="center"/>
          </w:tcPr>
          <w:p w14:paraId="5B772AA8" w14:textId="607E7D15"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+ 2.5%</w:t>
            </w:r>
          </w:p>
        </w:tc>
      </w:tr>
      <w:tr w:rsidR="003A7715" w:rsidRPr="00B85F31" w14:paraId="5943D342" w14:textId="77777777" w:rsidTr="001A17C7">
        <w:tc>
          <w:tcPr>
            <w:tcW w:w="3969" w:type="dxa"/>
            <w:tcBorders>
              <w:right w:val="single" w:sz="4" w:space="0" w:color="auto"/>
            </w:tcBorders>
            <w:shd w:val="clear" w:color="auto" w:fill="auto"/>
          </w:tcPr>
          <w:p w14:paraId="4228CE7F" w14:textId="4DFA9E76" w:rsidR="003A7715" w:rsidRPr="00B85F31" w:rsidRDefault="003A7715" w:rsidP="001A17C7">
            <w:pPr>
              <w:ind w:left="176"/>
              <w:rPr>
                <w:rFonts w:ascii="CorpoS" w:hAnsi="CorpoS"/>
                <w:sz w:val="22"/>
                <w:szCs w:val="22"/>
                <w:lang w:val="en-US"/>
              </w:rPr>
            </w:pPr>
            <w:r>
              <w:rPr>
                <w:rFonts w:ascii="CorpoS" w:hAnsi="CorpoS"/>
                <w:sz w:val="22"/>
                <w:szCs w:val="22"/>
                <w:lang w:val="en-US"/>
              </w:rPr>
              <w:t>Cash and cash equivalents</w:t>
            </w:r>
          </w:p>
        </w:tc>
        <w:tc>
          <w:tcPr>
            <w:tcW w:w="1134" w:type="dxa"/>
            <w:tcBorders>
              <w:left w:val="single" w:sz="4" w:space="0" w:color="auto"/>
              <w:right w:val="single" w:sz="4" w:space="0" w:color="auto"/>
            </w:tcBorders>
          </w:tcPr>
          <w:p w14:paraId="3286B727" w14:textId="77777777" w:rsidR="003A7715" w:rsidRPr="00C4041A" w:rsidRDefault="003A7715" w:rsidP="001A17C7">
            <w:pPr>
              <w:jc w:val="right"/>
              <w:rPr>
                <w:rFonts w:ascii="CorpoS" w:hAnsi="CorpoS"/>
                <w:sz w:val="22"/>
                <w:szCs w:val="22"/>
                <w:lang w:val="en-US"/>
              </w:rPr>
            </w:pPr>
          </w:p>
        </w:tc>
        <w:tc>
          <w:tcPr>
            <w:tcW w:w="1134" w:type="dxa"/>
            <w:tcBorders>
              <w:left w:val="single" w:sz="4" w:space="0" w:color="auto"/>
              <w:right w:val="single" w:sz="18" w:space="0" w:color="auto"/>
            </w:tcBorders>
          </w:tcPr>
          <w:p w14:paraId="752D24E9" w14:textId="77777777" w:rsidR="003A7715" w:rsidRPr="00C4041A" w:rsidRDefault="003A7715" w:rsidP="001A17C7">
            <w:pPr>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5FEE055D" w14:textId="3BBFEE78"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322.4</w:t>
            </w:r>
          </w:p>
        </w:tc>
        <w:tc>
          <w:tcPr>
            <w:tcW w:w="1276" w:type="dxa"/>
            <w:tcBorders>
              <w:top w:val="single" w:sz="4" w:space="0" w:color="auto"/>
              <w:bottom w:val="single" w:sz="4" w:space="0" w:color="auto"/>
            </w:tcBorders>
            <w:shd w:val="clear" w:color="auto" w:fill="auto"/>
            <w:vAlign w:val="center"/>
          </w:tcPr>
          <w:p w14:paraId="4950B167" w14:textId="35F802C6"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86.6</w:t>
            </w:r>
          </w:p>
        </w:tc>
        <w:tc>
          <w:tcPr>
            <w:tcW w:w="1418" w:type="dxa"/>
            <w:tcBorders>
              <w:top w:val="single" w:sz="4" w:space="0" w:color="auto"/>
              <w:bottom w:val="single" w:sz="4" w:space="0" w:color="auto"/>
              <w:right w:val="single" w:sz="18" w:space="0" w:color="auto"/>
            </w:tcBorders>
            <w:shd w:val="clear" w:color="auto" w:fill="auto"/>
            <w:vAlign w:val="center"/>
          </w:tcPr>
          <w:p w14:paraId="37B2967C" w14:textId="41183408"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- 73.1%</w:t>
            </w:r>
          </w:p>
        </w:tc>
      </w:tr>
      <w:tr w:rsidR="003A7715" w:rsidRPr="00B85F31" w14:paraId="2EC445BC" w14:textId="77777777" w:rsidTr="001A17C7">
        <w:tc>
          <w:tcPr>
            <w:tcW w:w="3969" w:type="dxa"/>
            <w:tcBorders>
              <w:right w:val="single" w:sz="4" w:space="0" w:color="auto"/>
            </w:tcBorders>
            <w:shd w:val="clear" w:color="auto" w:fill="auto"/>
          </w:tcPr>
          <w:p w14:paraId="1A0C7E5E" w14:textId="1FFB0601" w:rsidR="003A7715" w:rsidRPr="00B85F31" w:rsidRDefault="003A7715" w:rsidP="001A17C7">
            <w:pPr>
              <w:ind w:left="176"/>
              <w:rPr>
                <w:rFonts w:ascii="CorpoS" w:hAnsi="CorpoS"/>
                <w:sz w:val="22"/>
                <w:szCs w:val="22"/>
                <w:lang w:val="en-US"/>
              </w:rPr>
            </w:pPr>
            <w:r>
              <w:rPr>
                <w:rFonts w:ascii="CorpoS" w:hAnsi="CorpoS"/>
                <w:sz w:val="22"/>
                <w:szCs w:val="22"/>
                <w:lang w:val="en-US"/>
              </w:rPr>
              <w:t>Pension provisions</w:t>
            </w:r>
          </w:p>
        </w:tc>
        <w:tc>
          <w:tcPr>
            <w:tcW w:w="1134" w:type="dxa"/>
            <w:tcBorders>
              <w:left w:val="single" w:sz="4" w:space="0" w:color="auto"/>
              <w:right w:val="single" w:sz="4" w:space="0" w:color="auto"/>
            </w:tcBorders>
          </w:tcPr>
          <w:p w14:paraId="6C58AB7F" w14:textId="77777777" w:rsidR="003A7715" w:rsidRPr="00C4041A" w:rsidRDefault="003A7715" w:rsidP="001A17C7">
            <w:pPr>
              <w:jc w:val="right"/>
              <w:rPr>
                <w:rFonts w:ascii="CorpoS" w:hAnsi="CorpoS"/>
                <w:sz w:val="22"/>
                <w:szCs w:val="22"/>
                <w:lang w:val="en-US"/>
              </w:rPr>
            </w:pPr>
          </w:p>
        </w:tc>
        <w:tc>
          <w:tcPr>
            <w:tcW w:w="1134" w:type="dxa"/>
            <w:tcBorders>
              <w:left w:val="single" w:sz="4" w:space="0" w:color="auto"/>
              <w:right w:val="single" w:sz="18" w:space="0" w:color="auto"/>
            </w:tcBorders>
          </w:tcPr>
          <w:p w14:paraId="20B80EB1" w14:textId="77777777" w:rsidR="003A7715" w:rsidRPr="00C4041A" w:rsidRDefault="003A7715" w:rsidP="001A17C7">
            <w:pPr>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501850FA" w14:textId="4A796C2E"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883.3</w:t>
            </w:r>
          </w:p>
        </w:tc>
        <w:tc>
          <w:tcPr>
            <w:tcW w:w="1276" w:type="dxa"/>
            <w:tcBorders>
              <w:top w:val="single" w:sz="4" w:space="0" w:color="auto"/>
              <w:bottom w:val="single" w:sz="4" w:space="0" w:color="auto"/>
            </w:tcBorders>
            <w:shd w:val="clear" w:color="auto" w:fill="auto"/>
            <w:vAlign w:val="center"/>
          </w:tcPr>
          <w:p w14:paraId="4FE754E5" w14:textId="12E135E5"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869.3</w:t>
            </w:r>
          </w:p>
        </w:tc>
        <w:tc>
          <w:tcPr>
            <w:tcW w:w="1418" w:type="dxa"/>
            <w:tcBorders>
              <w:top w:val="single" w:sz="4" w:space="0" w:color="auto"/>
              <w:bottom w:val="single" w:sz="4" w:space="0" w:color="auto"/>
              <w:right w:val="single" w:sz="18" w:space="0" w:color="auto"/>
            </w:tcBorders>
            <w:shd w:val="clear" w:color="auto" w:fill="auto"/>
            <w:vAlign w:val="center"/>
          </w:tcPr>
          <w:p w14:paraId="78B0B95E" w14:textId="1ACE9FE1"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- 1.6%</w:t>
            </w:r>
          </w:p>
        </w:tc>
      </w:tr>
      <w:tr w:rsidR="003A7715" w:rsidRPr="00B85F31" w14:paraId="5CB3788E" w14:textId="77777777" w:rsidTr="001A17C7">
        <w:tc>
          <w:tcPr>
            <w:tcW w:w="3969" w:type="dxa"/>
            <w:tcBorders>
              <w:right w:val="single" w:sz="4" w:space="0" w:color="auto"/>
            </w:tcBorders>
            <w:shd w:val="clear" w:color="auto" w:fill="auto"/>
          </w:tcPr>
          <w:p w14:paraId="3AB3F711" w14:textId="4536BF5E" w:rsidR="003A7715" w:rsidRPr="00B85F31" w:rsidRDefault="003A7715" w:rsidP="001A17C7">
            <w:pPr>
              <w:ind w:left="176"/>
              <w:rPr>
                <w:rFonts w:ascii="CorpoS" w:hAnsi="CorpoS"/>
                <w:sz w:val="22"/>
                <w:szCs w:val="22"/>
                <w:lang w:val="en-US"/>
              </w:rPr>
            </w:pPr>
            <w:r w:rsidRPr="001C664A">
              <w:rPr>
                <w:rFonts w:ascii="CorpoS" w:hAnsi="CorpoS"/>
                <w:sz w:val="22"/>
                <w:szCs w:val="22"/>
                <w:lang w:val="en-US"/>
              </w:rPr>
              <w:t>E</w:t>
            </w:r>
            <w:r>
              <w:rPr>
                <w:rFonts w:ascii="CorpoS" w:hAnsi="CorpoS"/>
                <w:sz w:val="22"/>
                <w:szCs w:val="22"/>
                <w:lang w:val="en-US"/>
              </w:rPr>
              <w:t>quity</w:t>
            </w:r>
          </w:p>
        </w:tc>
        <w:tc>
          <w:tcPr>
            <w:tcW w:w="1134" w:type="dxa"/>
            <w:tcBorders>
              <w:left w:val="single" w:sz="4" w:space="0" w:color="auto"/>
              <w:right w:val="single" w:sz="4" w:space="0" w:color="auto"/>
            </w:tcBorders>
          </w:tcPr>
          <w:p w14:paraId="251A22BD" w14:textId="77777777" w:rsidR="003A7715" w:rsidRPr="00C4041A" w:rsidRDefault="003A7715" w:rsidP="001A17C7">
            <w:pPr>
              <w:jc w:val="right"/>
              <w:rPr>
                <w:rFonts w:ascii="CorpoS" w:hAnsi="CorpoS"/>
                <w:sz w:val="22"/>
                <w:szCs w:val="22"/>
                <w:lang w:val="en-US"/>
              </w:rPr>
            </w:pPr>
          </w:p>
        </w:tc>
        <w:tc>
          <w:tcPr>
            <w:tcW w:w="1134" w:type="dxa"/>
            <w:tcBorders>
              <w:left w:val="single" w:sz="4" w:space="0" w:color="auto"/>
              <w:right w:val="single" w:sz="18" w:space="0" w:color="auto"/>
            </w:tcBorders>
          </w:tcPr>
          <w:p w14:paraId="76B38526" w14:textId="77777777" w:rsidR="003A7715" w:rsidRPr="00C4041A" w:rsidRDefault="003A7715" w:rsidP="001A17C7">
            <w:pPr>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6007F080" w14:textId="175AC6B1"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1,500.5</w:t>
            </w:r>
          </w:p>
        </w:tc>
        <w:tc>
          <w:tcPr>
            <w:tcW w:w="1276" w:type="dxa"/>
            <w:tcBorders>
              <w:top w:val="single" w:sz="4" w:space="0" w:color="auto"/>
              <w:bottom w:val="single" w:sz="4" w:space="0" w:color="auto"/>
            </w:tcBorders>
            <w:shd w:val="clear" w:color="auto" w:fill="auto"/>
            <w:vAlign w:val="center"/>
          </w:tcPr>
          <w:p w14:paraId="2BA23558" w14:textId="5E73990D"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1,879.0</w:t>
            </w:r>
          </w:p>
        </w:tc>
        <w:tc>
          <w:tcPr>
            <w:tcW w:w="1418" w:type="dxa"/>
            <w:tcBorders>
              <w:top w:val="single" w:sz="4" w:space="0" w:color="auto"/>
              <w:bottom w:val="single" w:sz="4" w:space="0" w:color="auto"/>
              <w:right w:val="single" w:sz="18" w:space="0" w:color="auto"/>
            </w:tcBorders>
            <w:shd w:val="clear" w:color="auto" w:fill="auto"/>
            <w:vAlign w:val="center"/>
          </w:tcPr>
          <w:p w14:paraId="08E53874" w14:textId="4B9F0AAC"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+ 25.2%</w:t>
            </w:r>
          </w:p>
        </w:tc>
      </w:tr>
      <w:tr w:rsidR="003A7715" w:rsidRPr="00B85F31" w14:paraId="229A374B" w14:textId="77777777" w:rsidTr="001A17C7">
        <w:tc>
          <w:tcPr>
            <w:tcW w:w="3969" w:type="dxa"/>
            <w:tcBorders>
              <w:right w:val="single" w:sz="4" w:space="0" w:color="auto"/>
            </w:tcBorders>
            <w:shd w:val="clear" w:color="auto" w:fill="auto"/>
          </w:tcPr>
          <w:p w14:paraId="6C24C530" w14:textId="354C9E6A" w:rsidR="003A7715" w:rsidRPr="00B85F31" w:rsidRDefault="003A7715" w:rsidP="001A17C7">
            <w:pPr>
              <w:ind w:left="176"/>
              <w:rPr>
                <w:rFonts w:ascii="CorpoS" w:hAnsi="CorpoS"/>
                <w:sz w:val="22"/>
                <w:szCs w:val="22"/>
                <w:lang w:val="en-US"/>
              </w:rPr>
            </w:pPr>
            <w:r w:rsidRPr="001C664A">
              <w:rPr>
                <w:rFonts w:ascii="CorpoS" w:hAnsi="CorpoS"/>
                <w:sz w:val="22"/>
                <w:szCs w:val="22"/>
                <w:lang w:val="en-US"/>
              </w:rPr>
              <w:t>Net</w:t>
            </w:r>
            <w:r>
              <w:rPr>
                <w:rFonts w:ascii="CorpoS" w:hAnsi="CorpoS"/>
                <w:sz w:val="22"/>
                <w:szCs w:val="22"/>
                <w:lang w:val="en-US"/>
              </w:rPr>
              <w:t xml:space="preserve"> financial debt</w:t>
            </w:r>
          </w:p>
        </w:tc>
        <w:tc>
          <w:tcPr>
            <w:tcW w:w="1134" w:type="dxa"/>
            <w:tcBorders>
              <w:left w:val="single" w:sz="4" w:space="0" w:color="auto"/>
              <w:right w:val="single" w:sz="4" w:space="0" w:color="auto"/>
            </w:tcBorders>
          </w:tcPr>
          <w:p w14:paraId="59ADA7F7" w14:textId="77777777" w:rsidR="003A7715" w:rsidRPr="00C4041A" w:rsidRDefault="003A7715" w:rsidP="001A17C7">
            <w:pPr>
              <w:jc w:val="right"/>
              <w:rPr>
                <w:rFonts w:ascii="CorpoS" w:hAnsi="CorpoS"/>
                <w:sz w:val="22"/>
                <w:szCs w:val="22"/>
                <w:lang w:val="en-US"/>
              </w:rPr>
            </w:pPr>
          </w:p>
        </w:tc>
        <w:tc>
          <w:tcPr>
            <w:tcW w:w="1134" w:type="dxa"/>
            <w:tcBorders>
              <w:left w:val="single" w:sz="4" w:space="0" w:color="auto"/>
              <w:right w:val="single" w:sz="18" w:space="0" w:color="auto"/>
            </w:tcBorders>
          </w:tcPr>
          <w:p w14:paraId="76118D5D" w14:textId="77777777" w:rsidR="003A7715" w:rsidRPr="00C4041A" w:rsidRDefault="003A7715" w:rsidP="001A17C7">
            <w:pPr>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1A691270" w14:textId="72F18988"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892.0</w:t>
            </w:r>
          </w:p>
        </w:tc>
        <w:tc>
          <w:tcPr>
            <w:tcW w:w="1276" w:type="dxa"/>
            <w:tcBorders>
              <w:top w:val="single" w:sz="4" w:space="0" w:color="auto"/>
              <w:bottom w:val="single" w:sz="4" w:space="0" w:color="auto"/>
            </w:tcBorders>
            <w:shd w:val="clear" w:color="auto" w:fill="auto"/>
            <w:vAlign w:val="center"/>
          </w:tcPr>
          <w:p w14:paraId="4BF50AA9" w14:textId="2FDC29CE"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848.1</w:t>
            </w:r>
          </w:p>
        </w:tc>
        <w:tc>
          <w:tcPr>
            <w:tcW w:w="1418" w:type="dxa"/>
            <w:tcBorders>
              <w:top w:val="single" w:sz="4" w:space="0" w:color="auto"/>
              <w:bottom w:val="single" w:sz="4" w:space="0" w:color="auto"/>
              <w:right w:val="single" w:sz="18" w:space="0" w:color="auto"/>
            </w:tcBorders>
            <w:shd w:val="clear" w:color="auto" w:fill="auto"/>
            <w:vAlign w:val="center"/>
          </w:tcPr>
          <w:p w14:paraId="12A6C32C" w14:textId="29DC05A7"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- 4.9%</w:t>
            </w:r>
          </w:p>
        </w:tc>
      </w:tr>
      <w:tr w:rsidR="003A7715" w:rsidRPr="00B85F31" w14:paraId="53839D99" w14:textId="77777777" w:rsidTr="001A17C7">
        <w:tc>
          <w:tcPr>
            <w:tcW w:w="3969" w:type="dxa"/>
            <w:tcBorders>
              <w:right w:val="single" w:sz="4" w:space="0" w:color="auto"/>
            </w:tcBorders>
            <w:shd w:val="clear" w:color="auto" w:fill="auto"/>
          </w:tcPr>
          <w:p w14:paraId="1147F697" w14:textId="02075B9D" w:rsidR="003A7715" w:rsidRPr="00B85F31" w:rsidRDefault="003A7715" w:rsidP="001A17C7">
            <w:pPr>
              <w:ind w:left="176"/>
              <w:rPr>
                <w:rFonts w:ascii="CorpoS" w:hAnsi="CorpoS"/>
                <w:sz w:val="22"/>
                <w:szCs w:val="22"/>
                <w:lang w:val="en-US"/>
              </w:rPr>
            </w:pPr>
            <w:r>
              <w:rPr>
                <w:rFonts w:ascii="CorpoS" w:hAnsi="CorpoS"/>
                <w:sz w:val="22"/>
                <w:szCs w:val="22"/>
                <w:lang w:val="en-US"/>
              </w:rPr>
              <w:t>Total assets and liabilities</w:t>
            </w:r>
          </w:p>
        </w:tc>
        <w:tc>
          <w:tcPr>
            <w:tcW w:w="1134" w:type="dxa"/>
            <w:tcBorders>
              <w:left w:val="single" w:sz="4" w:space="0" w:color="auto"/>
              <w:right w:val="single" w:sz="4" w:space="0" w:color="auto"/>
            </w:tcBorders>
          </w:tcPr>
          <w:p w14:paraId="10CBB721" w14:textId="77777777" w:rsidR="003A7715" w:rsidRPr="00C4041A" w:rsidRDefault="003A7715" w:rsidP="001A17C7">
            <w:pPr>
              <w:jc w:val="right"/>
              <w:rPr>
                <w:rFonts w:ascii="CorpoS" w:hAnsi="CorpoS"/>
                <w:sz w:val="22"/>
                <w:szCs w:val="22"/>
                <w:lang w:val="en-US"/>
              </w:rPr>
            </w:pPr>
          </w:p>
        </w:tc>
        <w:tc>
          <w:tcPr>
            <w:tcW w:w="1134" w:type="dxa"/>
            <w:tcBorders>
              <w:left w:val="single" w:sz="4" w:space="0" w:color="auto"/>
              <w:right w:val="single" w:sz="18" w:space="0" w:color="auto"/>
            </w:tcBorders>
          </w:tcPr>
          <w:p w14:paraId="723D3045" w14:textId="77777777" w:rsidR="003A7715" w:rsidRPr="00C4041A" w:rsidRDefault="003A7715" w:rsidP="001A17C7">
            <w:pPr>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3071CB9E" w14:textId="1FAD78BD"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5,844.6</w:t>
            </w:r>
          </w:p>
        </w:tc>
        <w:tc>
          <w:tcPr>
            <w:tcW w:w="1276" w:type="dxa"/>
            <w:tcBorders>
              <w:top w:val="single" w:sz="4" w:space="0" w:color="auto"/>
              <w:bottom w:val="single" w:sz="4" w:space="0" w:color="auto"/>
            </w:tcBorders>
            <w:shd w:val="clear" w:color="auto" w:fill="auto"/>
            <w:vAlign w:val="center"/>
          </w:tcPr>
          <w:p w14:paraId="189D2C51" w14:textId="08CAF4D7"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5,823.5</w:t>
            </w:r>
          </w:p>
        </w:tc>
        <w:tc>
          <w:tcPr>
            <w:tcW w:w="1418" w:type="dxa"/>
            <w:tcBorders>
              <w:top w:val="single" w:sz="4" w:space="0" w:color="auto"/>
              <w:bottom w:val="single" w:sz="4" w:space="0" w:color="auto"/>
              <w:right w:val="single" w:sz="18" w:space="0" w:color="auto"/>
            </w:tcBorders>
            <w:shd w:val="clear" w:color="auto" w:fill="auto"/>
            <w:vAlign w:val="center"/>
          </w:tcPr>
          <w:p w14:paraId="60B9D094" w14:textId="6D196CB7"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- 0.4%</w:t>
            </w:r>
          </w:p>
        </w:tc>
      </w:tr>
      <w:tr w:rsidR="002C2460" w:rsidRPr="00B85F31" w14:paraId="6B8B5356" w14:textId="77777777" w:rsidTr="001A17C7">
        <w:trPr>
          <w:trHeight w:val="50"/>
        </w:trPr>
        <w:tc>
          <w:tcPr>
            <w:tcW w:w="3969" w:type="dxa"/>
            <w:tcBorders>
              <w:right w:val="single" w:sz="4" w:space="0" w:color="auto"/>
            </w:tcBorders>
            <w:shd w:val="clear" w:color="auto" w:fill="auto"/>
          </w:tcPr>
          <w:p w14:paraId="7B41DCA2" w14:textId="77777777" w:rsidR="002C2460" w:rsidRPr="00B85F31" w:rsidRDefault="002C2460" w:rsidP="001A17C7">
            <w:pPr>
              <w:rPr>
                <w:rFonts w:ascii="CorpoS" w:hAnsi="CorpoS"/>
                <w:sz w:val="8"/>
                <w:szCs w:val="8"/>
                <w:lang w:val="en-US"/>
              </w:rPr>
            </w:pPr>
          </w:p>
        </w:tc>
        <w:tc>
          <w:tcPr>
            <w:tcW w:w="1134" w:type="dxa"/>
            <w:tcBorders>
              <w:left w:val="single" w:sz="4" w:space="0" w:color="auto"/>
              <w:right w:val="single" w:sz="4" w:space="0" w:color="auto"/>
            </w:tcBorders>
          </w:tcPr>
          <w:p w14:paraId="28BA1BD4" w14:textId="77777777" w:rsidR="002C2460" w:rsidRPr="00B85F31" w:rsidRDefault="002C2460" w:rsidP="001A17C7">
            <w:pPr>
              <w:jc w:val="right"/>
              <w:rPr>
                <w:rFonts w:ascii="CorpoS" w:hAnsi="CorpoS"/>
                <w:sz w:val="8"/>
                <w:szCs w:val="8"/>
                <w:lang w:val="en-US"/>
              </w:rPr>
            </w:pPr>
          </w:p>
        </w:tc>
        <w:tc>
          <w:tcPr>
            <w:tcW w:w="1134" w:type="dxa"/>
            <w:tcBorders>
              <w:left w:val="single" w:sz="4" w:space="0" w:color="auto"/>
              <w:right w:val="single" w:sz="18" w:space="0" w:color="auto"/>
            </w:tcBorders>
          </w:tcPr>
          <w:p w14:paraId="06CA59ED" w14:textId="77777777" w:rsidR="002C2460" w:rsidRPr="00B85F31" w:rsidRDefault="002C2460" w:rsidP="001A17C7">
            <w:pPr>
              <w:jc w:val="right"/>
              <w:rPr>
                <w:rFonts w:ascii="CorpoS" w:hAnsi="CorpoS"/>
                <w:sz w:val="8"/>
                <w:szCs w:val="8"/>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1BE89EA2" w14:textId="77777777" w:rsidR="002C2460" w:rsidRPr="00B85F31" w:rsidRDefault="002C2460" w:rsidP="001A17C7">
            <w:pPr>
              <w:ind w:firstLineChars="100" w:firstLine="80"/>
              <w:jc w:val="right"/>
              <w:rPr>
                <w:rFonts w:ascii="CorpoS" w:hAnsi="CorpoS" w:cs="Arial"/>
                <w:sz w:val="8"/>
                <w:szCs w:val="8"/>
                <w:lang w:val="en-US"/>
              </w:rPr>
            </w:pPr>
          </w:p>
        </w:tc>
        <w:tc>
          <w:tcPr>
            <w:tcW w:w="1276" w:type="dxa"/>
            <w:tcBorders>
              <w:top w:val="single" w:sz="4" w:space="0" w:color="auto"/>
              <w:bottom w:val="single" w:sz="4" w:space="0" w:color="auto"/>
            </w:tcBorders>
            <w:shd w:val="clear" w:color="auto" w:fill="auto"/>
            <w:vAlign w:val="center"/>
          </w:tcPr>
          <w:p w14:paraId="461A75E8" w14:textId="77777777" w:rsidR="002C2460" w:rsidRPr="00B85F31" w:rsidRDefault="002C2460" w:rsidP="001A17C7">
            <w:pPr>
              <w:ind w:firstLineChars="100" w:firstLine="80"/>
              <w:jc w:val="right"/>
              <w:rPr>
                <w:rFonts w:ascii="CorpoS" w:hAnsi="CorpoS" w:cs="Arial"/>
                <w:sz w:val="8"/>
                <w:szCs w:val="8"/>
                <w:lang w:val="en-US"/>
              </w:rPr>
            </w:pPr>
          </w:p>
        </w:tc>
        <w:tc>
          <w:tcPr>
            <w:tcW w:w="1418" w:type="dxa"/>
            <w:tcBorders>
              <w:top w:val="single" w:sz="4" w:space="0" w:color="auto"/>
              <w:bottom w:val="single" w:sz="4" w:space="0" w:color="auto"/>
              <w:right w:val="single" w:sz="18" w:space="0" w:color="auto"/>
            </w:tcBorders>
            <w:shd w:val="clear" w:color="auto" w:fill="auto"/>
            <w:vAlign w:val="center"/>
          </w:tcPr>
          <w:p w14:paraId="002A22F2" w14:textId="77777777" w:rsidR="002C2460" w:rsidRPr="00B85F31" w:rsidRDefault="002C2460" w:rsidP="001A17C7">
            <w:pPr>
              <w:ind w:firstLineChars="100" w:firstLine="80"/>
              <w:jc w:val="right"/>
              <w:rPr>
                <w:rFonts w:ascii="CorpoS" w:hAnsi="CorpoS" w:cs="Arial"/>
                <w:sz w:val="8"/>
                <w:szCs w:val="8"/>
                <w:lang w:val="en-US"/>
              </w:rPr>
            </w:pPr>
            <w:r w:rsidRPr="00B85F31">
              <w:rPr>
                <w:rFonts w:ascii="CorpoS" w:hAnsi="CorpoS" w:cs="Arial"/>
                <w:sz w:val="8"/>
                <w:szCs w:val="8"/>
                <w:lang w:val="en-US"/>
              </w:rPr>
              <w:t xml:space="preserve"> </w:t>
            </w:r>
          </w:p>
        </w:tc>
      </w:tr>
      <w:tr w:rsidR="003A7715" w:rsidRPr="00B85F31" w14:paraId="0B367115" w14:textId="77777777" w:rsidTr="001A17C7">
        <w:tc>
          <w:tcPr>
            <w:tcW w:w="3969" w:type="dxa"/>
            <w:tcBorders>
              <w:right w:val="single" w:sz="4" w:space="0" w:color="auto"/>
            </w:tcBorders>
            <w:shd w:val="clear" w:color="auto" w:fill="auto"/>
          </w:tcPr>
          <w:p w14:paraId="5B08F7A3" w14:textId="58491AE9" w:rsidR="003A7715" w:rsidRPr="00B85F31" w:rsidRDefault="003A7715" w:rsidP="001A17C7">
            <w:pPr>
              <w:rPr>
                <w:rFonts w:ascii="CorpoS" w:hAnsi="CorpoS"/>
                <w:b/>
                <w:sz w:val="22"/>
                <w:szCs w:val="22"/>
                <w:lang w:val="en-US"/>
              </w:rPr>
            </w:pPr>
            <w:r>
              <w:rPr>
                <w:rFonts w:ascii="CorpoS" w:hAnsi="CorpoS"/>
                <w:b/>
                <w:sz w:val="22"/>
                <w:szCs w:val="22"/>
                <w:lang w:val="en-US"/>
              </w:rPr>
              <w:t>Order backlog</w:t>
            </w:r>
          </w:p>
        </w:tc>
        <w:tc>
          <w:tcPr>
            <w:tcW w:w="1134" w:type="dxa"/>
            <w:tcBorders>
              <w:left w:val="single" w:sz="4" w:space="0" w:color="auto"/>
              <w:right w:val="single" w:sz="4" w:space="0" w:color="auto"/>
            </w:tcBorders>
          </w:tcPr>
          <w:p w14:paraId="021117F0" w14:textId="77777777" w:rsidR="003A7715" w:rsidRPr="00B85F31" w:rsidRDefault="003A7715" w:rsidP="001A17C7">
            <w:pPr>
              <w:jc w:val="right"/>
              <w:rPr>
                <w:rFonts w:ascii="CorpoS" w:hAnsi="CorpoS"/>
                <w:sz w:val="22"/>
                <w:szCs w:val="22"/>
                <w:lang w:val="en-US"/>
              </w:rPr>
            </w:pPr>
          </w:p>
        </w:tc>
        <w:tc>
          <w:tcPr>
            <w:tcW w:w="1134" w:type="dxa"/>
            <w:tcBorders>
              <w:left w:val="single" w:sz="4" w:space="0" w:color="auto"/>
              <w:right w:val="single" w:sz="18" w:space="0" w:color="auto"/>
            </w:tcBorders>
          </w:tcPr>
          <w:p w14:paraId="64CFFEFE" w14:textId="77777777" w:rsidR="003A7715" w:rsidRPr="00B85F31" w:rsidRDefault="003A7715" w:rsidP="001A17C7">
            <w:pPr>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1A7647F2" w14:textId="3515AAC8"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14,172.2</w:t>
            </w:r>
          </w:p>
        </w:tc>
        <w:tc>
          <w:tcPr>
            <w:tcW w:w="1276" w:type="dxa"/>
            <w:tcBorders>
              <w:top w:val="single" w:sz="4" w:space="0" w:color="auto"/>
              <w:bottom w:val="single" w:sz="4" w:space="0" w:color="auto"/>
            </w:tcBorders>
            <w:shd w:val="clear" w:color="auto" w:fill="auto"/>
            <w:vAlign w:val="center"/>
          </w:tcPr>
          <w:p w14:paraId="46B2C816" w14:textId="5398C943"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12,129.0</w:t>
            </w:r>
          </w:p>
        </w:tc>
        <w:tc>
          <w:tcPr>
            <w:tcW w:w="1418" w:type="dxa"/>
            <w:tcBorders>
              <w:top w:val="single" w:sz="4" w:space="0" w:color="auto"/>
              <w:bottom w:val="single" w:sz="4" w:space="0" w:color="auto"/>
              <w:right w:val="single" w:sz="18" w:space="0" w:color="auto"/>
            </w:tcBorders>
            <w:shd w:val="clear" w:color="auto" w:fill="auto"/>
            <w:vAlign w:val="center"/>
          </w:tcPr>
          <w:p w14:paraId="53B2BE2C" w14:textId="3F1015F4"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- 14.4%</w:t>
            </w:r>
          </w:p>
        </w:tc>
      </w:tr>
      <w:tr w:rsidR="003A7715" w:rsidRPr="00B85F31" w14:paraId="655F53A2" w14:textId="77777777" w:rsidTr="001A17C7">
        <w:tc>
          <w:tcPr>
            <w:tcW w:w="3969" w:type="dxa"/>
            <w:tcBorders>
              <w:right w:val="single" w:sz="4" w:space="0" w:color="auto"/>
            </w:tcBorders>
            <w:shd w:val="clear" w:color="auto" w:fill="auto"/>
          </w:tcPr>
          <w:p w14:paraId="429CF6F7" w14:textId="422904B8" w:rsidR="003A7715" w:rsidRPr="00B85F31" w:rsidRDefault="003A7715" w:rsidP="00BE516B">
            <w:pPr>
              <w:ind w:firstLine="176"/>
              <w:rPr>
                <w:rFonts w:ascii="CorpoS" w:hAnsi="CorpoS"/>
                <w:sz w:val="22"/>
                <w:szCs w:val="22"/>
                <w:lang w:val="en-US"/>
              </w:rPr>
            </w:pPr>
            <w:r>
              <w:rPr>
                <w:rFonts w:ascii="CorpoS" w:hAnsi="CorpoS"/>
                <w:sz w:val="22"/>
                <w:szCs w:val="22"/>
                <w:lang w:val="en-US"/>
              </w:rPr>
              <w:t xml:space="preserve">of which </w:t>
            </w:r>
            <w:r w:rsidRPr="001C664A">
              <w:rPr>
                <w:rFonts w:ascii="CorpoS" w:hAnsi="CorpoS"/>
                <w:sz w:val="22"/>
                <w:szCs w:val="22"/>
                <w:lang w:val="en-US"/>
              </w:rPr>
              <w:t>OEM</w:t>
            </w:r>
            <w:r>
              <w:rPr>
                <w:rFonts w:ascii="CorpoS" w:hAnsi="CorpoS"/>
                <w:sz w:val="22"/>
                <w:szCs w:val="22"/>
                <w:lang w:val="en-US"/>
              </w:rPr>
              <w:t xml:space="preserve"> business</w:t>
            </w:r>
          </w:p>
        </w:tc>
        <w:tc>
          <w:tcPr>
            <w:tcW w:w="1134" w:type="dxa"/>
            <w:tcBorders>
              <w:left w:val="single" w:sz="4" w:space="0" w:color="auto"/>
              <w:right w:val="single" w:sz="4" w:space="0" w:color="auto"/>
            </w:tcBorders>
          </w:tcPr>
          <w:p w14:paraId="1ABB2E62" w14:textId="77777777" w:rsidR="003A7715" w:rsidRPr="00B85F31" w:rsidRDefault="003A7715" w:rsidP="001A17C7">
            <w:pPr>
              <w:jc w:val="right"/>
              <w:rPr>
                <w:rFonts w:ascii="CorpoS" w:hAnsi="CorpoS"/>
                <w:sz w:val="22"/>
                <w:szCs w:val="22"/>
                <w:lang w:val="en-US"/>
              </w:rPr>
            </w:pPr>
          </w:p>
        </w:tc>
        <w:tc>
          <w:tcPr>
            <w:tcW w:w="1134" w:type="dxa"/>
            <w:tcBorders>
              <w:left w:val="single" w:sz="4" w:space="0" w:color="auto"/>
              <w:right w:val="single" w:sz="18" w:space="0" w:color="auto"/>
            </w:tcBorders>
          </w:tcPr>
          <w:p w14:paraId="19EF387A" w14:textId="77777777" w:rsidR="003A7715" w:rsidRPr="00B85F31" w:rsidRDefault="003A7715" w:rsidP="001A17C7">
            <w:pPr>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09564FC1" w14:textId="5CEDE203"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7,246.0</w:t>
            </w:r>
          </w:p>
        </w:tc>
        <w:tc>
          <w:tcPr>
            <w:tcW w:w="1276" w:type="dxa"/>
            <w:tcBorders>
              <w:top w:val="single" w:sz="4" w:space="0" w:color="auto"/>
              <w:bottom w:val="single" w:sz="4" w:space="0" w:color="auto"/>
            </w:tcBorders>
            <w:shd w:val="clear" w:color="auto" w:fill="auto"/>
            <w:vAlign w:val="center"/>
          </w:tcPr>
          <w:p w14:paraId="4F3E51C4" w14:textId="216596AA"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5,834.1</w:t>
            </w:r>
          </w:p>
        </w:tc>
        <w:tc>
          <w:tcPr>
            <w:tcW w:w="1418" w:type="dxa"/>
            <w:tcBorders>
              <w:top w:val="single" w:sz="4" w:space="0" w:color="auto"/>
              <w:bottom w:val="single" w:sz="4" w:space="0" w:color="auto"/>
              <w:right w:val="single" w:sz="18" w:space="0" w:color="auto"/>
            </w:tcBorders>
            <w:shd w:val="clear" w:color="auto" w:fill="auto"/>
            <w:vAlign w:val="center"/>
          </w:tcPr>
          <w:p w14:paraId="24D39DF4" w14:textId="467BDEF3"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- 19.5%</w:t>
            </w:r>
          </w:p>
        </w:tc>
      </w:tr>
      <w:tr w:rsidR="003A7715" w:rsidRPr="00B85F31" w14:paraId="72E4670B" w14:textId="77777777" w:rsidTr="001A17C7">
        <w:tc>
          <w:tcPr>
            <w:tcW w:w="3969" w:type="dxa"/>
            <w:tcBorders>
              <w:right w:val="single" w:sz="4" w:space="0" w:color="auto"/>
            </w:tcBorders>
            <w:shd w:val="clear" w:color="auto" w:fill="auto"/>
          </w:tcPr>
          <w:p w14:paraId="15185E52" w14:textId="2EF52C06" w:rsidR="003A7715" w:rsidRPr="00B85F31" w:rsidRDefault="003A7715" w:rsidP="001A17C7">
            <w:pPr>
              <w:ind w:firstLine="176"/>
              <w:rPr>
                <w:rFonts w:ascii="CorpoS" w:hAnsi="CorpoS"/>
                <w:sz w:val="22"/>
                <w:szCs w:val="22"/>
                <w:lang w:val="en-US"/>
              </w:rPr>
            </w:pPr>
            <w:r>
              <w:rPr>
                <w:rFonts w:ascii="CorpoS" w:hAnsi="CorpoS"/>
                <w:sz w:val="22"/>
                <w:szCs w:val="22"/>
                <w:lang w:val="en-US"/>
              </w:rPr>
              <w:t>of which commercial maintenance</w:t>
            </w:r>
          </w:p>
        </w:tc>
        <w:tc>
          <w:tcPr>
            <w:tcW w:w="1134" w:type="dxa"/>
            <w:tcBorders>
              <w:left w:val="single" w:sz="4" w:space="0" w:color="auto"/>
              <w:right w:val="single" w:sz="4" w:space="0" w:color="auto"/>
            </w:tcBorders>
          </w:tcPr>
          <w:p w14:paraId="62E73BEA" w14:textId="77777777" w:rsidR="003A7715" w:rsidRPr="00B85F31" w:rsidRDefault="003A7715" w:rsidP="001A17C7">
            <w:pPr>
              <w:jc w:val="right"/>
              <w:rPr>
                <w:rFonts w:ascii="CorpoS" w:hAnsi="CorpoS"/>
                <w:sz w:val="22"/>
                <w:szCs w:val="22"/>
                <w:lang w:val="en-US"/>
              </w:rPr>
            </w:pPr>
          </w:p>
        </w:tc>
        <w:tc>
          <w:tcPr>
            <w:tcW w:w="1134" w:type="dxa"/>
            <w:tcBorders>
              <w:left w:val="single" w:sz="4" w:space="0" w:color="auto"/>
              <w:right w:val="single" w:sz="18" w:space="0" w:color="auto"/>
            </w:tcBorders>
          </w:tcPr>
          <w:p w14:paraId="5BF26ED3" w14:textId="77777777" w:rsidR="003A7715" w:rsidRPr="00B85F31" w:rsidRDefault="003A7715" w:rsidP="001A17C7">
            <w:pPr>
              <w:jc w:val="right"/>
              <w:rPr>
                <w:rFonts w:ascii="CorpoS" w:hAnsi="CorpoS"/>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7E92874A" w14:textId="38C60C1B"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6,926.2</w:t>
            </w:r>
          </w:p>
        </w:tc>
        <w:tc>
          <w:tcPr>
            <w:tcW w:w="1276" w:type="dxa"/>
            <w:tcBorders>
              <w:top w:val="single" w:sz="4" w:space="0" w:color="auto"/>
              <w:bottom w:val="single" w:sz="4" w:space="0" w:color="auto"/>
            </w:tcBorders>
            <w:shd w:val="clear" w:color="auto" w:fill="auto"/>
            <w:vAlign w:val="center"/>
          </w:tcPr>
          <w:p w14:paraId="565D1EA3" w14:textId="2E6EE853"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6,294.9</w:t>
            </w:r>
          </w:p>
        </w:tc>
        <w:tc>
          <w:tcPr>
            <w:tcW w:w="1418" w:type="dxa"/>
            <w:tcBorders>
              <w:top w:val="single" w:sz="4" w:space="0" w:color="auto"/>
              <w:bottom w:val="single" w:sz="4" w:space="0" w:color="auto"/>
              <w:right w:val="single" w:sz="18" w:space="0" w:color="auto"/>
            </w:tcBorders>
            <w:shd w:val="clear" w:color="auto" w:fill="auto"/>
            <w:vAlign w:val="center"/>
          </w:tcPr>
          <w:p w14:paraId="4D6D3DB0" w14:textId="22D3CC1A"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- 9.1%</w:t>
            </w:r>
          </w:p>
        </w:tc>
      </w:tr>
      <w:tr w:rsidR="002C2460" w:rsidRPr="00B85F31" w14:paraId="70D1DE24" w14:textId="77777777" w:rsidTr="001A17C7">
        <w:trPr>
          <w:cantSplit/>
          <w:trHeight w:val="20"/>
        </w:trPr>
        <w:tc>
          <w:tcPr>
            <w:tcW w:w="3969" w:type="dxa"/>
            <w:tcBorders>
              <w:right w:val="single" w:sz="4" w:space="0" w:color="auto"/>
            </w:tcBorders>
            <w:shd w:val="clear" w:color="auto" w:fill="auto"/>
          </w:tcPr>
          <w:p w14:paraId="3F521698" w14:textId="77777777" w:rsidR="002C2460" w:rsidRPr="00B85F31" w:rsidRDefault="002C2460" w:rsidP="001A17C7">
            <w:pPr>
              <w:rPr>
                <w:rFonts w:ascii="CorpoS" w:hAnsi="CorpoS"/>
                <w:sz w:val="8"/>
                <w:szCs w:val="8"/>
                <w:lang w:val="en-US"/>
              </w:rPr>
            </w:pPr>
          </w:p>
        </w:tc>
        <w:tc>
          <w:tcPr>
            <w:tcW w:w="1134" w:type="dxa"/>
            <w:tcBorders>
              <w:left w:val="single" w:sz="4" w:space="0" w:color="auto"/>
              <w:right w:val="single" w:sz="4" w:space="0" w:color="auto"/>
            </w:tcBorders>
          </w:tcPr>
          <w:p w14:paraId="4B3999F6" w14:textId="77777777" w:rsidR="002C2460" w:rsidRPr="00B85F31" w:rsidRDefault="002C2460" w:rsidP="001A17C7">
            <w:pPr>
              <w:jc w:val="right"/>
              <w:rPr>
                <w:rFonts w:ascii="CorpoS" w:hAnsi="CorpoS"/>
                <w:sz w:val="8"/>
                <w:szCs w:val="8"/>
                <w:lang w:val="en-US"/>
              </w:rPr>
            </w:pPr>
          </w:p>
        </w:tc>
        <w:tc>
          <w:tcPr>
            <w:tcW w:w="1134" w:type="dxa"/>
            <w:tcBorders>
              <w:left w:val="single" w:sz="4" w:space="0" w:color="auto"/>
              <w:right w:val="single" w:sz="18" w:space="0" w:color="auto"/>
            </w:tcBorders>
          </w:tcPr>
          <w:p w14:paraId="7BD45CE9" w14:textId="77777777" w:rsidR="002C2460" w:rsidRPr="00B85F31" w:rsidRDefault="002C2460" w:rsidP="001A17C7">
            <w:pPr>
              <w:jc w:val="right"/>
              <w:rPr>
                <w:rFonts w:ascii="CorpoS" w:hAnsi="CorpoS"/>
                <w:sz w:val="8"/>
                <w:szCs w:val="8"/>
                <w:lang w:val="en-US"/>
              </w:rPr>
            </w:pPr>
          </w:p>
        </w:tc>
        <w:tc>
          <w:tcPr>
            <w:tcW w:w="1276" w:type="dxa"/>
            <w:tcBorders>
              <w:top w:val="single" w:sz="4" w:space="0" w:color="auto"/>
              <w:left w:val="single" w:sz="18" w:space="0" w:color="auto"/>
              <w:bottom w:val="single" w:sz="4" w:space="0" w:color="auto"/>
            </w:tcBorders>
            <w:shd w:val="clear" w:color="auto" w:fill="auto"/>
            <w:vAlign w:val="center"/>
          </w:tcPr>
          <w:p w14:paraId="1CFD6217" w14:textId="77777777" w:rsidR="002C2460" w:rsidRPr="00B85F31" w:rsidRDefault="002C2460" w:rsidP="001A17C7">
            <w:pPr>
              <w:ind w:firstLineChars="100" w:firstLine="80"/>
              <w:jc w:val="right"/>
              <w:rPr>
                <w:rFonts w:ascii="CorpoS" w:hAnsi="CorpoS" w:cs="Arial"/>
                <w:sz w:val="8"/>
                <w:szCs w:val="8"/>
                <w:lang w:val="en-US"/>
              </w:rPr>
            </w:pPr>
            <w:r w:rsidRPr="00B85F31">
              <w:rPr>
                <w:rFonts w:ascii="CorpoS" w:hAnsi="CorpoS" w:cs="Arial"/>
                <w:sz w:val="8"/>
                <w:szCs w:val="8"/>
                <w:lang w:val="en-US"/>
              </w:rPr>
              <w:t> </w:t>
            </w:r>
          </w:p>
        </w:tc>
        <w:tc>
          <w:tcPr>
            <w:tcW w:w="1276" w:type="dxa"/>
            <w:tcBorders>
              <w:top w:val="single" w:sz="4" w:space="0" w:color="auto"/>
              <w:bottom w:val="single" w:sz="4" w:space="0" w:color="auto"/>
            </w:tcBorders>
            <w:shd w:val="clear" w:color="auto" w:fill="auto"/>
            <w:vAlign w:val="center"/>
          </w:tcPr>
          <w:p w14:paraId="3FA8C12E" w14:textId="77777777" w:rsidR="002C2460" w:rsidRPr="00B85F31" w:rsidRDefault="002C2460" w:rsidP="001A17C7">
            <w:pPr>
              <w:ind w:firstLineChars="100" w:firstLine="80"/>
              <w:jc w:val="right"/>
              <w:rPr>
                <w:rFonts w:ascii="CorpoS" w:hAnsi="CorpoS" w:cs="Arial"/>
                <w:sz w:val="8"/>
                <w:szCs w:val="8"/>
                <w:lang w:val="en-US"/>
              </w:rPr>
            </w:pPr>
            <w:r w:rsidRPr="00B85F31">
              <w:rPr>
                <w:rFonts w:ascii="CorpoS" w:hAnsi="CorpoS" w:cs="Arial"/>
                <w:sz w:val="8"/>
                <w:szCs w:val="8"/>
                <w:lang w:val="en-US"/>
              </w:rPr>
              <w:t> </w:t>
            </w:r>
          </w:p>
        </w:tc>
        <w:tc>
          <w:tcPr>
            <w:tcW w:w="1418" w:type="dxa"/>
            <w:tcBorders>
              <w:top w:val="single" w:sz="4" w:space="0" w:color="auto"/>
              <w:bottom w:val="single" w:sz="4" w:space="0" w:color="auto"/>
              <w:right w:val="single" w:sz="18" w:space="0" w:color="auto"/>
            </w:tcBorders>
            <w:shd w:val="clear" w:color="auto" w:fill="auto"/>
            <w:vAlign w:val="center"/>
          </w:tcPr>
          <w:p w14:paraId="4807DDB9" w14:textId="77777777" w:rsidR="002C2460" w:rsidRPr="00B85F31" w:rsidRDefault="002C2460" w:rsidP="001A17C7">
            <w:pPr>
              <w:ind w:firstLineChars="100" w:firstLine="80"/>
              <w:jc w:val="right"/>
              <w:rPr>
                <w:rFonts w:ascii="CorpoS" w:hAnsi="CorpoS" w:cs="Arial"/>
                <w:sz w:val="8"/>
                <w:szCs w:val="8"/>
                <w:lang w:val="en-US"/>
              </w:rPr>
            </w:pPr>
            <w:r w:rsidRPr="00B85F31">
              <w:rPr>
                <w:rFonts w:ascii="CorpoS" w:hAnsi="CorpoS" w:cs="Arial"/>
                <w:sz w:val="8"/>
                <w:szCs w:val="8"/>
                <w:lang w:val="en-US"/>
              </w:rPr>
              <w:t xml:space="preserve">  </w:t>
            </w:r>
          </w:p>
        </w:tc>
      </w:tr>
      <w:tr w:rsidR="003A7715" w:rsidRPr="00B85F31" w14:paraId="16925E21" w14:textId="77777777" w:rsidTr="001A17C7">
        <w:tc>
          <w:tcPr>
            <w:tcW w:w="3969" w:type="dxa"/>
            <w:tcBorders>
              <w:right w:val="single" w:sz="4" w:space="0" w:color="auto"/>
            </w:tcBorders>
            <w:shd w:val="clear" w:color="auto" w:fill="auto"/>
          </w:tcPr>
          <w:p w14:paraId="3E440669" w14:textId="77777777" w:rsidR="003A7715" w:rsidRPr="00B85F31" w:rsidRDefault="003A7715" w:rsidP="001A17C7">
            <w:pPr>
              <w:rPr>
                <w:rFonts w:ascii="CorpoS" w:hAnsi="CorpoS"/>
                <w:b/>
                <w:sz w:val="22"/>
                <w:szCs w:val="22"/>
                <w:lang w:val="en-US"/>
              </w:rPr>
            </w:pPr>
            <w:r w:rsidRPr="00B85F31">
              <w:rPr>
                <w:rFonts w:ascii="CorpoS" w:hAnsi="CorpoS"/>
                <w:b/>
                <w:sz w:val="22"/>
                <w:szCs w:val="22"/>
                <w:lang w:val="en-US"/>
              </w:rPr>
              <w:t>Employees</w:t>
            </w:r>
          </w:p>
        </w:tc>
        <w:tc>
          <w:tcPr>
            <w:tcW w:w="1134" w:type="dxa"/>
            <w:tcBorders>
              <w:left w:val="single" w:sz="4" w:space="0" w:color="auto"/>
              <w:right w:val="single" w:sz="4" w:space="0" w:color="auto"/>
            </w:tcBorders>
          </w:tcPr>
          <w:p w14:paraId="52B6C362" w14:textId="77777777" w:rsidR="003A7715" w:rsidRPr="00B85F31" w:rsidRDefault="003A7715" w:rsidP="001A17C7">
            <w:pPr>
              <w:jc w:val="right"/>
              <w:rPr>
                <w:rFonts w:ascii="CorpoS" w:hAnsi="CorpoS"/>
                <w:sz w:val="22"/>
                <w:szCs w:val="22"/>
                <w:lang w:val="en-US"/>
              </w:rPr>
            </w:pPr>
          </w:p>
        </w:tc>
        <w:tc>
          <w:tcPr>
            <w:tcW w:w="1134" w:type="dxa"/>
            <w:tcBorders>
              <w:left w:val="single" w:sz="4" w:space="0" w:color="auto"/>
              <w:right w:val="single" w:sz="18" w:space="0" w:color="auto"/>
            </w:tcBorders>
          </w:tcPr>
          <w:p w14:paraId="48726D41" w14:textId="77777777" w:rsidR="003A7715" w:rsidRPr="00B85F31" w:rsidRDefault="003A7715" w:rsidP="001A17C7">
            <w:pPr>
              <w:jc w:val="right"/>
              <w:rPr>
                <w:rFonts w:ascii="CorpoS" w:hAnsi="CorpoS"/>
                <w:sz w:val="22"/>
                <w:szCs w:val="22"/>
                <w:lang w:val="en-US"/>
              </w:rPr>
            </w:pPr>
          </w:p>
        </w:tc>
        <w:tc>
          <w:tcPr>
            <w:tcW w:w="1276" w:type="dxa"/>
            <w:tcBorders>
              <w:top w:val="single" w:sz="4" w:space="0" w:color="auto"/>
              <w:left w:val="single" w:sz="18" w:space="0" w:color="auto"/>
              <w:bottom w:val="single" w:sz="18" w:space="0" w:color="auto"/>
            </w:tcBorders>
            <w:shd w:val="clear" w:color="auto" w:fill="auto"/>
            <w:vAlign w:val="center"/>
          </w:tcPr>
          <w:p w14:paraId="68D62A9B" w14:textId="4BE52F39"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8,368</w:t>
            </w:r>
          </w:p>
        </w:tc>
        <w:tc>
          <w:tcPr>
            <w:tcW w:w="1276" w:type="dxa"/>
            <w:tcBorders>
              <w:top w:val="single" w:sz="4" w:space="0" w:color="auto"/>
              <w:bottom w:val="single" w:sz="18" w:space="0" w:color="auto"/>
            </w:tcBorders>
            <w:shd w:val="clear" w:color="auto" w:fill="auto"/>
            <w:vAlign w:val="center"/>
          </w:tcPr>
          <w:p w14:paraId="7B2D6DE6" w14:textId="7A69C745"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8,697</w:t>
            </w:r>
          </w:p>
        </w:tc>
        <w:tc>
          <w:tcPr>
            <w:tcW w:w="1418" w:type="dxa"/>
            <w:tcBorders>
              <w:top w:val="single" w:sz="4" w:space="0" w:color="auto"/>
              <w:bottom w:val="single" w:sz="18" w:space="0" w:color="auto"/>
              <w:right w:val="single" w:sz="18" w:space="0" w:color="auto"/>
            </w:tcBorders>
            <w:shd w:val="clear" w:color="auto" w:fill="auto"/>
            <w:vAlign w:val="center"/>
          </w:tcPr>
          <w:p w14:paraId="18DDF87C" w14:textId="162691D1" w:rsidR="003A7715" w:rsidRPr="00B85F31" w:rsidRDefault="003A7715">
            <w:pPr>
              <w:ind w:firstLineChars="100" w:firstLine="220"/>
              <w:jc w:val="right"/>
              <w:rPr>
                <w:rFonts w:ascii="CorpoS" w:hAnsi="CorpoS" w:cs="Arial"/>
                <w:sz w:val="22"/>
                <w:szCs w:val="22"/>
                <w:lang w:val="en-US"/>
              </w:rPr>
            </w:pPr>
            <w:r>
              <w:rPr>
                <w:rFonts w:ascii="CorpoS" w:hAnsi="CorpoS" w:cs="Arial"/>
                <w:sz w:val="22"/>
                <w:szCs w:val="22"/>
              </w:rPr>
              <w:t>+ 3.9%</w:t>
            </w:r>
          </w:p>
        </w:tc>
      </w:tr>
    </w:tbl>
    <w:p w14:paraId="0831CA7E" w14:textId="77777777" w:rsidR="002C2460" w:rsidRPr="00B85F31" w:rsidRDefault="002C2460" w:rsidP="00766743">
      <w:pPr>
        <w:ind w:right="1984"/>
        <w:jc w:val="both"/>
        <w:rPr>
          <w:rFonts w:ascii="CorpoS" w:hAnsi="CorpoS"/>
          <w:lang w:val="en-US"/>
        </w:rPr>
      </w:pPr>
    </w:p>
    <w:p w14:paraId="79320795" w14:textId="77777777" w:rsidR="00966D07" w:rsidRPr="00B85F31" w:rsidRDefault="00966D07" w:rsidP="00766743">
      <w:pPr>
        <w:ind w:right="1984"/>
        <w:jc w:val="both"/>
        <w:rPr>
          <w:rFonts w:ascii="CorpoS" w:hAnsi="CorpoS"/>
          <w:lang w:val="en-US"/>
        </w:rPr>
      </w:pPr>
    </w:p>
    <w:p w14:paraId="0F59C7BB" w14:textId="77777777" w:rsidR="002C2460" w:rsidRPr="00B85F31" w:rsidRDefault="002C2460" w:rsidP="00766743">
      <w:pPr>
        <w:ind w:right="1984"/>
        <w:jc w:val="both"/>
        <w:rPr>
          <w:rFonts w:ascii="CorpoS" w:hAnsi="CorpoS"/>
          <w:lang w:val="en-US"/>
        </w:rPr>
      </w:pPr>
    </w:p>
    <w:p w14:paraId="02501A4B" w14:textId="77777777" w:rsidR="00C51A14" w:rsidRPr="00C4041A" w:rsidRDefault="00500CB0" w:rsidP="00C51A14">
      <w:pPr>
        <w:ind w:right="1984"/>
        <w:jc w:val="both"/>
        <w:rPr>
          <w:rFonts w:ascii="CorpoS" w:hAnsi="CorpoS"/>
          <w:b/>
          <w:sz w:val="20"/>
          <w:u w:val="single"/>
          <w:lang w:val="en-US"/>
        </w:rPr>
      </w:pPr>
      <w:r w:rsidRPr="00C4041A">
        <w:rPr>
          <w:rFonts w:ascii="CorpoS" w:hAnsi="CorpoS"/>
          <w:b/>
          <w:sz w:val="20"/>
          <w:u w:val="single"/>
          <w:lang w:val="en-US"/>
        </w:rPr>
        <w:lastRenderedPageBreak/>
        <w:t>About</w:t>
      </w:r>
      <w:r w:rsidR="00C51A14" w:rsidRPr="00C4041A">
        <w:rPr>
          <w:rFonts w:ascii="CorpoS" w:hAnsi="CorpoS"/>
          <w:b/>
          <w:sz w:val="20"/>
          <w:u w:val="single"/>
          <w:lang w:val="en-US"/>
        </w:rPr>
        <w:t xml:space="preserve"> MTU Aero Engines</w:t>
      </w:r>
    </w:p>
    <w:p w14:paraId="560D5C0D" w14:textId="77777777" w:rsidR="00C914C3" w:rsidRPr="00B85F31" w:rsidRDefault="00500CB0" w:rsidP="00C914C3">
      <w:pPr>
        <w:ind w:right="424"/>
        <w:jc w:val="both"/>
        <w:rPr>
          <w:rFonts w:ascii="CorpoS" w:hAnsi="CorpoS"/>
          <w:sz w:val="20"/>
          <w:lang w:val="en-US"/>
        </w:rPr>
      </w:pPr>
      <w:r w:rsidRPr="00500CB0">
        <w:rPr>
          <w:rFonts w:ascii="CorpoS" w:hAnsi="CorpoS"/>
          <w:sz w:val="20"/>
          <w:lang w:val="en-US"/>
        </w:rPr>
        <w:t>MTU Aero Engines AG is Germany’s leading engine manufacturer, with core competencies in low-pressure turbines, high-pressure compressors, turbine center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p>
    <w:p w14:paraId="59915064" w14:textId="77777777" w:rsidR="00C51A14" w:rsidRPr="00B85F31" w:rsidRDefault="00C51A14" w:rsidP="00C51A14">
      <w:pPr>
        <w:ind w:right="424"/>
        <w:jc w:val="both"/>
        <w:rPr>
          <w:rFonts w:ascii="CorpoS" w:hAnsi="CorpoS" w:cs="Arial"/>
          <w:sz w:val="20"/>
          <w:lang w:val="en-US"/>
        </w:rPr>
      </w:pPr>
    </w:p>
    <w:p w14:paraId="36C5EBDD" w14:textId="77777777" w:rsidR="00C51A14" w:rsidRPr="00B85F31" w:rsidRDefault="00C51A14" w:rsidP="00C51A14">
      <w:pPr>
        <w:ind w:right="424"/>
        <w:jc w:val="both"/>
        <w:rPr>
          <w:rFonts w:ascii="CorpoS" w:hAnsi="CorpoS" w:cs="Arial"/>
          <w:sz w:val="20"/>
          <w:lang w:val="en-US"/>
        </w:rPr>
      </w:pPr>
    </w:p>
    <w:p w14:paraId="61F64776" w14:textId="77777777" w:rsidR="00C51A14" w:rsidRPr="00B85F31" w:rsidRDefault="00500CB0" w:rsidP="00C51A14">
      <w:pPr>
        <w:rPr>
          <w:rFonts w:ascii="CorpoS" w:hAnsi="CorpoS"/>
          <w:sz w:val="20"/>
          <w:u w:val="single"/>
          <w:lang w:val="en-US"/>
        </w:rPr>
      </w:pPr>
      <w:r>
        <w:rPr>
          <w:rFonts w:ascii="CorpoS" w:hAnsi="CorpoS"/>
          <w:sz w:val="20"/>
          <w:u w:val="single"/>
          <w:lang w:val="en-US"/>
        </w:rPr>
        <w:t>Contacts</w:t>
      </w:r>
      <w:r w:rsidR="00C51A14" w:rsidRPr="00B85F31">
        <w:rPr>
          <w:rFonts w:ascii="CorpoS" w:hAnsi="CorpoS"/>
          <w:sz w:val="20"/>
          <w:u w:val="single"/>
          <w:lang w:val="en-US"/>
        </w:rPr>
        <w:t>:</w:t>
      </w:r>
    </w:p>
    <w:p w14:paraId="40207354" w14:textId="77777777" w:rsidR="00C51A14" w:rsidRPr="00B85F31" w:rsidRDefault="00C51A14" w:rsidP="00C51A14">
      <w:pPr>
        <w:rPr>
          <w:rFonts w:ascii="CorpoS" w:hAnsi="CorpoS"/>
          <w:sz w:val="20"/>
          <w:lang w:val="en-US"/>
        </w:rPr>
      </w:pPr>
      <w:r w:rsidRPr="00B85F31">
        <w:rPr>
          <w:rFonts w:ascii="CorpoS" w:hAnsi="CorpoS"/>
          <w:sz w:val="20"/>
          <w:lang w:val="en-US"/>
        </w:rPr>
        <w:t xml:space="preserve">Eckhard </w:t>
      </w:r>
      <w:proofErr w:type="spellStart"/>
      <w:r w:rsidRPr="00B85F31">
        <w:rPr>
          <w:rFonts w:ascii="CorpoS" w:hAnsi="CorpoS"/>
          <w:sz w:val="20"/>
          <w:lang w:val="en-US"/>
        </w:rPr>
        <w:t>Zanger</w:t>
      </w:r>
      <w:proofErr w:type="spellEnd"/>
      <w:r w:rsidRPr="00B85F31">
        <w:rPr>
          <w:rFonts w:ascii="CorpoS" w:hAnsi="CorpoS"/>
          <w:sz w:val="20"/>
          <w:lang w:val="en-US"/>
        </w:rPr>
        <w:tab/>
      </w:r>
      <w:r w:rsidRPr="00B85F31">
        <w:rPr>
          <w:rFonts w:ascii="CorpoS" w:hAnsi="CorpoS"/>
          <w:sz w:val="20"/>
          <w:lang w:val="en-US"/>
        </w:rPr>
        <w:tab/>
      </w:r>
      <w:r w:rsidRPr="00B85F31">
        <w:rPr>
          <w:rFonts w:ascii="CorpoS" w:hAnsi="CorpoS"/>
          <w:sz w:val="20"/>
          <w:lang w:val="en-US"/>
        </w:rPr>
        <w:tab/>
      </w:r>
      <w:r w:rsidRPr="00B85F31">
        <w:rPr>
          <w:rFonts w:ascii="CorpoS" w:hAnsi="CorpoS"/>
          <w:sz w:val="20"/>
          <w:lang w:val="en-US"/>
        </w:rPr>
        <w:tab/>
      </w:r>
      <w:r w:rsidRPr="00B85F31">
        <w:rPr>
          <w:rFonts w:ascii="CorpoS" w:hAnsi="CorpoS"/>
          <w:sz w:val="20"/>
          <w:lang w:val="en-US"/>
        </w:rPr>
        <w:tab/>
      </w:r>
      <w:r w:rsidRPr="00B85F31">
        <w:rPr>
          <w:rFonts w:ascii="CorpoS" w:hAnsi="CorpoS"/>
          <w:sz w:val="20"/>
          <w:lang w:val="en-US"/>
        </w:rPr>
        <w:tab/>
        <w:t>Eva Simon</w:t>
      </w:r>
    </w:p>
    <w:p w14:paraId="37F521DA" w14:textId="0A7FB8EC" w:rsidR="00C51A14" w:rsidRPr="00B85F31" w:rsidRDefault="00E523A4" w:rsidP="00C51A14">
      <w:pPr>
        <w:rPr>
          <w:rFonts w:ascii="CorpoS" w:hAnsi="CorpoS"/>
          <w:sz w:val="20"/>
          <w:lang w:val="en-US"/>
        </w:rPr>
      </w:pPr>
      <w:r>
        <w:rPr>
          <w:rFonts w:ascii="CorpoS" w:hAnsi="CorpoS"/>
          <w:sz w:val="20"/>
          <w:lang w:val="en-US"/>
        </w:rPr>
        <w:t xml:space="preserve">Senior Vice President Corporate Communications </w:t>
      </w:r>
      <w:r w:rsidR="00C51A14" w:rsidRPr="00B85F31">
        <w:rPr>
          <w:rFonts w:ascii="CorpoS" w:hAnsi="CorpoS"/>
          <w:sz w:val="20"/>
          <w:lang w:val="en-US"/>
        </w:rPr>
        <w:tab/>
      </w:r>
      <w:r w:rsidR="00C4041A">
        <w:rPr>
          <w:rFonts w:ascii="CorpoS" w:hAnsi="CorpoS"/>
          <w:sz w:val="20"/>
          <w:lang w:val="en-US"/>
        </w:rPr>
        <w:tab/>
      </w:r>
      <w:r>
        <w:rPr>
          <w:rFonts w:ascii="CorpoS" w:hAnsi="CorpoS"/>
          <w:sz w:val="20"/>
          <w:lang w:val="en-US"/>
        </w:rPr>
        <w:t xml:space="preserve">Press Officer Finance </w:t>
      </w:r>
    </w:p>
    <w:p w14:paraId="522074D9" w14:textId="43F78953" w:rsidR="00C51A14" w:rsidRPr="00B85F31" w:rsidRDefault="00E523A4" w:rsidP="00C51A14">
      <w:pPr>
        <w:rPr>
          <w:rFonts w:ascii="CorpoS" w:hAnsi="CorpoS"/>
          <w:sz w:val="20"/>
          <w:lang w:val="en-US"/>
        </w:rPr>
      </w:pPr>
      <w:r>
        <w:rPr>
          <w:rFonts w:ascii="CorpoS" w:hAnsi="CorpoS"/>
          <w:sz w:val="20"/>
          <w:lang w:val="en-US"/>
        </w:rPr>
        <w:t>a</w:t>
      </w:r>
      <w:r w:rsidR="00291B18">
        <w:rPr>
          <w:rFonts w:ascii="CorpoS" w:hAnsi="CorpoS"/>
          <w:sz w:val="20"/>
          <w:lang w:val="en-US"/>
        </w:rPr>
        <w:t>nd Public Affairs</w:t>
      </w:r>
    </w:p>
    <w:p w14:paraId="422F7BB4" w14:textId="61B94EAF" w:rsidR="00C51A14" w:rsidRPr="00B85F31" w:rsidRDefault="00E523A4" w:rsidP="00C51A14">
      <w:pPr>
        <w:rPr>
          <w:rFonts w:ascii="CorpoS" w:hAnsi="CorpoS"/>
          <w:sz w:val="20"/>
          <w:lang w:val="en-US"/>
        </w:rPr>
      </w:pPr>
      <w:r>
        <w:rPr>
          <w:rFonts w:ascii="CorpoS" w:hAnsi="CorpoS"/>
          <w:sz w:val="20"/>
          <w:lang w:val="en-US"/>
        </w:rPr>
        <w:t>Phone</w:t>
      </w:r>
      <w:r w:rsidR="00C51A14" w:rsidRPr="00B85F31">
        <w:rPr>
          <w:rFonts w:ascii="CorpoS" w:hAnsi="CorpoS"/>
          <w:sz w:val="20"/>
          <w:lang w:val="en-US"/>
        </w:rPr>
        <w:t>: + 49 (0)89 14 89-91 13</w:t>
      </w:r>
      <w:r w:rsidR="00C51A14" w:rsidRPr="00B85F31">
        <w:rPr>
          <w:rFonts w:ascii="CorpoS" w:hAnsi="CorpoS"/>
          <w:sz w:val="20"/>
          <w:lang w:val="en-US"/>
        </w:rPr>
        <w:tab/>
      </w:r>
      <w:r w:rsidR="00C51A14" w:rsidRPr="00B85F31">
        <w:rPr>
          <w:rFonts w:ascii="CorpoS" w:hAnsi="CorpoS"/>
          <w:sz w:val="20"/>
          <w:lang w:val="en-US"/>
        </w:rPr>
        <w:tab/>
      </w:r>
      <w:r w:rsidR="00C51A14" w:rsidRPr="00B85F31">
        <w:rPr>
          <w:rFonts w:ascii="CorpoS" w:hAnsi="CorpoS"/>
          <w:sz w:val="20"/>
          <w:lang w:val="en-US"/>
        </w:rPr>
        <w:tab/>
      </w:r>
      <w:r w:rsidR="00C51A14" w:rsidRPr="00B85F31">
        <w:rPr>
          <w:rFonts w:ascii="CorpoS" w:hAnsi="CorpoS"/>
          <w:sz w:val="20"/>
          <w:lang w:val="en-US"/>
        </w:rPr>
        <w:tab/>
      </w:r>
      <w:r>
        <w:rPr>
          <w:rFonts w:ascii="CorpoS" w:hAnsi="CorpoS"/>
          <w:sz w:val="20"/>
          <w:lang w:val="en-US"/>
        </w:rPr>
        <w:t>Phone</w:t>
      </w:r>
      <w:r w:rsidR="00C4041A">
        <w:rPr>
          <w:rFonts w:ascii="CorpoS" w:hAnsi="CorpoS"/>
          <w:sz w:val="20"/>
          <w:lang w:val="en-US"/>
        </w:rPr>
        <w:t>: +49 (0)89 14 89-43 32</w:t>
      </w:r>
    </w:p>
    <w:p w14:paraId="32A97E2F" w14:textId="77777777" w:rsidR="00C51A14" w:rsidRPr="00B85F31" w:rsidRDefault="00C51A14" w:rsidP="00C51A14">
      <w:pPr>
        <w:rPr>
          <w:rFonts w:ascii="CorpoS" w:hAnsi="CorpoS"/>
          <w:sz w:val="20"/>
          <w:lang w:val="en-US"/>
        </w:rPr>
      </w:pPr>
      <w:r w:rsidRPr="00B85F31">
        <w:rPr>
          <w:rFonts w:ascii="CorpoS" w:hAnsi="CorpoS"/>
          <w:sz w:val="20"/>
          <w:lang w:val="en-US"/>
        </w:rPr>
        <w:t>Mobil</w:t>
      </w:r>
      <w:r w:rsidR="00E523A4">
        <w:rPr>
          <w:rFonts w:ascii="CorpoS" w:hAnsi="CorpoS"/>
          <w:sz w:val="20"/>
          <w:lang w:val="en-US"/>
        </w:rPr>
        <w:t>e</w:t>
      </w:r>
      <w:r w:rsidRPr="00B85F31">
        <w:rPr>
          <w:rFonts w:ascii="CorpoS" w:hAnsi="CorpoS"/>
          <w:sz w:val="20"/>
          <w:lang w:val="en-US"/>
        </w:rPr>
        <w:t>: + 49 (0) 176-1000 6158</w:t>
      </w:r>
      <w:r w:rsidRPr="00B85F31">
        <w:rPr>
          <w:rFonts w:ascii="CorpoS" w:hAnsi="CorpoS"/>
          <w:sz w:val="20"/>
          <w:lang w:val="en-US"/>
        </w:rPr>
        <w:tab/>
      </w:r>
      <w:r w:rsidRPr="00B85F31">
        <w:rPr>
          <w:rFonts w:ascii="CorpoS" w:hAnsi="CorpoS"/>
          <w:sz w:val="20"/>
          <w:lang w:val="en-US"/>
        </w:rPr>
        <w:tab/>
      </w:r>
      <w:r w:rsidRPr="00B85F31">
        <w:rPr>
          <w:rFonts w:ascii="CorpoS" w:hAnsi="CorpoS"/>
          <w:sz w:val="20"/>
          <w:lang w:val="en-US"/>
        </w:rPr>
        <w:tab/>
      </w:r>
      <w:r w:rsidRPr="00B85F31">
        <w:rPr>
          <w:rFonts w:ascii="CorpoS" w:hAnsi="CorpoS"/>
          <w:sz w:val="20"/>
          <w:lang w:val="en-US"/>
        </w:rPr>
        <w:tab/>
        <w:t>Mobil</w:t>
      </w:r>
      <w:r w:rsidR="00E523A4">
        <w:rPr>
          <w:rFonts w:ascii="CorpoS" w:hAnsi="CorpoS"/>
          <w:sz w:val="20"/>
          <w:lang w:val="en-US"/>
        </w:rPr>
        <w:t>e</w:t>
      </w:r>
      <w:r w:rsidRPr="00B85F31">
        <w:rPr>
          <w:rFonts w:ascii="CorpoS" w:hAnsi="CorpoS"/>
          <w:sz w:val="20"/>
          <w:lang w:val="en-US"/>
        </w:rPr>
        <w:t>: +49 (0) 176-1008 4162</w:t>
      </w:r>
    </w:p>
    <w:p w14:paraId="2B5AAA17" w14:textId="15A9F028" w:rsidR="00C51A14" w:rsidRPr="00B85F31" w:rsidRDefault="00C51A14" w:rsidP="00C51A14">
      <w:pPr>
        <w:rPr>
          <w:rFonts w:ascii="CorpoS" w:hAnsi="CorpoS"/>
          <w:sz w:val="20"/>
          <w:lang w:val="en-US"/>
        </w:rPr>
      </w:pPr>
      <w:r w:rsidRPr="00B85F31">
        <w:rPr>
          <w:rFonts w:ascii="CorpoS" w:hAnsi="CorpoS"/>
          <w:sz w:val="20"/>
          <w:lang w:val="en-US"/>
        </w:rPr>
        <w:t>E-Mail: Eckhard.Zanger@mtu.de</w:t>
      </w:r>
      <w:r w:rsidRPr="00B85F31">
        <w:rPr>
          <w:rFonts w:ascii="CorpoS" w:hAnsi="CorpoS"/>
          <w:sz w:val="20"/>
          <w:lang w:val="en-US"/>
        </w:rPr>
        <w:tab/>
      </w:r>
      <w:r w:rsidRPr="00B85F31">
        <w:rPr>
          <w:rFonts w:ascii="CorpoS" w:hAnsi="CorpoS"/>
          <w:sz w:val="20"/>
          <w:lang w:val="en-US"/>
        </w:rPr>
        <w:tab/>
      </w:r>
      <w:r w:rsidR="00C4041A">
        <w:rPr>
          <w:rFonts w:ascii="CorpoS" w:hAnsi="CorpoS"/>
          <w:sz w:val="20"/>
          <w:lang w:val="en-US"/>
        </w:rPr>
        <w:tab/>
      </w:r>
      <w:r w:rsidRPr="00B85F31">
        <w:rPr>
          <w:rFonts w:ascii="CorpoS" w:hAnsi="CorpoS"/>
          <w:sz w:val="20"/>
          <w:lang w:val="en-US"/>
        </w:rPr>
        <w:tab/>
        <w:t>E-Mail: Eva.Simon@mtu.de</w:t>
      </w:r>
    </w:p>
    <w:p w14:paraId="503C061A" w14:textId="77777777" w:rsidR="00C51A14" w:rsidRPr="00B85F31" w:rsidRDefault="00C51A14" w:rsidP="00C51A14">
      <w:pPr>
        <w:rPr>
          <w:rFonts w:ascii="CorpoS" w:hAnsi="CorpoS"/>
          <w:szCs w:val="24"/>
          <w:u w:val="single"/>
          <w:lang w:val="en-US"/>
        </w:rPr>
      </w:pPr>
    </w:p>
    <w:p w14:paraId="29C2F3CE" w14:textId="77777777" w:rsidR="00C51A14" w:rsidRPr="00B85F31" w:rsidRDefault="00C51A14" w:rsidP="00C51A14">
      <w:pPr>
        <w:pStyle w:val="MTUBodycopy"/>
        <w:tabs>
          <w:tab w:val="left" w:pos="8505"/>
        </w:tabs>
        <w:ind w:right="1984"/>
        <w:jc w:val="both"/>
        <w:rPr>
          <w:lang w:val="en-US"/>
        </w:rPr>
      </w:pPr>
    </w:p>
    <w:p w14:paraId="370FEFF1" w14:textId="77777777" w:rsidR="00C51A14" w:rsidRPr="00B85F31" w:rsidRDefault="00E523A4" w:rsidP="00C51A14">
      <w:pPr>
        <w:pStyle w:val="MTUBodycopy"/>
        <w:tabs>
          <w:tab w:val="left" w:pos="8505"/>
        </w:tabs>
        <w:ind w:right="1984"/>
        <w:jc w:val="both"/>
        <w:rPr>
          <w:i/>
          <w:lang w:val="en-US"/>
        </w:rPr>
      </w:pPr>
      <w:r>
        <w:rPr>
          <w:i/>
          <w:lang w:val="en-US"/>
        </w:rPr>
        <w:t>Press archive and photos:</w:t>
      </w:r>
      <w:r w:rsidR="00C51A14" w:rsidRPr="00B85F31">
        <w:rPr>
          <w:i/>
          <w:lang w:val="en-US"/>
        </w:rPr>
        <w:t xml:space="preserve"> </w:t>
      </w:r>
      <w:hyperlink r:id="rId9" w:history="1">
        <w:r w:rsidR="00C51A14" w:rsidRPr="00B85F31">
          <w:rPr>
            <w:rStyle w:val="Hyperlink"/>
            <w:i/>
            <w:color w:val="auto"/>
            <w:lang w:val="en-US"/>
          </w:rPr>
          <w:t>http://www.mtu.de</w:t>
        </w:r>
      </w:hyperlink>
    </w:p>
    <w:p w14:paraId="7974BCAD" w14:textId="77777777" w:rsidR="00C51A14" w:rsidRPr="00B85F31" w:rsidRDefault="00C51A14" w:rsidP="00C51A14">
      <w:pPr>
        <w:pStyle w:val="MTUBodycopy"/>
        <w:tabs>
          <w:tab w:val="left" w:pos="8505"/>
        </w:tabs>
        <w:ind w:right="1984"/>
        <w:jc w:val="both"/>
        <w:rPr>
          <w:i/>
          <w:lang w:val="en-US"/>
        </w:rPr>
      </w:pPr>
    </w:p>
    <w:p w14:paraId="0E7727AC" w14:textId="77777777" w:rsidR="00C51A14" w:rsidRPr="00B85F31" w:rsidRDefault="00C51A14" w:rsidP="00C51A14">
      <w:pPr>
        <w:pStyle w:val="MTUBodycopy"/>
        <w:tabs>
          <w:tab w:val="left" w:pos="8505"/>
        </w:tabs>
        <w:ind w:right="1984"/>
        <w:jc w:val="both"/>
        <w:rPr>
          <w:i/>
          <w:lang w:val="en-US"/>
        </w:rPr>
      </w:pPr>
    </w:p>
    <w:p w14:paraId="387F42BC" w14:textId="77777777" w:rsidR="00CA224C" w:rsidRPr="00A903B7" w:rsidRDefault="00CA224C" w:rsidP="00CA224C">
      <w:pPr>
        <w:tabs>
          <w:tab w:val="left" w:pos="6804"/>
        </w:tabs>
        <w:suppressAutoHyphens/>
        <w:spacing w:after="100" w:afterAutospacing="1"/>
        <w:rPr>
          <w:rStyle w:val="h41"/>
          <w:rFonts w:ascii="CorpoS" w:hAnsi="CorpoS"/>
          <w:color w:val="auto"/>
          <w:sz w:val="16"/>
          <w:lang w:val="en-US"/>
        </w:rPr>
      </w:pPr>
      <w:r w:rsidRPr="00A903B7">
        <w:rPr>
          <w:rStyle w:val="h41"/>
          <w:rFonts w:ascii="CorpoS" w:hAnsi="CorpoS"/>
          <w:color w:val="auto"/>
          <w:sz w:val="16"/>
          <w:lang w:val="en-US"/>
        </w:rPr>
        <w:t>Cautionary note regarding forward-looking statements</w:t>
      </w:r>
    </w:p>
    <w:p w14:paraId="052FFC18" w14:textId="77777777" w:rsidR="00CA224C" w:rsidRPr="004A16B7" w:rsidRDefault="00CA224C" w:rsidP="00CA224C">
      <w:pPr>
        <w:suppressAutoHyphens/>
        <w:ind w:right="283"/>
        <w:jc w:val="both"/>
        <w:rPr>
          <w:rFonts w:ascii="CorpoS" w:hAnsi="CorpoS"/>
          <w:b/>
          <w:sz w:val="22"/>
          <w:szCs w:val="22"/>
          <w:lang w:val="en-US"/>
        </w:rPr>
      </w:pPr>
      <w:r w:rsidRPr="00A903B7">
        <w:rPr>
          <w:rFonts w:ascii="CorpoS" w:hAnsi="CorpoS"/>
          <w:sz w:val="16"/>
          <w:lang w:val="en-US"/>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r w:rsidRPr="00A903B7">
        <w:rPr>
          <w:rFonts w:ascii="CorpoS" w:hAnsi="CorpoS"/>
          <w:sz w:val="16"/>
          <w:szCs w:val="16"/>
          <w:lang w:val="en-US"/>
        </w:rPr>
        <w:t>.</w:t>
      </w:r>
    </w:p>
    <w:p w14:paraId="1874DA52" w14:textId="7153D780" w:rsidR="00DD64E9" w:rsidRPr="00B85F31" w:rsidRDefault="00DD64E9" w:rsidP="00CA224C">
      <w:pPr>
        <w:ind w:right="283"/>
        <w:rPr>
          <w:rFonts w:ascii="CorpoS" w:hAnsi="CorpoS"/>
          <w:b/>
          <w:sz w:val="22"/>
          <w:szCs w:val="22"/>
          <w:lang w:val="en-US"/>
        </w:rPr>
      </w:pPr>
    </w:p>
    <w:sectPr w:rsidR="00DD64E9" w:rsidRPr="00B85F31" w:rsidSect="00694A29">
      <w:headerReference w:type="default" r:id="rId10"/>
      <w:footerReference w:type="default" r:id="rId11"/>
      <w:headerReference w:type="first" r:id="rId12"/>
      <w:footerReference w:type="first" r:id="rId13"/>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C2B38" w14:textId="77777777" w:rsidR="000C54CE" w:rsidRDefault="000C54CE">
      <w:r>
        <w:separator/>
      </w:r>
    </w:p>
  </w:endnote>
  <w:endnote w:type="continuationSeparator" w:id="0">
    <w:p w14:paraId="5C005FCC" w14:textId="77777777" w:rsidR="000C54CE" w:rsidRDefault="000C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34337" w14:textId="77777777" w:rsidR="001A17C7" w:rsidRDefault="001A17C7">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A74BD" w14:textId="77777777" w:rsidR="001A17C7" w:rsidRDefault="001A17C7">
    <w:pPr>
      <w:pStyle w:val="Fuzeile"/>
      <w:spacing w:line="160" w:lineRule="exact"/>
      <w:rPr>
        <w:rFonts w:ascii="CorpoS" w:hAnsi="CorpoS"/>
        <w:color w:val="000000"/>
        <w:sz w:val="15"/>
      </w:rPr>
    </w:pPr>
    <w:r>
      <w:rPr>
        <w:rFonts w:ascii="CorpoS" w:hAnsi="CorpoS"/>
        <w:color w:val="000000"/>
        <w:sz w:val="15"/>
      </w:rPr>
      <w:t>MTU Aero Engines AG</w:t>
    </w:r>
  </w:p>
  <w:p w14:paraId="0E2D4DA8" w14:textId="77777777" w:rsidR="001A17C7" w:rsidRDefault="001A17C7">
    <w:pPr>
      <w:pStyle w:val="Fuzeile"/>
      <w:spacing w:line="160" w:lineRule="exact"/>
      <w:rPr>
        <w:rFonts w:ascii="CorpoS" w:hAnsi="CorpoS"/>
        <w:color w:val="000000"/>
        <w:sz w:val="15"/>
      </w:rPr>
    </w:pPr>
    <w:r>
      <w:rPr>
        <w:rFonts w:ascii="CorpoS" w:hAnsi="CorpoS"/>
        <w:color w:val="000000"/>
        <w:sz w:val="15"/>
      </w:rPr>
      <w:t>Corporate Communications</w:t>
    </w:r>
  </w:p>
  <w:p w14:paraId="7B08D515" w14:textId="77777777" w:rsidR="001A17C7" w:rsidRPr="00150467" w:rsidRDefault="001A17C7">
    <w:pPr>
      <w:pStyle w:val="Fuzeile"/>
      <w:spacing w:line="160" w:lineRule="exact"/>
      <w:rPr>
        <w:rFonts w:ascii="CorpoS" w:hAnsi="CorpoS"/>
        <w:color w:val="000000"/>
        <w:sz w:val="15"/>
        <w:lang w:val="de-DE"/>
      </w:rPr>
    </w:pPr>
    <w:r w:rsidRPr="00150467">
      <w:rPr>
        <w:rFonts w:ascii="CorpoS" w:hAnsi="CorpoS"/>
        <w:color w:val="000000"/>
        <w:sz w:val="15"/>
        <w:lang w:val="de-DE"/>
      </w:rPr>
      <w:t>and Public Affairs</w:t>
    </w:r>
  </w:p>
  <w:p w14:paraId="1CE38988" w14:textId="77777777" w:rsidR="001A17C7" w:rsidRPr="00150467" w:rsidRDefault="001A17C7">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14:paraId="601FE678" w14:textId="77777777" w:rsidR="001A17C7" w:rsidRDefault="001A17C7">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42D96F0C" w14:textId="5A8CC869" w:rsidR="001A17C7" w:rsidRDefault="002A5CC5">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 xml:space="preserve">Phone </w:t>
    </w:r>
    <w:r w:rsidR="001A17C7">
      <w:rPr>
        <w:rFonts w:ascii="CorpoS" w:hAnsi="CorpoS"/>
        <w:color w:val="000000"/>
        <w:sz w:val="15"/>
        <w:lang w:val="de-DE"/>
      </w:rPr>
      <w:t>+49 (0)89 14 89-43 32</w:t>
    </w:r>
  </w:p>
  <w:p w14:paraId="2A85F6F4" w14:textId="77777777" w:rsidR="001A17C7" w:rsidRDefault="001A17C7">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705FAF14" w14:textId="77777777" w:rsidR="001A17C7" w:rsidRDefault="001A17C7">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B4997" w14:textId="77777777" w:rsidR="000C54CE" w:rsidRDefault="000C54CE">
      <w:r>
        <w:separator/>
      </w:r>
    </w:p>
  </w:footnote>
  <w:footnote w:type="continuationSeparator" w:id="0">
    <w:p w14:paraId="3E8D096D" w14:textId="77777777" w:rsidR="000C54CE" w:rsidRDefault="000C54CE">
      <w:r>
        <w:continuationSeparator/>
      </w:r>
    </w:p>
  </w:footnote>
  <w:footnote w:id="1">
    <w:p w14:paraId="1D1CA978" w14:textId="77777777" w:rsidR="001A17C7" w:rsidRPr="00507708" w:rsidRDefault="001A17C7" w:rsidP="00C51A14">
      <w:pPr>
        <w:pStyle w:val="Funotentext"/>
        <w:rPr>
          <w:rFonts w:ascii="CorpoS" w:hAnsi="CorpoS"/>
          <w:b/>
          <w:sz w:val="16"/>
          <w:szCs w:val="16"/>
          <w:lang w:val="en-US"/>
        </w:rPr>
      </w:pPr>
      <w:r>
        <w:rPr>
          <w:rStyle w:val="Funotenzeichen"/>
          <w:rFonts w:ascii="CorpoS" w:hAnsi="CorpoS"/>
          <w:b/>
          <w:sz w:val="16"/>
          <w:szCs w:val="16"/>
        </w:rPr>
        <w:footnoteRef/>
      </w:r>
      <w:r w:rsidRPr="00507708">
        <w:rPr>
          <w:rFonts w:ascii="CorpoS" w:hAnsi="CorpoS"/>
          <w:b/>
          <w:sz w:val="16"/>
          <w:szCs w:val="16"/>
          <w:lang w:val="en-US"/>
        </w:rPr>
        <w:t xml:space="preserve"> Adjusted EBIT =</w:t>
      </w:r>
      <w:r w:rsidRPr="00507708">
        <w:rPr>
          <w:rFonts w:ascii="CorpoS" w:hAnsi="CorpoS"/>
          <w:b/>
          <w:sz w:val="22"/>
          <w:szCs w:val="22"/>
          <w:lang w:val="en-US"/>
        </w:rPr>
        <w:t xml:space="preserve"> </w:t>
      </w:r>
      <w:r w:rsidRPr="00507708">
        <w:rPr>
          <w:rFonts w:ascii="CorpoS" w:hAnsi="CorpoS"/>
          <w:b/>
          <w:sz w:val="16"/>
          <w:szCs w:val="16"/>
          <w:lang w:val="en-US"/>
        </w:rPr>
        <w:t xml:space="preserve">Earnings before interest and tax, </w:t>
      </w:r>
      <w:r>
        <w:rPr>
          <w:rFonts w:ascii="CorpoS" w:hAnsi="CorpoS"/>
          <w:b/>
          <w:sz w:val="16"/>
          <w:szCs w:val="16"/>
          <w:lang w:val="en-US"/>
        </w:rPr>
        <w:t>calculated on a comparable basis</w:t>
      </w:r>
    </w:p>
  </w:footnote>
  <w:footnote w:id="2">
    <w:p w14:paraId="6F9E3243" w14:textId="3B51B492" w:rsidR="001A17C7" w:rsidRPr="00507708" w:rsidRDefault="001A17C7" w:rsidP="00C51A14">
      <w:pPr>
        <w:pStyle w:val="Funotentext"/>
        <w:rPr>
          <w:rFonts w:ascii="CorpoS" w:hAnsi="CorpoS"/>
          <w:b/>
          <w:sz w:val="16"/>
          <w:szCs w:val="16"/>
          <w:lang w:val="en-US"/>
        </w:rPr>
      </w:pPr>
      <w:r>
        <w:rPr>
          <w:rStyle w:val="Funotenzeichen"/>
          <w:rFonts w:ascii="CorpoS" w:hAnsi="CorpoS"/>
          <w:b/>
          <w:sz w:val="16"/>
          <w:szCs w:val="16"/>
        </w:rPr>
        <w:footnoteRef/>
      </w:r>
      <w:r w:rsidRPr="00507708">
        <w:rPr>
          <w:rFonts w:ascii="CorpoS" w:hAnsi="CorpoS"/>
          <w:b/>
          <w:sz w:val="16"/>
          <w:szCs w:val="16"/>
          <w:lang w:val="en-US"/>
        </w:rPr>
        <w:t xml:space="preserve"> Adjusted net income =</w:t>
      </w:r>
      <w:r w:rsidRPr="00507708">
        <w:rPr>
          <w:rFonts w:ascii="CorpoS" w:hAnsi="CorpoS"/>
          <w:b/>
          <w:sz w:val="22"/>
          <w:szCs w:val="22"/>
          <w:lang w:val="en-US"/>
        </w:rPr>
        <w:t xml:space="preserve"> </w:t>
      </w:r>
      <w:r w:rsidRPr="00507708">
        <w:rPr>
          <w:rFonts w:ascii="CorpoS" w:hAnsi="CorpoS"/>
          <w:b/>
          <w:sz w:val="16"/>
          <w:szCs w:val="16"/>
          <w:lang w:val="en-US"/>
        </w:rPr>
        <w:t>Earnings after tax, calculated on</w:t>
      </w:r>
      <w:r w:rsidR="002A5CC5">
        <w:rPr>
          <w:rFonts w:ascii="CorpoS" w:hAnsi="CorpoS"/>
          <w:b/>
          <w:sz w:val="16"/>
          <w:szCs w:val="16"/>
          <w:lang w:val="en-US"/>
        </w:rPr>
        <w:t xml:space="preserve"> </w:t>
      </w:r>
      <w:r w:rsidRPr="00507708">
        <w:rPr>
          <w:rFonts w:ascii="CorpoS" w:hAnsi="CorpoS"/>
          <w:b/>
          <w:sz w:val="16"/>
          <w:szCs w:val="16"/>
          <w:lang w:val="en-US"/>
        </w:rPr>
        <w:t>a comparable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BAED8" w14:textId="77777777" w:rsidR="001A17C7" w:rsidRDefault="001A17C7">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0001E924" wp14:editId="6459AFEA">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EE5B9" w14:textId="77777777" w:rsidR="001A17C7" w:rsidRPr="00A775D8" w:rsidRDefault="001A17C7"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5FBE99CB" wp14:editId="2E1EFD2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FD1B0" w14:textId="77777777" w:rsidR="001A17C7" w:rsidRPr="00507889" w:rsidRDefault="001A17C7"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75E1A28B" wp14:editId="6C259A3E">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4B05" w14:textId="77777777" w:rsidR="001A17C7" w:rsidRPr="00D47202" w:rsidRDefault="001A17C7"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Quarterly Statement</w:t>
                          </w:r>
                        </w:p>
                        <w:p w14:paraId="17ECD18A" w14:textId="77777777" w:rsidR="001A17C7" w:rsidRPr="00354BD1" w:rsidRDefault="001A17C7"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5E1A28B"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14:paraId="1A0A4B05" w14:textId="77777777" w:rsidR="001A17C7" w:rsidRPr="00D47202" w:rsidRDefault="001A17C7"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Quarterly Statement</w:t>
                    </w:r>
                  </w:p>
                  <w:p w14:paraId="17ECD18A" w14:textId="77777777" w:rsidR="001A17C7" w:rsidRPr="00354BD1" w:rsidRDefault="001A17C7"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799B1E27" wp14:editId="4EE0B215">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89463F4"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C2BFA7F" w14:textId="77777777" w:rsidR="001A17C7" w:rsidRPr="00507889" w:rsidRDefault="001A17C7">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1A69"/>
    <w:rsid w:val="0000543C"/>
    <w:rsid w:val="00007718"/>
    <w:rsid w:val="00010145"/>
    <w:rsid w:val="00010BAE"/>
    <w:rsid w:val="00014216"/>
    <w:rsid w:val="00014295"/>
    <w:rsid w:val="0001625B"/>
    <w:rsid w:val="000165E8"/>
    <w:rsid w:val="00017987"/>
    <w:rsid w:val="0002022E"/>
    <w:rsid w:val="00020CA2"/>
    <w:rsid w:val="00025A12"/>
    <w:rsid w:val="00034C1E"/>
    <w:rsid w:val="0004012A"/>
    <w:rsid w:val="00042608"/>
    <w:rsid w:val="00045694"/>
    <w:rsid w:val="000468B9"/>
    <w:rsid w:val="00046D7A"/>
    <w:rsid w:val="00050992"/>
    <w:rsid w:val="00051E60"/>
    <w:rsid w:val="000523D3"/>
    <w:rsid w:val="00053AE0"/>
    <w:rsid w:val="00053D85"/>
    <w:rsid w:val="000634F3"/>
    <w:rsid w:val="00065075"/>
    <w:rsid w:val="0006552A"/>
    <w:rsid w:val="000706B8"/>
    <w:rsid w:val="00072045"/>
    <w:rsid w:val="00073BEA"/>
    <w:rsid w:val="00074142"/>
    <w:rsid w:val="00074F55"/>
    <w:rsid w:val="0007603C"/>
    <w:rsid w:val="00084883"/>
    <w:rsid w:val="000860C0"/>
    <w:rsid w:val="000939E0"/>
    <w:rsid w:val="00094DD7"/>
    <w:rsid w:val="00095C96"/>
    <w:rsid w:val="00096329"/>
    <w:rsid w:val="000A1616"/>
    <w:rsid w:val="000A22E2"/>
    <w:rsid w:val="000A4FBA"/>
    <w:rsid w:val="000A6390"/>
    <w:rsid w:val="000A65E0"/>
    <w:rsid w:val="000B2DE3"/>
    <w:rsid w:val="000B67F6"/>
    <w:rsid w:val="000C09A7"/>
    <w:rsid w:val="000C1A76"/>
    <w:rsid w:val="000C36C5"/>
    <w:rsid w:val="000C54CE"/>
    <w:rsid w:val="000C7B00"/>
    <w:rsid w:val="000D0091"/>
    <w:rsid w:val="000D2837"/>
    <w:rsid w:val="000D30B4"/>
    <w:rsid w:val="000D472F"/>
    <w:rsid w:val="000E1C17"/>
    <w:rsid w:val="000E2E12"/>
    <w:rsid w:val="000E5C57"/>
    <w:rsid w:val="000E76D2"/>
    <w:rsid w:val="000F005C"/>
    <w:rsid w:val="000F0BAD"/>
    <w:rsid w:val="000F1C43"/>
    <w:rsid w:val="000F2FF0"/>
    <w:rsid w:val="000F74AB"/>
    <w:rsid w:val="0010004F"/>
    <w:rsid w:val="00100FBE"/>
    <w:rsid w:val="00101DCF"/>
    <w:rsid w:val="001020B6"/>
    <w:rsid w:val="001060D0"/>
    <w:rsid w:val="00107445"/>
    <w:rsid w:val="00107A5E"/>
    <w:rsid w:val="00110AD6"/>
    <w:rsid w:val="00112591"/>
    <w:rsid w:val="00113459"/>
    <w:rsid w:val="00113504"/>
    <w:rsid w:val="00113984"/>
    <w:rsid w:val="00115186"/>
    <w:rsid w:val="0011730A"/>
    <w:rsid w:val="00117AFF"/>
    <w:rsid w:val="001235C4"/>
    <w:rsid w:val="00126B24"/>
    <w:rsid w:val="00132F2F"/>
    <w:rsid w:val="00141BAC"/>
    <w:rsid w:val="00143677"/>
    <w:rsid w:val="00144D88"/>
    <w:rsid w:val="0014737E"/>
    <w:rsid w:val="00150467"/>
    <w:rsid w:val="00151E2A"/>
    <w:rsid w:val="00160513"/>
    <w:rsid w:val="00161E32"/>
    <w:rsid w:val="001622D3"/>
    <w:rsid w:val="00163004"/>
    <w:rsid w:val="00170367"/>
    <w:rsid w:val="00172C9C"/>
    <w:rsid w:val="00181D71"/>
    <w:rsid w:val="0018428A"/>
    <w:rsid w:val="00185F1D"/>
    <w:rsid w:val="00191C2E"/>
    <w:rsid w:val="0019310E"/>
    <w:rsid w:val="00197CF5"/>
    <w:rsid w:val="001A17C7"/>
    <w:rsid w:val="001A47CB"/>
    <w:rsid w:val="001B1AE3"/>
    <w:rsid w:val="001B434D"/>
    <w:rsid w:val="001C403E"/>
    <w:rsid w:val="001C53D3"/>
    <w:rsid w:val="001C5559"/>
    <w:rsid w:val="001C5F28"/>
    <w:rsid w:val="001C651B"/>
    <w:rsid w:val="001D1846"/>
    <w:rsid w:val="001D4082"/>
    <w:rsid w:val="001D4D29"/>
    <w:rsid w:val="001D5D33"/>
    <w:rsid w:val="001E0F56"/>
    <w:rsid w:val="001E4557"/>
    <w:rsid w:val="001E5591"/>
    <w:rsid w:val="001E56B3"/>
    <w:rsid w:val="001E5784"/>
    <w:rsid w:val="001E71BD"/>
    <w:rsid w:val="001F4294"/>
    <w:rsid w:val="002037D9"/>
    <w:rsid w:val="0021191F"/>
    <w:rsid w:val="0021633B"/>
    <w:rsid w:val="00222DEF"/>
    <w:rsid w:val="0022336E"/>
    <w:rsid w:val="00226271"/>
    <w:rsid w:val="002335C6"/>
    <w:rsid w:val="00236E3A"/>
    <w:rsid w:val="00237253"/>
    <w:rsid w:val="002437FE"/>
    <w:rsid w:val="002451C6"/>
    <w:rsid w:val="00245B50"/>
    <w:rsid w:val="00252060"/>
    <w:rsid w:val="002520D2"/>
    <w:rsid w:val="002534DF"/>
    <w:rsid w:val="00254406"/>
    <w:rsid w:val="00254EE7"/>
    <w:rsid w:val="00256BAD"/>
    <w:rsid w:val="00261A60"/>
    <w:rsid w:val="00263593"/>
    <w:rsid w:val="002654C2"/>
    <w:rsid w:val="00270DD3"/>
    <w:rsid w:val="00280197"/>
    <w:rsid w:val="00281AA0"/>
    <w:rsid w:val="00290B6D"/>
    <w:rsid w:val="00291085"/>
    <w:rsid w:val="00291B18"/>
    <w:rsid w:val="0029213E"/>
    <w:rsid w:val="00296646"/>
    <w:rsid w:val="002966FA"/>
    <w:rsid w:val="002A006A"/>
    <w:rsid w:val="002A3DF2"/>
    <w:rsid w:val="002A4079"/>
    <w:rsid w:val="002A57D3"/>
    <w:rsid w:val="002A5CC5"/>
    <w:rsid w:val="002A63C8"/>
    <w:rsid w:val="002B6B5C"/>
    <w:rsid w:val="002B7FD7"/>
    <w:rsid w:val="002C1173"/>
    <w:rsid w:val="002C187E"/>
    <w:rsid w:val="002C2460"/>
    <w:rsid w:val="002C2796"/>
    <w:rsid w:val="002C288B"/>
    <w:rsid w:val="002C3218"/>
    <w:rsid w:val="002C3897"/>
    <w:rsid w:val="002C6BB7"/>
    <w:rsid w:val="002D758E"/>
    <w:rsid w:val="002E028E"/>
    <w:rsid w:val="002E2DB5"/>
    <w:rsid w:val="002E3646"/>
    <w:rsid w:val="002E648F"/>
    <w:rsid w:val="002F4C0A"/>
    <w:rsid w:val="002F76AF"/>
    <w:rsid w:val="0030035B"/>
    <w:rsid w:val="00300A57"/>
    <w:rsid w:val="003018DF"/>
    <w:rsid w:val="00305E13"/>
    <w:rsid w:val="00310230"/>
    <w:rsid w:val="00310E95"/>
    <w:rsid w:val="00311CAE"/>
    <w:rsid w:val="00316554"/>
    <w:rsid w:val="00317423"/>
    <w:rsid w:val="00322F67"/>
    <w:rsid w:val="00324FB1"/>
    <w:rsid w:val="00325951"/>
    <w:rsid w:val="003306E0"/>
    <w:rsid w:val="003329A3"/>
    <w:rsid w:val="00332B8F"/>
    <w:rsid w:val="003423A0"/>
    <w:rsid w:val="00342A55"/>
    <w:rsid w:val="00343C99"/>
    <w:rsid w:val="00343DB0"/>
    <w:rsid w:val="00344B08"/>
    <w:rsid w:val="003465D9"/>
    <w:rsid w:val="0035075B"/>
    <w:rsid w:val="00351FB9"/>
    <w:rsid w:val="0035315A"/>
    <w:rsid w:val="003536F8"/>
    <w:rsid w:val="00354A2A"/>
    <w:rsid w:val="00354BD1"/>
    <w:rsid w:val="003577B9"/>
    <w:rsid w:val="0036092F"/>
    <w:rsid w:val="00364C74"/>
    <w:rsid w:val="00371A46"/>
    <w:rsid w:val="00372AD7"/>
    <w:rsid w:val="00377B6C"/>
    <w:rsid w:val="0038142E"/>
    <w:rsid w:val="003839FD"/>
    <w:rsid w:val="0038603B"/>
    <w:rsid w:val="003875F7"/>
    <w:rsid w:val="00390A09"/>
    <w:rsid w:val="00392F50"/>
    <w:rsid w:val="003A0927"/>
    <w:rsid w:val="003A1E07"/>
    <w:rsid w:val="003A20E2"/>
    <w:rsid w:val="003A2477"/>
    <w:rsid w:val="003A2718"/>
    <w:rsid w:val="003A5EDA"/>
    <w:rsid w:val="003A74C1"/>
    <w:rsid w:val="003A74F5"/>
    <w:rsid w:val="003A7715"/>
    <w:rsid w:val="003B2216"/>
    <w:rsid w:val="003B2492"/>
    <w:rsid w:val="003B6AB4"/>
    <w:rsid w:val="003B6BFB"/>
    <w:rsid w:val="003C1344"/>
    <w:rsid w:val="003C3486"/>
    <w:rsid w:val="003C4FFB"/>
    <w:rsid w:val="003D1233"/>
    <w:rsid w:val="003D274C"/>
    <w:rsid w:val="003E2208"/>
    <w:rsid w:val="003E220C"/>
    <w:rsid w:val="003E23F9"/>
    <w:rsid w:val="003E4C71"/>
    <w:rsid w:val="003E6CF9"/>
    <w:rsid w:val="003E7697"/>
    <w:rsid w:val="003F0EC8"/>
    <w:rsid w:val="003F3C37"/>
    <w:rsid w:val="004044E9"/>
    <w:rsid w:val="00405869"/>
    <w:rsid w:val="00410940"/>
    <w:rsid w:val="00415D3F"/>
    <w:rsid w:val="00416CE4"/>
    <w:rsid w:val="004203A5"/>
    <w:rsid w:val="00421D92"/>
    <w:rsid w:val="00422193"/>
    <w:rsid w:val="004232FE"/>
    <w:rsid w:val="00424066"/>
    <w:rsid w:val="00425601"/>
    <w:rsid w:val="00433A66"/>
    <w:rsid w:val="004429B1"/>
    <w:rsid w:val="00444D67"/>
    <w:rsid w:val="004470D8"/>
    <w:rsid w:val="004607AE"/>
    <w:rsid w:val="00462E55"/>
    <w:rsid w:val="0046413D"/>
    <w:rsid w:val="00466DC0"/>
    <w:rsid w:val="00475E50"/>
    <w:rsid w:val="00476248"/>
    <w:rsid w:val="00481764"/>
    <w:rsid w:val="0048499B"/>
    <w:rsid w:val="00490BB2"/>
    <w:rsid w:val="00490C18"/>
    <w:rsid w:val="00494B76"/>
    <w:rsid w:val="004966DC"/>
    <w:rsid w:val="00497A32"/>
    <w:rsid w:val="004A092E"/>
    <w:rsid w:val="004B12FD"/>
    <w:rsid w:val="004B496B"/>
    <w:rsid w:val="004B5C4C"/>
    <w:rsid w:val="004B5EFE"/>
    <w:rsid w:val="004B7E67"/>
    <w:rsid w:val="004C0AA1"/>
    <w:rsid w:val="004C372A"/>
    <w:rsid w:val="004C4759"/>
    <w:rsid w:val="004C594B"/>
    <w:rsid w:val="004C5E01"/>
    <w:rsid w:val="004D5603"/>
    <w:rsid w:val="004E0F1F"/>
    <w:rsid w:val="004E118D"/>
    <w:rsid w:val="004E5F27"/>
    <w:rsid w:val="004F10C1"/>
    <w:rsid w:val="004F201A"/>
    <w:rsid w:val="004F4B54"/>
    <w:rsid w:val="004F5EC6"/>
    <w:rsid w:val="00500CB0"/>
    <w:rsid w:val="00501E37"/>
    <w:rsid w:val="005023DE"/>
    <w:rsid w:val="00507708"/>
    <w:rsid w:val="00507889"/>
    <w:rsid w:val="005106C2"/>
    <w:rsid w:val="00511729"/>
    <w:rsid w:val="00513ADD"/>
    <w:rsid w:val="005159F9"/>
    <w:rsid w:val="005200F5"/>
    <w:rsid w:val="00526D8D"/>
    <w:rsid w:val="00532315"/>
    <w:rsid w:val="0054129D"/>
    <w:rsid w:val="005427EA"/>
    <w:rsid w:val="00542A5F"/>
    <w:rsid w:val="0054532F"/>
    <w:rsid w:val="00552F2C"/>
    <w:rsid w:val="00556F66"/>
    <w:rsid w:val="0056031D"/>
    <w:rsid w:val="00560D20"/>
    <w:rsid w:val="005660B5"/>
    <w:rsid w:val="00567B1D"/>
    <w:rsid w:val="00572802"/>
    <w:rsid w:val="00576097"/>
    <w:rsid w:val="0058165A"/>
    <w:rsid w:val="00583F6B"/>
    <w:rsid w:val="00584264"/>
    <w:rsid w:val="00584F4F"/>
    <w:rsid w:val="00584FA3"/>
    <w:rsid w:val="00591762"/>
    <w:rsid w:val="005934BB"/>
    <w:rsid w:val="005A006F"/>
    <w:rsid w:val="005A1451"/>
    <w:rsid w:val="005A280D"/>
    <w:rsid w:val="005A4152"/>
    <w:rsid w:val="005A75B7"/>
    <w:rsid w:val="005B1253"/>
    <w:rsid w:val="005B4229"/>
    <w:rsid w:val="005B4F69"/>
    <w:rsid w:val="005B7771"/>
    <w:rsid w:val="005C6A8C"/>
    <w:rsid w:val="005D737B"/>
    <w:rsid w:val="005E1D59"/>
    <w:rsid w:val="005E2F6D"/>
    <w:rsid w:val="005E64C5"/>
    <w:rsid w:val="005F0CA7"/>
    <w:rsid w:val="005F55C7"/>
    <w:rsid w:val="005F6B07"/>
    <w:rsid w:val="005F6C2F"/>
    <w:rsid w:val="00601381"/>
    <w:rsid w:val="0060201F"/>
    <w:rsid w:val="00602DEE"/>
    <w:rsid w:val="00603993"/>
    <w:rsid w:val="00603DF3"/>
    <w:rsid w:val="00607764"/>
    <w:rsid w:val="006140A4"/>
    <w:rsid w:val="00614A3F"/>
    <w:rsid w:val="006156F6"/>
    <w:rsid w:val="00616F28"/>
    <w:rsid w:val="0062287C"/>
    <w:rsid w:val="00625A36"/>
    <w:rsid w:val="00636522"/>
    <w:rsid w:val="006379B7"/>
    <w:rsid w:val="00640206"/>
    <w:rsid w:val="00645AA4"/>
    <w:rsid w:val="006466E5"/>
    <w:rsid w:val="0065120E"/>
    <w:rsid w:val="0065197B"/>
    <w:rsid w:val="0065327F"/>
    <w:rsid w:val="00656882"/>
    <w:rsid w:val="006664A9"/>
    <w:rsid w:val="00667C33"/>
    <w:rsid w:val="0067551C"/>
    <w:rsid w:val="00681B62"/>
    <w:rsid w:val="00682B38"/>
    <w:rsid w:val="0068586D"/>
    <w:rsid w:val="006906EB"/>
    <w:rsid w:val="00692934"/>
    <w:rsid w:val="00692AEF"/>
    <w:rsid w:val="0069361B"/>
    <w:rsid w:val="00694A29"/>
    <w:rsid w:val="00695DED"/>
    <w:rsid w:val="006A16CD"/>
    <w:rsid w:val="006A30A9"/>
    <w:rsid w:val="006A71EF"/>
    <w:rsid w:val="006B0CBE"/>
    <w:rsid w:val="006B1097"/>
    <w:rsid w:val="006B37D9"/>
    <w:rsid w:val="006B61E1"/>
    <w:rsid w:val="006D1C26"/>
    <w:rsid w:val="006D6B21"/>
    <w:rsid w:val="006E141E"/>
    <w:rsid w:val="006E1D8B"/>
    <w:rsid w:val="006E23D5"/>
    <w:rsid w:val="006E6D73"/>
    <w:rsid w:val="006F76F1"/>
    <w:rsid w:val="00701727"/>
    <w:rsid w:val="0070220C"/>
    <w:rsid w:val="0070360F"/>
    <w:rsid w:val="00706897"/>
    <w:rsid w:val="007068CC"/>
    <w:rsid w:val="00712F46"/>
    <w:rsid w:val="00714F82"/>
    <w:rsid w:val="007174B3"/>
    <w:rsid w:val="0072741F"/>
    <w:rsid w:val="00727D93"/>
    <w:rsid w:val="00733915"/>
    <w:rsid w:val="00742443"/>
    <w:rsid w:val="00742FCE"/>
    <w:rsid w:val="007527E9"/>
    <w:rsid w:val="00755EB4"/>
    <w:rsid w:val="007575AF"/>
    <w:rsid w:val="00757670"/>
    <w:rsid w:val="00760EE0"/>
    <w:rsid w:val="00761A2B"/>
    <w:rsid w:val="00764AE1"/>
    <w:rsid w:val="0076577A"/>
    <w:rsid w:val="0076668B"/>
    <w:rsid w:val="00766743"/>
    <w:rsid w:val="007719C7"/>
    <w:rsid w:val="00772834"/>
    <w:rsid w:val="007730A7"/>
    <w:rsid w:val="0077756B"/>
    <w:rsid w:val="007801BC"/>
    <w:rsid w:val="00783811"/>
    <w:rsid w:val="0078769A"/>
    <w:rsid w:val="007902FC"/>
    <w:rsid w:val="0079113C"/>
    <w:rsid w:val="0079305F"/>
    <w:rsid w:val="00795E58"/>
    <w:rsid w:val="007A0340"/>
    <w:rsid w:val="007A0798"/>
    <w:rsid w:val="007A3449"/>
    <w:rsid w:val="007A3E92"/>
    <w:rsid w:val="007A63C5"/>
    <w:rsid w:val="007A7E57"/>
    <w:rsid w:val="007B1097"/>
    <w:rsid w:val="007B1A7A"/>
    <w:rsid w:val="007B301A"/>
    <w:rsid w:val="007B30DE"/>
    <w:rsid w:val="007B36B4"/>
    <w:rsid w:val="007B657F"/>
    <w:rsid w:val="007C0D1C"/>
    <w:rsid w:val="007C313A"/>
    <w:rsid w:val="007C5879"/>
    <w:rsid w:val="007C68D3"/>
    <w:rsid w:val="007D020C"/>
    <w:rsid w:val="007D3740"/>
    <w:rsid w:val="007D4FCF"/>
    <w:rsid w:val="007D5ABB"/>
    <w:rsid w:val="007E7CA5"/>
    <w:rsid w:val="007F194B"/>
    <w:rsid w:val="007F3FA3"/>
    <w:rsid w:val="007F43F8"/>
    <w:rsid w:val="007F5DED"/>
    <w:rsid w:val="00804AFD"/>
    <w:rsid w:val="008064CE"/>
    <w:rsid w:val="00806654"/>
    <w:rsid w:val="00812E8C"/>
    <w:rsid w:val="008163EE"/>
    <w:rsid w:val="008168F1"/>
    <w:rsid w:val="00816A3A"/>
    <w:rsid w:val="00817CEE"/>
    <w:rsid w:val="00821A96"/>
    <w:rsid w:val="00826963"/>
    <w:rsid w:val="00826A11"/>
    <w:rsid w:val="008271DD"/>
    <w:rsid w:val="00831FA3"/>
    <w:rsid w:val="00833404"/>
    <w:rsid w:val="00837CB6"/>
    <w:rsid w:val="00840ED4"/>
    <w:rsid w:val="00841802"/>
    <w:rsid w:val="008418A3"/>
    <w:rsid w:val="0084218C"/>
    <w:rsid w:val="00846648"/>
    <w:rsid w:val="00851896"/>
    <w:rsid w:val="00853255"/>
    <w:rsid w:val="0085541A"/>
    <w:rsid w:val="0086110A"/>
    <w:rsid w:val="008612D6"/>
    <w:rsid w:val="00872C46"/>
    <w:rsid w:val="00876AA1"/>
    <w:rsid w:val="00876BEC"/>
    <w:rsid w:val="00884707"/>
    <w:rsid w:val="00885930"/>
    <w:rsid w:val="008879C4"/>
    <w:rsid w:val="00890BCF"/>
    <w:rsid w:val="008944CD"/>
    <w:rsid w:val="008A1E29"/>
    <w:rsid w:val="008A5EAE"/>
    <w:rsid w:val="008A6D05"/>
    <w:rsid w:val="008B2068"/>
    <w:rsid w:val="008B70A2"/>
    <w:rsid w:val="008C2911"/>
    <w:rsid w:val="008C3580"/>
    <w:rsid w:val="008C554A"/>
    <w:rsid w:val="008C7FB8"/>
    <w:rsid w:val="008D3F07"/>
    <w:rsid w:val="008D5F6B"/>
    <w:rsid w:val="008D7CDD"/>
    <w:rsid w:val="008E3B41"/>
    <w:rsid w:val="008F0DAC"/>
    <w:rsid w:val="008F7EB9"/>
    <w:rsid w:val="00907BC3"/>
    <w:rsid w:val="00914C01"/>
    <w:rsid w:val="009153DB"/>
    <w:rsid w:val="00917918"/>
    <w:rsid w:val="0092266A"/>
    <w:rsid w:val="00923D30"/>
    <w:rsid w:val="0092750A"/>
    <w:rsid w:val="00932903"/>
    <w:rsid w:val="0093526E"/>
    <w:rsid w:val="00942722"/>
    <w:rsid w:val="00945147"/>
    <w:rsid w:val="009451BC"/>
    <w:rsid w:val="00947620"/>
    <w:rsid w:val="00947BA9"/>
    <w:rsid w:val="00950960"/>
    <w:rsid w:val="009510EF"/>
    <w:rsid w:val="00955146"/>
    <w:rsid w:val="00956671"/>
    <w:rsid w:val="0096124D"/>
    <w:rsid w:val="00962C3D"/>
    <w:rsid w:val="00963D45"/>
    <w:rsid w:val="00966D07"/>
    <w:rsid w:val="00970F2A"/>
    <w:rsid w:val="00971E42"/>
    <w:rsid w:val="00974D59"/>
    <w:rsid w:val="00977B12"/>
    <w:rsid w:val="00977BA5"/>
    <w:rsid w:val="00977BC9"/>
    <w:rsid w:val="00982B92"/>
    <w:rsid w:val="00984BD9"/>
    <w:rsid w:val="00986267"/>
    <w:rsid w:val="00990DAF"/>
    <w:rsid w:val="00991CFF"/>
    <w:rsid w:val="00992B29"/>
    <w:rsid w:val="00992CD8"/>
    <w:rsid w:val="009959F2"/>
    <w:rsid w:val="0099749E"/>
    <w:rsid w:val="00997AC3"/>
    <w:rsid w:val="009B0DD6"/>
    <w:rsid w:val="009B110E"/>
    <w:rsid w:val="009B22E6"/>
    <w:rsid w:val="009B248F"/>
    <w:rsid w:val="009B4DFE"/>
    <w:rsid w:val="009B72F3"/>
    <w:rsid w:val="009C049E"/>
    <w:rsid w:val="009C19B6"/>
    <w:rsid w:val="009C38EE"/>
    <w:rsid w:val="009D2AF7"/>
    <w:rsid w:val="009D35D0"/>
    <w:rsid w:val="009E0A17"/>
    <w:rsid w:val="009E2D48"/>
    <w:rsid w:val="009E49E6"/>
    <w:rsid w:val="009E566C"/>
    <w:rsid w:val="009E62BA"/>
    <w:rsid w:val="00A0180E"/>
    <w:rsid w:val="00A03882"/>
    <w:rsid w:val="00A0666F"/>
    <w:rsid w:val="00A06B1D"/>
    <w:rsid w:val="00A159D4"/>
    <w:rsid w:val="00A169FE"/>
    <w:rsid w:val="00A2077D"/>
    <w:rsid w:val="00A22432"/>
    <w:rsid w:val="00A26DAC"/>
    <w:rsid w:val="00A35C99"/>
    <w:rsid w:val="00A40FB0"/>
    <w:rsid w:val="00A43C45"/>
    <w:rsid w:val="00A449B8"/>
    <w:rsid w:val="00A4513B"/>
    <w:rsid w:val="00A45255"/>
    <w:rsid w:val="00A5066E"/>
    <w:rsid w:val="00A52FED"/>
    <w:rsid w:val="00A54C34"/>
    <w:rsid w:val="00A55138"/>
    <w:rsid w:val="00A61BD2"/>
    <w:rsid w:val="00A6393A"/>
    <w:rsid w:val="00A64FB8"/>
    <w:rsid w:val="00A65E3C"/>
    <w:rsid w:val="00A66252"/>
    <w:rsid w:val="00A73E32"/>
    <w:rsid w:val="00A749A4"/>
    <w:rsid w:val="00A775D8"/>
    <w:rsid w:val="00A8770E"/>
    <w:rsid w:val="00A93031"/>
    <w:rsid w:val="00A93F50"/>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778C"/>
    <w:rsid w:val="00AC792A"/>
    <w:rsid w:val="00AD19E6"/>
    <w:rsid w:val="00AD571B"/>
    <w:rsid w:val="00AD7224"/>
    <w:rsid w:val="00AE1C19"/>
    <w:rsid w:val="00AE6BDA"/>
    <w:rsid w:val="00AF038A"/>
    <w:rsid w:val="00AF2BE8"/>
    <w:rsid w:val="00AF5C7C"/>
    <w:rsid w:val="00AF74CB"/>
    <w:rsid w:val="00AF7961"/>
    <w:rsid w:val="00B0190F"/>
    <w:rsid w:val="00B040EC"/>
    <w:rsid w:val="00B05CE3"/>
    <w:rsid w:val="00B067FA"/>
    <w:rsid w:val="00B076D6"/>
    <w:rsid w:val="00B121FD"/>
    <w:rsid w:val="00B12B4A"/>
    <w:rsid w:val="00B17715"/>
    <w:rsid w:val="00B22562"/>
    <w:rsid w:val="00B2314E"/>
    <w:rsid w:val="00B248E8"/>
    <w:rsid w:val="00B43819"/>
    <w:rsid w:val="00B45093"/>
    <w:rsid w:val="00B47642"/>
    <w:rsid w:val="00B51A82"/>
    <w:rsid w:val="00B531A8"/>
    <w:rsid w:val="00B57AE5"/>
    <w:rsid w:val="00B60E2E"/>
    <w:rsid w:val="00B61CC4"/>
    <w:rsid w:val="00B652CF"/>
    <w:rsid w:val="00B67E21"/>
    <w:rsid w:val="00B71385"/>
    <w:rsid w:val="00B72BDB"/>
    <w:rsid w:val="00B773E8"/>
    <w:rsid w:val="00B8002F"/>
    <w:rsid w:val="00B800D4"/>
    <w:rsid w:val="00B82437"/>
    <w:rsid w:val="00B82B40"/>
    <w:rsid w:val="00B85F31"/>
    <w:rsid w:val="00B86EB1"/>
    <w:rsid w:val="00B87AF1"/>
    <w:rsid w:val="00B91284"/>
    <w:rsid w:val="00B94466"/>
    <w:rsid w:val="00B977C5"/>
    <w:rsid w:val="00BA047C"/>
    <w:rsid w:val="00BA326C"/>
    <w:rsid w:val="00BA6BBE"/>
    <w:rsid w:val="00BB2E97"/>
    <w:rsid w:val="00BB5475"/>
    <w:rsid w:val="00BB5BC7"/>
    <w:rsid w:val="00BC0EFB"/>
    <w:rsid w:val="00BC26AC"/>
    <w:rsid w:val="00BC6FF6"/>
    <w:rsid w:val="00BC7C0F"/>
    <w:rsid w:val="00BD03D1"/>
    <w:rsid w:val="00BD0659"/>
    <w:rsid w:val="00BD3563"/>
    <w:rsid w:val="00BD4F3C"/>
    <w:rsid w:val="00BE0256"/>
    <w:rsid w:val="00BE516B"/>
    <w:rsid w:val="00BE5BA9"/>
    <w:rsid w:val="00BF53D7"/>
    <w:rsid w:val="00C022E0"/>
    <w:rsid w:val="00C037D7"/>
    <w:rsid w:val="00C0727F"/>
    <w:rsid w:val="00C11438"/>
    <w:rsid w:val="00C11F8D"/>
    <w:rsid w:val="00C167F5"/>
    <w:rsid w:val="00C16B05"/>
    <w:rsid w:val="00C17B16"/>
    <w:rsid w:val="00C311FF"/>
    <w:rsid w:val="00C32522"/>
    <w:rsid w:val="00C32663"/>
    <w:rsid w:val="00C345E3"/>
    <w:rsid w:val="00C4041A"/>
    <w:rsid w:val="00C422B3"/>
    <w:rsid w:val="00C44533"/>
    <w:rsid w:val="00C46210"/>
    <w:rsid w:val="00C51A14"/>
    <w:rsid w:val="00C53234"/>
    <w:rsid w:val="00C551E1"/>
    <w:rsid w:val="00C5543F"/>
    <w:rsid w:val="00C6116C"/>
    <w:rsid w:val="00C62C20"/>
    <w:rsid w:val="00C66179"/>
    <w:rsid w:val="00C73544"/>
    <w:rsid w:val="00C74BED"/>
    <w:rsid w:val="00C75B75"/>
    <w:rsid w:val="00C84525"/>
    <w:rsid w:val="00C84921"/>
    <w:rsid w:val="00C914C3"/>
    <w:rsid w:val="00C91E70"/>
    <w:rsid w:val="00C921BA"/>
    <w:rsid w:val="00C93C32"/>
    <w:rsid w:val="00C9409F"/>
    <w:rsid w:val="00C95373"/>
    <w:rsid w:val="00C969D6"/>
    <w:rsid w:val="00CA224C"/>
    <w:rsid w:val="00CA302C"/>
    <w:rsid w:val="00CA7DD6"/>
    <w:rsid w:val="00CB0939"/>
    <w:rsid w:val="00CB178B"/>
    <w:rsid w:val="00CB1E20"/>
    <w:rsid w:val="00CB211A"/>
    <w:rsid w:val="00CB6CF0"/>
    <w:rsid w:val="00CB6EA6"/>
    <w:rsid w:val="00CC0598"/>
    <w:rsid w:val="00CC494A"/>
    <w:rsid w:val="00CC790A"/>
    <w:rsid w:val="00CD2469"/>
    <w:rsid w:val="00CD2C29"/>
    <w:rsid w:val="00CE0E77"/>
    <w:rsid w:val="00CE2C5C"/>
    <w:rsid w:val="00CE3E0B"/>
    <w:rsid w:val="00CE48E5"/>
    <w:rsid w:val="00CE5748"/>
    <w:rsid w:val="00CE6DDA"/>
    <w:rsid w:val="00CE7924"/>
    <w:rsid w:val="00CF0603"/>
    <w:rsid w:val="00CF1657"/>
    <w:rsid w:val="00CF2371"/>
    <w:rsid w:val="00CF276E"/>
    <w:rsid w:val="00CF55C2"/>
    <w:rsid w:val="00D01090"/>
    <w:rsid w:val="00D01591"/>
    <w:rsid w:val="00D01903"/>
    <w:rsid w:val="00D0223E"/>
    <w:rsid w:val="00D04A2D"/>
    <w:rsid w:val="00D1381A"/>
    <w:rsid w:val="00D14428"/>
    <w:rsid w:val="00D16ADA"/>
    <w:rsid w:val="00D17371"/>
    <w:rsid w:val="00D2126C"/>
    <w:rsid w:val="00D21373"/>
    <w:rsid w:val="00D226C8"/>
    <w:rsid w:val="00D23C26"/>
    <w:rsid w:val="00D26265"/>
    <w:rsid w:val="00D267A2"/>
    <w:rsid w:val="00D317F8"/>
    <w:rsid w:val="00D31922"/>
    <w:rsid w:val="00D32C0E"/>
    <w:rsid w:val="00D342CF"/>
    <w:rsid w:val="00D3701C"/>
    <w:rsid w:val="00D457A9"/>
    <w:rsid w:val="00D46EAE"/>
    <w:rsid w:val="00D47202"/>
    <w:rsid w:val="00D50BB2"/>
    <w:rsid w:val="00D670D9"/>
    <w:rsid w:val="00D7261C"/>
    <w:rsid w:val="00D73883"/>
    <w:rsid w:val="00D76C52"/>
    <w:rsid w:val="00D822B2"/>
    <w:rsid w:val="00D91CB2"/>
    <w:rsid w:val="00D94AE8"/>
    <w:rsid w:val="00DA0900"/>
    <w:rsid w:val="00DA4419"/>
    <w:rsid w:val="00DB545D"/>
    <w:rsid w:val="00DC1516"/>
    <w:rsid w:val="00DC3B2E"/>
    <w:rsid w:val="00DC4FCF"/>
    <w:rsid w:val="00DD64E9"/>
    <w:rsid w:val="00DD6965"/>
    <w:rsid w:val="00DD6C03"/>
    <w:rsid w:val="00DD6DD3"/>
    <w:rsid w:val="00DD7595"/>
    <w:rsid w:val="00DD7DC5"/>
    <w:rsid w:val="00DE3D5A"/>
    <w:rsid w:val="00DF2E8C"/>
    <w:rsid w:val="00DF4118"/>
    <w:rsid w:val="00DF69E2"/>
    <w:rsid w:val="00E01E18"/>
    <w:rsid w:val="00E10840"/>
    <w:rsid w:val="00E11A77"/>
    <w:rsid w:val="00E1645F"/>
    <w:rsid w:val="00E24A90"/>
    <w:rsid w:val="00E3381D"/>
    <w:rsid w:val="00E347A0"/>
    <w:rsid w:val="00E50511"/>
    <w:rsid w:val="00E523A4"/>
    <w:rsid w:val="00E60431"/>
    <w:rsid w:val="00E6144B"/>
    <w:rsid w:val="00E63DDD"/>
    <w:rsid w:val="00E646AC"/>
    <w:rsid w:val="00E72953"/>
    <w:rsid w:val="00E757EC"/>
    <w:rsid w:val="00E75CD0"/>
    <w:rsid w:val="00E76A6F"/>
    <w:rsid w:val="00E77DB9"/>
    <w:rsid w:val="00E8166E"/>
    <w:rsid w:val="00E82EB4"/>
    <w:rsid w:val="00E91579"/>
    <w:rsid w:val="00E91A8D"/>
    <w:rsid w:val="00E938E2"/>
    <w:rsid w:val="00E94FB0"/>
    <w:rsid w:val="00E95299"/>
    <w:rsid w:val="00E95A5A"/>
    <w:rsid w:val="00E97429"/>
    <w:rsid w:val="00E974BC"/>
    <w:rsid w:val="00EA08FC"/>
    <w:rsid w:val="00EA11D7"/>
    <w:rsid w:val="00EA3E60"/>
    <w:rsid w:val="00EA53BC"/>
    <w:rsid w:val="00EA5CF6"/>
    <w:rsid w:val="00EA6CE3"/>
    <w:rsid w:val="00EB06AB"/>
    <w:rsid w:val="00EB133C"/>
    <w:rsid w:val="00EB53A5"/>
    <w:rsid w:val="00EB772E"/>
    <w:rsid w:val="00EB79AD"/>
    <w:rsid w:val="00EC0479"/>
    <w:rsid w:val="00EC36F8"/>
    <w:rsid w:val="00EC42C7"/>
    <w:rsid w:val="00ED19B0"/>
    <w:rsid w:val="00ED1D33"/>
    <w:rsid w:val="00ED212E"/>
    <w:rsid w:val="00ED27EE"/>
    <w:rsid w:val="00ED7F59"/>
    <w:rsid w:val="00EF33F5"/>
    <w:rsid w:val="00EF58F9"/>
    <w:rsid w:val="00EF648D"/>
    <w:rsid w:val="00F008EE"/>
    <w:rsid w:val="00F027F8"/>
    <w:rsid w:val="00F04F74"/>
    <w:rsid w:val="00F05701"/>
    <w:rsid w:val="00F065A8"/>
    <w:rsid w:val="00F075CF"/>
    <w:rsid w:val="00F10512"/>
    <w:rsid w:val="00F11B13"/>
    <w:rsid w:val="00F13C99"/>
    <w:rsid w:val="00F22834"/>
    <w:rsid w:val="00F235E3"/>
    <w:rsid w:val="00F24358"/>
    <w:rsid w:val="00F247EA"/>
    <w:rsid w:val="00F3273C"/>
    <w:rsid w:val="00F32996"/>
    <w:rsid w:val="00F356E8"/>
    <w:rsid w:val="00F440C4"/>
    <w:rsid w:val="00F56FAC"/>
    <w:rsid w:val="00F570A5"/>
    <w:rsid w:val="00F57E3F"/>
    <w:rsid w:val="00F57F86"/>
    <w:rsid w:val="00F63448"/>
    <w:rsid w:val="00F66683"/>
    <w:rsid w:val="00F73387"/>
    <w:rsid w:val="00F831AD"/>
    <w:rsid w:val="00F83948"/>
    <w:rsid w:val="00F84C1C"/>
    <w:rsid w:val="00F86A47"/>
    <w:rsid w:val="00F86A56"/>
    <w:rsid w:val="00F87571"/>
    <w:rsid w:val="00F94AF7"/>
    <w:rsid w:val="00F95C09"/>
    <w:rsid w:val="00FA2576"/>
    <w:rsid w:val="00FA4490"/>
    <w:rsid w:val="00FB0A76"/>
    <w:rsid w:val="00FB4BC6"/>
    <w:rsid w:val="00FB7BA5"/>
    <w:rsid w:val="00FC33F7"/>
    <w:rsid w:val="00FC4028"/>
    <w:rsid w:val="00FC4643"/>
    <w:rsid w:val="00FD13FE"/>
    <w:rsid w:val="00FD1D0E"/>
    <w:rsid w:val="00FD323A"/>
    <w:rsid w:val="00FE0D30"/>
    <w:rsid w:val="00FE1549"/>
    <w:rsid w:val="00FE30B8"/>
    <w:rsid w:val="00FE3C3A"/>
    <w:rsid w:val="00FE5617"/>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32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rsid w:val="00500CB0"/>
    <w:rPr>
      <w:sz w:val="16"/>
      <w:szCs w:val="16"/>
    </w:rPr>
  </w:style>
  <w:style w:type="paragraph" w:styleId="Kommentartext">
    <w:name w:val="annotation text"/>
    <w:basedOn w:val="Standard"/>
    <w:link w:val="KommentartextZchn"/>
    <w:rsid w:val="00500CB0"/>
    <w:rPr>
      <w:sz w:val="20"/>
    </w:rPr>
  </w:style>
  <w:style w:type="character" w:customStyle="1" w:styleId="KommentartextZchn">
    <w:name w:val="Kommentartext Zchn"/>
    <w:basedOn w:val="Absatz-Standardschriftart"/>
    <w:link w:val="Kommentartext"/>
    <w:rsid w:val="00500CB0"/>
    <w:rPr>
      <w:lang w:val="en-GB" w:eastAsia="en-US"/>
    </w:rPr>
  </w:style>
  <w:style w:type="paragraph" w:styleId="Kommentarthema">
    <w:name w:val="annotation subject"/>
    <w:basedOn w:val="Kommentartext"/>
    <w:next w:val="Kommentartext"/>
    <w:link w:val="KommentarthemaZchn"/>
    <w:rsid w:val="00500CB0"/>
    <w:rPr>
      <w:b/>
      <w:bCs/>
    </w:rPr>
  </w:style>
  <w:style w:type="character" w:customStyle="1" w:styleId="KommentarthemaZchn">
    <w:name w:val="Kommentarthema Zchn"/>
    <w:basedOn w:val="KommentartextZchn"/>
    <w:link w:val="Kommentarthema"/>
    <w:rsid w:val="00500CB0"/>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rsid w:val="00500CB0"/>
    <w:rPr>
      <w:sz w:val="16"/>
      <w:szCs w:val="16"/>
    </w:rPr>
  </w:style>
  <w:style w:type="paragraph" w:styleId="Kommentartext">
    <w:name w:val="annotation text"/>
    <w:basedOn w:val="Standard"/>
    <w:link w:val="KommentartextZchn"/>
    <w:rsid w:val="00500CB0"/>
    <w:rPr>
      <w:sz w:val="20"/>
    </w:rPr>
  </w:style>
  <w:style w:type="character" w:customStyle="1" w:styleId="KommentartextZchn">
    <w:name w:val="Kommentartext Zchn"/>
    <w:basedOn w:val="Absatz-Standardschriftart"/>
    <w:link w:val="Kommentartext"/>
    <w:rsid w:val="00500CB0"/>
    <w:rPr>
      <w:lang w:val="en-GB" w:eastAsia="en-US"/>
    </w:rPr>
  </w:style>
  <w:style w:type="paragraph" w:styleId="Kommentarthema">
    <w:name w:val="annotation subject"/>
    <w:basedOn w:val="Kommentartext"/>
    <w:next w:val="Kommentartext"/>
    <w:link w:val="KommentarthemaZchn"/>
    <w:rsid w:val="00500CB0"/>
    <w:rPr>
      <w:b/>
      <w:bCs/>
    </w:rPr>
  </w:style>
  <w:style w:type="character" w:customStyle="1" w:styleId="KommentarthemaZchn">
    <w:name w:val="Kommentarthema Zchn"/>
    <w:basedOn w:val="KommentartextZchn"/>
    <w:link w:val="Kommentarthema"/>
    <w:rsid w:val="00500CB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F5CA-E249-4796-B351-85629180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8100</Characters>
  <Application>Microsoft Office Word</Application>
  <DocSecurity>2</DocSecurity>
  <Lines>67</Lines>
  <Paragraphs>19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9557</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2017-10-25T10:33:00Z</dcterms:created>
  <dcterms:modified xsi:type="dcterms:W3CDTF">2017-10-25T12:53:00Z</dcterms:modified>
</cp:coreProperties>
</file>