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EFC" w:rsidRDefault="00284EFC" w:rsidP="00D667FE">
      <w:pPr>
        <w:pStyle w:val="Textkrper2"/>
        <w:ind w:right="141"/>
        <w:rPr>
          <w:lang w:val="en-US"/>
        </w:rPr>
      </w:pPr>
    </w:p>
    <w:p w:rsidR="00195A0F" w:rsidRPr="00195A0F" w:rsidRDefault="00195A0F" w:rsidP="00195A0F">
      <w:pPr>
        <w:pStyle w:val="Textkrper2"/>
        <w:tabs>
          <w:tab w:val="left" w:pos="8505"/>
        </w:tabs>
        <w:ind w:right="141"/>
        <w:rPr>
          <w:lang w:val="en-US"/>
        </w:rPr>
      </w:pPr>
      <w:r w:rsidRPr="00195A0F">
        <w:rPr>
          <w:lang w:val="en-US"/>
        </w:rPr>
        <w:t>MTU Aero Engines establishes Chief Sustainability Officer (CSO) at the board level</w:t>
      </w:r>
    </w:p>
    <w:p w:rsidR="00195A0F" w:rsidRPr="00BD78F0" w:rsidRDefault="00195A0F" w:rsidP="00195A0F">
      <w:pPr>
        <w:pStyle w:val="Textkrper2"/>
        <w:tabs>
          <w:tab w:val="left" w:pos="8505"/>
        </w:tabs>
        <w:ind w:right="141"/>
        <w:rPr>
          <w:noProof/>
          <w:lang w:val="en-US"/>
        </w:rPr>
      </w:pPr>
    </w:p>
    <w:p w:rsidR="00195A0F" w:rsidRPr="00195A0F" w:rsidRDefault="00195A0F" w:rsidP="00195A0F">
      <w:pPr>
        <w:numPr>
          <w:ilvl w:val="0"/>
          <w:numId w:val="5"/>
        </w:numPr>
        <w:ind w:right="141"/>
        <w:rPr>
          <w:rFonts w:ascii="CorpoS" w:hAnsi="CorpoS"/>
          <w:lang w:val="en-US"/>
        </w:rPr>
      </w:pPr>
      <w:r w:rsidRPr="00195A0F">
        <w:rPr>
          <w:rFonts w:ascii="CorpoS" w:hAnsi="CorpoS"/>
          <w:lang w:val="en-US"/>
        </w:rPr>
        <w:t>Chief Operating Officer Lars Wagner takes over CSO function</w:t>
      </w:r>
    </w:p>
    <w:p w:rsidR="00195A0F" w:rsidRPr="00195A0F" w:rsidRDefault="00195A0F" w:rsidP="00195A0F">
      <w:pPr>
        <w:numPr>
          <w:ilvl w:val="0"/>
          <w:numId w:val="5"/>
        </w:numPr>
        <w:ind w:right="141"/>
        <w:rPr>
          <w:rFonts w:ascii="CorpoS" w:hAnsi="CorpoS"/>
          <w:lang w:val="en-US"/>
        </w:rPr>
      </w:pPr>
      <w:r w:rsidRPr="00195A0F">
        <w:rPr>
          <w:rFonts w:ascii="CorpoS" w:hAnsi="CorpoS"/>
          <w:lang w:val="en-US"/>
        </w:rPr>
        <w:t>Sustainability report for 2021 published</w:t>
      </w:r>
    </w:p>
    <w:p w:rsidR="00195A0F" w:rsidRPr="00195A0F" w:rsidRDefault="00195A0F" w:rsidP="00195A0F">
      <w:pPr>
        <w:ind w:right="141"/>
        <w:jc w:val="both"/>
        <w:rPr>
          <w:rFonts w:ascii="CorpoS" w:hAnsi="CorpoS"/>
        </w:rPr>
      </w:pPr>
    </w:p>
    <w:p w:rsidR="00195A0F" w:rsidRPr="00195A0F" w:rsidRDefault="00B84EF4" w:rsidP="00195A0F">
      <w:pPr>
        <w:ind w:right="141"/>
        <w:jc w:val="both"/>
        <w:rPr>
          <w:rFonts w:ascii="CorpoS" w:hAnsi="CorpoS"/>
        </w:rPr>
      </w:pPr>
      <w:r>
        <w:rPr>
          <w:rFonts w:ascii="CorpoS" w:hAnsi="CorpoS"/>
        </w:rPr>
        <w:t xml:space="preserve">Munich, </w:t>
      </w:r>
      <w:r w:rsidR="00195A0F" w:rsidRPr="00195A0F">
        <w:rPr>
          <w:rFonts w:ascii="CorpoS" w:hAnsi="CorpoS"/>
        </w:rPr>
        <w:t>May 30</w:t>
      </w:r>
      <w:r>
        <w:rPr>
          <w:rFonts w:ascii="CorpoS" w:hAnsi="CorpoS"/>
        </w:rPr>
        <w:t>,</w:t>
      </w:r>
      <w:r w:rsidR="00195A0F" w:rsidRPr="00195A0F">
        <w:rPr>
          <w:rFonts w:ascii="CorpoS" w:hAnsi="CorpoS"/>
        </w:rPr>
        <w:t xml:space="preserve"> 2022 – MTU Aero Engines is reaffirming its commitment to social responsibility and has entrusted Lars Wagner, Chief Operating Officer of MTU Aero Engines AG, with the role of Chief Sustainability Officer (CSO) in addition to his current responsibilities. Wagner is already responsible for important sustainability issues such as climate protection in development and production or supplier management. MTU has now bundled the responsibilities for other aspects of corporate responsibility management (CR management) and anchored them at the board level. In this way, MTU underscores the growing relevance of responsible action for the company.</w:t>
      </w:r>
    </w:p>
    <w:p w:rsidR="00195A0F" w:rsidRPr="00195A0F" w:rsidRDefault="00195A0F" w:rsidP="00195A0F">
      <w:pPr>
        <w:ind w:right="141"/>
        <w:jc w:val="both"/>
        <w:rPr>
          <w:rFonts w:ascii="CorpoS" w:hAnsi="CorpoS"/>
        </w:rPr>
      </w:pPr>
    </w:p>
    <w:p w:rsidR="00195A0F" w:rsidRPr="00195A0F" w:rsidRDefault="00195A0F" w:rsidP="00195A0F">
      <w:pPr>
        <w:ind w:right="141"/>
        <w:jc w:val="both"/>
        <w:rPr>
          <w:rFonts w:ascii="CorpoS" w:hAnsi="CorpoS"/>
        </w:rPr>
      </w:pPr>
      <w:r w:rsidRPr="00195A0F">
        <w:rPr>
          <w:rFonts w:ascii="CorpoS" w:hAnsi="CorpoS"/>
        </w:rPr>
        <w:t>“Emission-free flying – this is the vision that drives us. It is a long-term goal in line with the Paris Climate Agreement”, says Wagner. “But the field of sustainability is so broad that topics can no longer be considered in isolation. That’s why I’m looking forward to shaping our comprehensive sustainability agenda even more as CSO and becoming involved as a driving force for various initiatives – even beyond technological issues”.</w:t>
      </w:r>
    </w:p>
    <w:p w:rsidR="00195A0F" w:rsidRPr="00195A0F" w:rsidRDefault="00195A0F" w:rsidP="00195A0F">
      <w:pPr>
        <w:ind w:right="141"/>
        <w:jc w:val="both"/>
        <w:rPr>
          <w:rFonts w:ascii="CorpoS" w:hAnsi="CorpoS"/>
        </w:rPr>
      </w:pPr>
    </w:p>
    <w:p w:rsidR="00195A0F" w:rsidRPr="00195A0F" w:rsidRDefault="00195A0F" w:rsidP="00195A0F">
      <w:pPr>
        <w:ind w:right="141"/>
        <w:jc w:val="both"/>
        <w:rPr>
          <w:rFonts w:ascii="CorpoS" w:hAnsi="CorpoS"/>
        </w:rPr>
      </w:pPr>
      <w:r w:rsidRPr="00195A0F">
        <w:rPr>
          <w:rFonts w:ascii="CorpoS" w:hAnsi="CorpoS"/>
        </w:rPr>
        <w:t>In addition to the focus on product responsibility, sustainability means much more to MTU than simply climate protection and safe flight operations. It includes resource- and environmentally-friendly production and maintenance as well as fair and safe working conditions, equal opportunities for all employees, and high-quality training</w:t>
      </w:r>
      <w:r>
        <w:rPr>
          <w:rFonts w:ascii="CorpoS" w:hAnsi="CorpoS"/>
        </w:rPr>
        <w:t xml:space="preserve"> and f</w:t>
      </w:r>
      <w:r w:rsidRPr="00195A0F">
        <w:rPr>
          <w:rFonts w:ascii="CorpoS" w:hAnsi="CorpoS"/>
        </w:rPr>
        <w:t>urther education. Compliance is another essential part of the corporate culture, and sustainability does not end at the factory gate. That’s why MTU has also included the supply chain in its activities.</w:t>
      </w:r>
    </w:p>
    <w:p w:rsidR="00195A0F" w:rsidRPr="00195A0F" w:rsidRDefault="00195A0F" w:rsidP="00195A0F">
      <w:pPr>
        <w:ind w:right="141"/>
        <w:jc w:val="both"/>
        <w:rPr>
          <w:rFonts w:ascii="CorpoS" w:hAnsi="CorpoS"/>
        </w:rPr>
      </w:pPr>
    </w:p>
    <w:p w:rsidR="00195A0F" w:rsidRPr="00195A0F" w:rsidRDefault="00195A0F" w:rsidP="00195A0F">
      <w:pPr>
        <w:ind w:right="141"/>
        <w:jc w:val="both"/>
        <w:rPr>
          <w:rFonts w:ascii="CorpoS" w:hAnsi="CorpoS"/>
        </w:rPr>
      </w:pPr>
      <w:r w:rsidRPr="00195A0F">
        <w:rPr>
          <w:rFonts w:ascii="CorpoS" w:hAnsi="CorpoS"/>
        </w:rPr>
        <w:t xml:space="preserve">The newly established CSO will work closely with the Supervisory Board and the other members of the Board of Management in order to drive MTU forward with a view to achieving its sustainable business goals. MTU has provided information on these goals in its latest sustainability report, which is available on the company’s website at </w:t>
      </w:r>
      <w:hyperlink r:id="rId7" w:history="1">
        <w:r w:rsidR="00607434" w:rsidRPr="00DA49AC">
          <w:rPr>
            <w:rStyle w:val="Hyperlink"/>
            <w:rFonts w:ascii="CorpoS" w:hAnsi="CorpoS"/>
          </w:rPr>
          <w:t>https://sustainability.mtu.de/en/</w:t>
        </w:r>
      </w:hyperlink>
      <w:r w:rsidR="00607434">
        <w:rPr>
          <w:rFonts w:ascii="CorpoS" w:hAnsi="CorpoS"/>
        </w:rPr>
        <w:t xml:space="preserve"> </w:t>
      </w:r>
      <w:bookmarkStart w:id="0" w:name="_GoBack"/>
      <w:bookmarkEnd w:id="0"/>
      <w:r>
        <w:rPr>
          <w:rFonts w:ascii="CorpoS" w:hAnsi="CorpoS"/>
        </w:rPr>
        <w:t>.</w:t>
      </w:r>
      <w:r w:rsidR="00B84EF4">
        <w:rPr>
          <w:rFonts w:ascii="CorpoS" w:hAnsi="CorpoS"/>
        </w:rPr>
        <w:t xml:space="preserve"> Under the title “Acting </w:t>
      </w:r>
      <w:r w:rsidRPr="00195A0F">
        <w:rPr>
          <w:rFonts w:ascii="CorpoS" w:hAnsi="CorpoS"/>
        </w:rPr>
        <w:t>for tomorrow</w:t>
      </w:r>
      <w:r w:rsidR="00B84EF4">
        <w:rPr>
          <w:rFonts w:ascii="CorpoS" w:hAnsi="CorpoS"/>
        </w:rPr>
        <w:t>, today</w:t>
      </w:r>
      <w:r w:rsidRPr="00195A0F">
        <w:rPr>
          <w:rFonts w:ascii="CorpoS" w:hAnsi="CorpoS"/>
        </w:rPr>
        <w:t xml:space="preserve">”, it describes the important future plans of MTU in all dimensions of sustainability. “In terms of climate protection, this means developing ideas and innovations that make the difference. This includes alternative fuels, revolutionary </w:t>
      </w:r>
      <w:r w:rsidR="00B84EF4">
        <w:rPr>
          <w:rFonts w:ascii="CorpoS" w:hAnsi="CorpoS"/>
        </w:rPr>
        <w:t>engine</w:t>
      </w:r>
      <w:r w:rsidRPr="00195A0F">
        <w:rPr>
          <w:rFonts w:ascii="CorpoS" w:hAnsi="CorpoS"/>
        </w:rPr>
        <w:t xml:space="preserve"> solutions, and the flying fuel cell. We want to give them the necessary push now in order to be able to make them available in time. Climate change will not tolerate any delay”, says Wagner. MTU is also pursuing an ambitious plan for CO2 neutral site operations with the </w:t>
      </w:r>
      <w:proofErr w:type="spellStart"/>
      <w:r w:rsidRPr="00195A0F">
        <w:rPr>
          <w:rFonts w:ascii="CorpoS" w:hAnsi="CorpoS"/>
        </w:rPr>
        <w:t>ecoRoadmap</w:t>
      </w:r>
      <w:proofErr w:type="spellEnd"/>
      <w:r w:rsidRPr="00195A0F">
        <w:rPr>
          <w:rFonts w:ascii="CorpoS" w:hAnsi="CorpoS"/>
        </w:rPr>
        <w:t>.</w:t>
      </w:r>
    </w:p>
    <w:p w:rsidR="00195A0F" w:rsidRDefault="00195A0F">
      <w:pPr>
        <w:rPr>
          <w:rFonts w:ascii="CorpoS" w:hAnsi="CorpoS"/>
          <w:b/>
          <w:sz w:val="20"/>
          <w:u w:val="single"/>
        </w:rPr>
      </w:pPr>
      <w:r>
        <w:rPr>
          <w:rFonts w:ascii="CorpoS" w:hAnsi="CorpoS"/>
          <w:b/>
          <w:sz w:val="20"/>
          <w:u w:val="single"/>
        </w:rPr>
        <w:br w:type="page"/>
      </w:r>
    </w:p>
    <w:p w:rsidR="00FD3437" w:rsidRDefault="00FD3437" w:rsidP="00D667FE">
      <w:pPr>
        <w:ind w:right="141"/>
        <w:jc w:val="both"/>
        <w:rPr>
          <w:rFonts w:ascii="CorpoS" w:hAnsi="CorpoS"/>
          <w:b/>
          <w:sz w:val="20"/>
          <w:u w:val="single"/>
        </w:rPr>
      </w:pPr>
      <w:r>
        <w:rPr>
          <w:rFonts w:ascii="CorpoS" w:hAnsi="CorpoS"/>
          <w:b/>
          <w:sz w:val="20"/>
          <w:u w:val="single"/>
        </w:rPr>
        <w:lastRenderedPageBreak/>
        <w:t>About MTU Aero Engines</w:t>
      </w:r>
    </w:p>
    <w:p w:rsidR="00A41E8B" w:rsidRDefault="00A41E8B" w:rsidP="00D667FE">
      <w:pPr>
        <w:tabs>
          <w:tab w:val="left" w:pos="9072"/>
        </w:tabs>
        <w:ind w:right="141"/>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w:t>
      </w:r>
      <w:r w:rsidR="001411FD">
        <w:rPr>
          <w:rFonts w:ascii="CorpoS" w:hAnsi="CorpoS"/>
          <w:sz w:val="20"/>
          <w:lang w:val="en-US"/>
        </w:rPr>
        <w:t>he company ranks among the top 3</w:t>
      </w:r>
      <w:r>
        <w:rPr>
          <w:rFonts w:ascii="CorpoS" w:hAnsi="CorpoS"/>
          <w:sz w:val="20"/>
          <w:lang w:val="en-US"/>
        </w:rPr>
        <w:t xml:space="preserve">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w:t>
      </w:r>
      <w:r w:rsidR="00142141">
        <w:rPr>
          <w:rFonts w:ascii="CorpoS" w:hAnsi="CorpoS"/>
          <w:sz w:val="20"/>
          <w:lang w:val="en-US"/>
        </w:rPr>
        <w:t>2</w:t>
      </w:r>
      <w:r w:rsidR="00CE6D7C">
        <w:rPr>
          <w:rFonts w:ascii="CorpoS" w:hAnsi="CorpoS"/>
          <w:sz w:val="20"/>
          <w:lang w:val="en-US"/>
        </w:rPr>
        <w:t>1</w:t>
      </w:r>
      <w:r>
        <w:rPr>
          <w:rFonts w:ascii="CorpoS" w:hAnsi="CorpoS"/>
          <w:sz w:val="20"/>
          <w:lang w:val="en-US"/>
        </w:rPr>
        <w:t>, the c</w:t>
      </w:r>
      <w:r w:rsidR="00D52CD5">
        <w:rPr>
          <w:rFonts w:ascii="CorpoS" w:hAnsi="CorpoS"/>
          <w:sz w:val="20"/>
          <w:lang w:val="en-US"/>
        </w:rPr>
        <w:t xml:space="preserve">ompany had a workforce of </w:t>
      </w:r>
      <w:r w:rsidR="00CE6D7C">
        <w:rPr>
          <w:rFonts w:ascii="CorpoS" w:hAnsi="CorpoS"/>
          <w:sz w:val="20"/>
          <w:lang w:val="en-US"/>
        </w:rPr>
        <w:t>more than</w:t>
      </w:r>
      <w:r w:rsidR="00D52CD5">
        <w:rPr>
          <w:rFonts w:ascii="CorpoS" w:hAnsi="CorpoS"/>
          <w:sz w:val="20"/>
          <w:lang w:val="en-US"/>
        </w:rPr>
        <w:t xml:space="preserve"> 10</w:t>
      </w:r>
      <w:r>
        <w:rPr>
          <w:rFonts w:ascii="CorpoS" w:hAnsi="CorpoS"/>
          <w:sz w:val="20"/>
          <w:lang w:val="en-US"/>
        </w:rPr>
        <w:t>,000 employees and posted consoli</w:t>
      </w:r>
      <w:r w:rsidR="00B67196">
        <w:rPr>
          <w:rFonts w:ascii="CorpoS" w:hAnsi="CorpoS"/>
          <w:sz w:val="20"/>
          <w:lang w:val="en-US"/>
        </w:rPr>
        <w:t xml:space="preserve">dated sales of </w:t>
      </w:r>
      <w:r w:rsidR="005D1F23">
        <w:rPr>
          <w:rFonts w:ascii="CorpoS" w:hAnsi="CorpoS"/>
          <w:sz w:val="20"/>
          <w:lang w:val="en-US"/>
        </w:rPr>
        <w:t xml:space="preserve">almost </w:t>
      </w:r>
      <w:r w:rsidR="00142141">
        <w:rPr>
          <w:rFonts w:ascii="CorpoS" w:hAnsi="CorpoS"/>
          <w:sz w:val="20"/>
          <w:lang w:val="en-US"/>
        </w:rPr>
        <w:t>4</w:t>
      </w:r>
      <w:r w:rsidR="00CE6D7C">
        <w:rPr>
          <w:rFonts w:ascii="CorpoS" w:hAnsi="CorpoS"/>
          <w:sz w:val="20"/>
          <w:lang w:val="en-US"/>
        </w:rPr>
        <w:t>.2</w:t>
      </w:r>
      <w:r>
        <w:rPr>
          <w:rFonts w:ascii="CorpoS" w:hAnsi="CorpoS"/>
          <w:sz w:val="20"/>
          <w:lang w:val="en-US"/>
        </w:rPr>
        <w:t xml:space="preserve"> billion euros.</w:t>
      </w:r>
    </w:p>
    <w:p w:rsidR="006704FE" w:rsidRDefault="006704FE" w:rsidP="00D667FE">
      <w:pPr>
        <w:tabs>
          <w:tab w:val="left" w:pos="9072"/>
        </w:tabs>
        <w:ind w:right="141"/>
        <w:jc w:val="both"/>
        <w:rPr>
          <w:rFonts w:ascii="CorpoS" w:hAnsi="CorpoS"/>
          <w:sz w:val="20"/>
          <w:lang w:val="en-US"/>
        </w:rPr>
      </w:pPr>
    </w:p>
    <w:p w:rsidR="00AA6CFC" w:rsidRPr="00F8708F" w:rsidRDefault="00AA6CFC" w:rsidP="00D667FE">
      <w:pPr>
        <w:tabs>
          <w:tab w:val="left" w:pos="9072"/>
        </w:tabs>
        <w:ind w:right="141"/>
        <w:jc w:val="both"/>
        <w:rPr>
          <w:rFonts w:ascii="CorpoS" w:hAnsi="CorpoS"/>
          <w:sz w:val="20"/>
          <w:lang w:val="en-US"/>
        </w:rPr>
      </w:pPr>
    </w:p>
    <w:p w:rsidR="00F17BEC" w:rsidRPr="00A903B7" w:rsidRDefault="006704FE" w:rsidP="00F17BEC">
      <w:pPr>
        <w:ind w:right="-851"/>
        <w:rPr>
          <w:rFonts w:ascii="CorpoS" w:hAnsi="CorpoS"/>
          <w:sz w:val="20"/>
          <w:u w:val="single"/>
          <w:lang w:val="en-US"/>
        </w:rPr>
      </w:pPr>
      <w:r>
        <w:rPr>
          <w:rFonts w:ascii="CorpoS" w:hAnsi="CorpoS"/>
          <w:sz w:val="20"/>
          <w:u w:val="single"/>
          <w:lang w:val="en-US"/>
        </w:rPr>
        <w:t>Your c</w:t>
      </w:r>
      <w:r w:rsidR="00F17BEC" w:rsidRPr="00A903B7">
        <w:rPr>
          <w:rFonts w:ascii="CorpoS" w:hAnsi="CorpoS"/>
          <w:sz w:val="20"/>
          <w:u w:val="single"/>
          <w:lang w:val="en-US"/>
        </w:rPr>
        <w:t>ontact:</w:t>
      </w:r>
    </w:p>
    <w:p w:rsidR="00F17BEC" w:rsidRPr="00A903B7" w:rsidRDefault="00B51A90" w:rsidP="00F17BEC">
      <w:pPr>
        <w:ind w:right="-851"/>
        <w:rPr>
          <w:rFonts w:ascii="CorpoS" w:hAnsi="CorpoS"/>
          <w:sz w:val="20"/>
          <w:lang w:val="en-US"/>
        </w:rPr>
      </w:pPr>
      <w:r>
        <w:rPr>
          <w:rFonts w:ascii="CorpoS" w:hAnsi="CorpoS"/>
          <w:sz w:val="20"/>
          <w:lang w:val="en-US"/>
        </w:rPr>
        <w:t xml:space="preserve">Markus </w:t>
      </w:r>
      <w:proofErr w:type="spellStart"/>
      <w:r>
        <w:rPr>
          <w:rFonts w:ascii="CorpoS" w:hAnsi="CorpoS"/>
          <w:sz w:val="20"/>
          <w:lang w:val="en-US"/>
        </w:rPr>
        <w:t>Wölfle</w:t>
      </w:r>
      <w:proofErr w:type="spellEnd"/>
    </w:p>
    <w:p w:rsidR="00F17BEC" w:rsidRPr="00A903B7" w:rsidRDefault="00F06FF9" w:rsidP="00F17BEC">
      <w:pPr>
        <w:ind w:right="-851"/>
        <w:rPr>
          <w:rFonts w:ascii="CorpoS" w:hAnsi="CorpoS"/>
          <w:sz w:val="20"/>
          <w:lang w:val="en-US"/>
        </w:rPr>
      </w:pPr>
      <w:r>
        <w:rPr>
          <w:rFonts w:ascii="CorpoS" w:hAnsi="CorpoS"/>
          <w:sz w:val="20"/>
          <w:lang w:val="en-US"/>
        </w:rPr>
        <w:t xml:space="preserve">Director </w:t>
      </w:r>
      <w:r w:rsidR="00B51A90">
        <w:rPr>
          <w:rFonts w:ascii="CorpoS" w:hAnsi="CorpoS"/>
          <w:sz w:val="20"/>
          <w:lang w:val="en-US"/>
        </w:rPr>
        <w:t>Corporate Communications</w:t>
      </w:r>
    </w:p>
    <w:p w:rsidR="00F17BEC" w:rsidRPr="00A903B7" w:rsidRDefault="00F17BEC" w:rsidP="00F17BEC">
      <w:pPr>
        <w:ind w:right="-851"/>
        <w:rPr>
          <w:rFonts w:ascii="CorpoS" w:hAnsi="CorpoS"/>
          <w:sz w:val="20"/>
          <w:lang w:val="en-US"/>
        </w:rPr>
      </w:pPr>
      <w:r w:rsidRPr="00A903B7">
        <w:rPr>
          <w:rFonts w:ascii="CorpoS" w:hAnsi="CorpoS"/>
          <w:sz w:val="20"/>
          <w:lang w:val="en-US"/>
        </w:rPr>
        <w:t>Phone: + 49 (0)89 14 89-</w:t>
      </w:r>
      <w:r w:rsidR="006704FE">
        <w:rPr>
          <w:rFonts w:ascii="CorpoS" w:hAnsi="CorpoS"/>
          <w:sz w:val="20"/>
          <w:lang w:val="en-US"/>
        </w:rPr>
        <w:t>8302</w:t>
      </w:r>
    </w:p>
    <w:p w:rsidR="00F17BEC" w:rsidRPr="00A903B7" w:rsidRDefault="00F17BEC" w:rsidP="00F17BEC">
      <w:pPr>
        <w:ind w:right="-851"/>
        <w:rPr>
          <w:rFonts w:ascii="CorpoS" w:hAnsi="CorpoS"/>
          <w:sz w:val="20"/>
          <w:lang w:val="en-US"/>
        </w:rPr>
      </w:pPr>
      <w:r w:rsidRPr="00A903B7">
        <w:rPr>
          <w:rFonts w:ascii="CorpoS" w:hAnsi="CorpoS"/>
          <w:sz w:val="20"/>
          <w:lang w:val="en-US"/>
        </w:rPr>
        <w:t>Mobile: + 49 (0) 1</w:t>
      </w:r>
      <w:r w:rsidR="006704FE">
        <w:rPr>
          <w:rFonts w:ascii="CorpoS" w:hAnsi="CorpoS"/>
          <w:sz w:val="20"/>
          <w:lang w:val="en-US"/>
        </w:rPr>
        <w:t>51</w:t>
      </w:r>
      <w:r w:rsidRPr="00A903B7">
        <w:rPr>
          <w:rFonts w:ascii="CorpoS" w:hAnsi="CorpoS"/>
          <w:sz w:val="20"/>
          <w:lang w:val="en-US"/>
        </w:rPr>
        <w:t>-1</w:t>
      </w:r>
      <w:r w:rsidR="006704FE">
        <w:rPr>
          <w:rFonts w:ascii="CorpoS" w:hAnsi="CorpoS"/>
          <w:sz w:val="20"/>
          <w:lang w:val="en-US"/>
        </w:rPr>
        <w:t>74 150 84</w:t>
      </w:r>
    </w:p>
    <w:p w:rsidR="00F17BEC" w:rsidRPr="00A903B7" w:rsidRDefault="00F17BEC" w:rsidP="00F17BEC">
      <w:pPr>
        <w:ind w:right="-851"/>
        <w:rPr>
          <w:rFonts w:ascii="CorpoS" w:hAnsi="CorpoS"/>
          <w:sz w:val="20"/>
          <w:lang w:val="en-US"/>
        </w:rPr>
      </w:pPr>
      <w:r w:rsidRPr="00A903B7">
        <w:rPr>
          <w:rFonts w:ascii="CorpoS" w:hAnsi="CorpoS"/>
          <w:sz w:val="20"/>
          <w:lang w:val="en-US"/>
        </w:rPr>
        <w:t xml:space="preserve">Email: </w:t>
      </w:r>
      <w:hyperlink r:id="rId8" w:history="1">
        <w:r w:rsidR="007A3E8E" w:rsidRPr="009E4C75">
          <w:rPr>
            <w:rStyle w:val="Hyperlink"/>
            <w:rFonts w:ascii="CorpoS" w:hAnsi="CorpoS"/>
            <w:sz w:val="20"/>
            <w:lang w:val="en-US"/>
          </w:rPr>
          <w:t>markus.woelfle@mtu.de</w:t>
        </w:r>
      </w:hyperlink>
    </w:p>
    <w:p w:rsidR="00F17BEC" w:rsidRPr="00A31ABA" w:rsidRDefault="00F17BEC" w:rsidP="00F17BEC">
      <w:pPr>
        <w:ind w:right="-851"/>
        <w:rPr>
          <w:rFonts w:ascii="CorpoS" w:hAnsi="CorpoS"/>
          <w:sz w:val="20"/>
          <w:lang w:val="en-US"/>
        </w:rPr>
      </w:pPr>
    </w:p>
    <w:p w:rsidR="000A3628" w:rsidRPr="000A3628" w:rsidRDefault="000A3628" w:rsidP="00F84A66">
      <w:pPr>
        <w:pStyle w:val="MTUBodycopy"/>
        <w:tabs>
          <w:tab w:val="left" w:pos="8505"/>
        </w:tabs>
        <w:ind w:right="1984"/>
        <w:jc w:val="both"/>
        <w:rPr>
          <w:sz w:val="24"/>
          <w:lang w:val="en-US"/>
        </w:rPr>
      </w:pPr>
    </w:p>
    <w:p w:rsidR="006B2198" w:rsidRPr="00FD3437" w:rsidRDefault="004A08DC" w:rsidP="004A08DC">
      <w:pPr>
        <w:ind w:right="141"/>
        <w:jc w:val="both"/>
        <w:rPr>
          <w:rFonts w:ascii="CorpoS" w:hAnsi="CorpoS"/>
          <w:i/>
          <w:sz w:val="20"/>
        </w:rPr>
      </w:pPr>
      <w:r w:rsidRPr="00FD3437">
        <w:rPr>
          <w:rFonts w:ascii="CorpoS" w:hAnsi="CorpoS"/>
          <w:i/>
          <w:sz w:val="20"/>
        </w:rPr>
        <w:t xml:space="preserve">For a full collection of press releases and photos, go to </w:t>
      </w:r>
      <w:hyperlink r:id="rId9" w:history="1">
        <w:r w:rsidR="007A3E8E" w:rsidRPr="009E4C75">
          <w:rPr>
            <w:rStyle w:val="Hyperlink"/>
            <w:rFonts w:ascii="CorpoS" w:hAnsi="CorpoS"/>
            <w:i/>
            <w:sz w:val="20"/>
          </w:rPr>
          <w:t>http://www.mtu.de</w:t>
        </w:r>
      </w:hyperlink>
    </w:p>
    <w:sectPr w:rsidR="006B2198" w:rsidRPr="00FD3437" w:rsidSect="00D667FE">
      <w:headerReference w:type="default" r:id="rId10"/>
      <w:footerReference w:type="default" r:id="rId11"/>
      <w:headerReference w:type="first" r:id="rId12"/>
      <w:footerReference w:type="first" r:id="rId13"/>
      <w:type w:val="continuous"/>
      <w:pgSz w:w="11907" w:h="16840" w:code="9"/>
      <w:pgMar w:top="2552" w:right="113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AAF" w:rsidRDefault="00D00AAF">
      <w:r>
        <w:separator/>
      </w:r>
    </w:p>
  </w:endnote>
  <w:endnote w:type="continuationSeparator" w:id="0">
    <w:p w:rsidR="00D00AAF" w:rsidRDefault="00D0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altName w:val="Calibri"/>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rsidR="004B16D6" w:rsidRPr="006C049A" w:rsidRDefault="004B16D6">
    <w:pPr>
      <w:pStyle w:val="Fuzeile"/>
      <w:spacing w:line="160" w:lineRule="exact"/>
      <w:rPr>
        <w:rFonts w:ascii="CorpoS" w:hAnsi="CorpoS"/>
        <w:color w:val="000000"/>
        <w:sz w:val="15"/>
        <w:lang w:val="de-DE"/>
      </w:rPr>
    </w:pPr>
    <w:proofErr w:type="spellStart"/>
    <w:r w:rsidRPr="006C049A">
      <w:rPr>
        <w:rFonts w:ascii="CorpoS" w:hAnsi="CorpoS"/>
        <w:color w:val="000000"/>
        <w:sz w:val="15"/>
        <w:lang w:val="de-DE"/>
      </w:rPr>
      <w:t>and</w:t>
    </w:r>
    <w:proofErr w:type="spellEnd"/>
    <w:r w:rsidRPr="006C049A">
      <w:rPr>
        <w:rFonts w:ascii="CorpoS" w:hAnsi="CorpoS"/>
        <w:color w:val="000000"/>
        <w:sz w:val="15"/>
        <w:lang w:val="de-DE"/>
      </w:rPr>
      <w:t xml:space="preserve"> </w:t>
    </w:r>
    <w:r>
      <w:rPr>
        <w:rFonts w:ascii="CorpoS" w:hAnsi="CorpoS"/>
        <w:color w:val="000000"/>
        <w:sz w:val="15"/>
        <w:lang w:val="de-DE"/>
      </w:rPr>
      <w:t xml:space="preserve">Public </w:t>
    </w:r>
    <w:proofErr w:type="spellStart"/>
    <w:r>
      <w:rPr>
        <w:rFonts w:ascii="CorpoS" w:hAnsi="CorpoS"/>
        <w:color w:val="000000"/>
        <w:sz w:val="15"/>
        <w:lang w:val="de-DE"/>
      </w:rPr>
      <w:t>Affairs</w:t>
    </w:r>
    <w:proofErr w:type="spellEnd"/>
  </w:p>
  <w:p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4B16D6" w:rsidRPr="006704FE" w:rsidRDefault="004B16D6">
    <w:pPr>
      <w:pStyle w:val="Fuzeile"/>
      <w:rPr>
        <w:lang w:val="en-US"/>
      </w:rPr>
    </w:pPr>
    <w:r w:rsidRPr="006704FE">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AAF" w:rsidRDefault="00D00AAF">
      <w:r>
        <w:separator/>
      </w:r>
    </w:p>
  </w:footnote>
  <w:footnote w:type="continuationSeparator" w:id="0">
    <w:p w:rsidR="00D00AAF" w:rsidRDefault="00D00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Pr="00A775D8" w:rsidRDefault="002A7AFB" w:rsidP="00A775D8">
    <w:pPr>
      <w:pStyle w:val="Kopfzeile"/>
      <w:rPr>
        <w:sz w:val="2"/>
        <w:lang w:val="de-DE"/>
      </w:rPr>
    </w:pPr>
    <w:r>
      <w:rPr>
        <w:noProof/>
        <w:sz w:val="20"/>
        <w:lang w:val="de-DE" w:eastAsia="zh-CN"/>
      </w:rPr>
      <mc:AlternateContent>
        <mc:Choice Requires="wps">
          <w:drawing>
            <wp:anchor distT="0" distB="0" distL="114300" distR="114300" simplePos="0" relativeHeight="251659264" behindDoc="0" locked="0" layoutInCell="1" allowOverlap="1">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v:textbox>
            </v:shape>
          </w:pict>
        </mc:Fallback>
      </mc:AlternateContent>
    </w:r>
    <w:r>
      <w:rPr>
        <w:noProof/>
        <w:sz w:val="20"/>
        <w:lang w:val="de-DE" w:eastAsia="zh-CN"/>
      </w:rPr>
      <w:drawing>
        <wp:anchor distT="0" distB="0" distL="114300" distR="114300" simplePos="0" relativeHeight="251657216"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6"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6D6" w:rsidRPr="00507889" w:rsidRDefault="002A7AFB"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1ADB0"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203DA"/>
    <w:rsid w:val="00020DA3"/>
    <w:rsid w:val="00026718"/>
    <w:rsid w:val="000307A6"/>
    <w:rsid w:val="000311F3"/>
    <w:rsid w:val="0004200F"/>
    <w:rsid w:val="000461CC"/>
    <w:rsid w:val="00053DC9"/>
    <w:rsid w:val="00072444"/>
    <w:rsid w:val="000A3628"/>
    <w:rsid w:val="000B64F7"/>
    <w:rsid w:val="000C3B8C"/>
    <w:rsid w:val="000F3157"/>
    <w:rsid w:val="00111BAB"/>
    <w:rsid w:val="00114206"/>
    <w:rsid w:val="00132ABC"/>
    <w:rsid w:val="001411FD"/>
    <w:rsid w:val="00142141"/>
    <w:rsid w:val="0014758D"/>
    <w:rsid w:val="001557C2"/>
    <w:rsid w:val="00162ABF"/>
    <w:rsid w:val="00195A0F"/>
    <w:rsid w:val="0019702B"/>
    <w:rsid w:val="001A2157"/>
    <w:rsid w:val="001C20E5"/>
    <w:rsid w:val="001D0A7A"/>
    <w:rsid w:val="001D37E9"/>
    <w:rsid w:val="001E7DFF"/>
    <w:rsid w:val="0020459D"/>
    <w:rsid w:val="0021633B"/>
    <w:rsid w:val="00224EDF"/>
    <w:rsid w:val="00227139"/>
    <w:rsid w:val="00230E76"/>
    <w:rsid w:val="002335C6"/>
    <w:rsid w:val="00284EFC"/>
    <w:rsid w:val="0029699D"/>
    <w:rsid w:val="002A722C"/>
    <w:rsid w:val="002A7AFB"/>
    <w:rsid w:val="002C3C5C"/>
    <w:rsid w:val="002D4435"/>
    <w:rsid w:val="002E42E8"/>
    <w:rsid w:val="002E5A2C"/>
    <w:rsid w:val="002F01AB"/>
    <w:rsid w:val="00310230"/>
    <w:rsid w:val="003151BA"/>
    <w:rsid w:val="00330131"/>
    <w:rsid w:val="003355D7"/>
    <w:rsid w:val="0035480E"/>
    <w:rsid w:val="00354BD1"/>
    <w:rsid w:val="00356A7F"/>
    <w:rsid w:val="003673FE"/>
    <w:rsid w:val="00381002"/>
    <w:rsid w:val="00390A09"/>
    <w:rsid w:val="003A3625"/>
    <w:rsid w:val="003A7911"/>
    <w:rsid w:val="003B2174"/>
    <w:rsid w:val="003B5970"/>
    <w:rsid w:val="003D24C0"/>
    <w:rsid w:val="003E7697"/>
    <w:rsid w:val="003F1B2A"/>
    <w:rsid w:val="00402108"/>
    <w:rsid w:val="004172A2"/>
    <w:rsid w:val="00422505"/>
    <w:rsid w:val="00440BC1"/>
    <w:rsid w:val="00446AFE"/>
    <w:rsid w:val="004639DC"/>
    <w:rsid w:val="004816F3"/>
    <w:rsid w:val="00481764"/>
    <w:rsid w:val="00490A4C"/>
    <w:rsid w:val="004966DC"/>
    <w:rsid w:val="004A08DC"/>
    <w:rsid w:val="004B0A52"/>
    <w:rsid w:val="004B16D6"/>
    <w:rsid w:val="004C3839"/>
    <w:rsid w:val="004C69C3"/>
    <w:rsid w:val="004D1165"/>
    <w:rsid w:val="004E29D3"/>
    <w:rsid w:val="004F1382"/>
    <w:rsid w:val="004F448F"/>
    <w:rsid w:val="004F5EC6"/>
    <w:rsid w:val="004F7ACE"/>
    <w:rsid w:val="00504ACE"/>
    <w:rsid w:val="00507889"/>
    <w:rsid w:val="00525EFD"/>
    <w:rsid w:val="0054532F"/>
    <w:rsid w:val="00563BB2"/>
    <w:rsid w:val="005660B5"/>
    <w:rsid w:val="00584F62"/>
    <w:rsid w:val="00592024"/>
    <w:rsid w:val="005A77D2"/>
    <w:rsid w:val="005B7F35"/>
    <w:rsid w:val="005C7386"/>
    <w:rsid w:val="005D1F23"/>
    <w:rsid w:val="005F1A4D"/>
    <w:rsid w:val="005F7935"/>
    <w:rsid w:val="0060201F"/>
    <w:rsid w:val="00602F5F"/>
    <w:rsid w:val="00605788"/>
    <w:rsid w:val="00607434"/>
    <w:rsid w:val="00661F3B"/>
    <w:rsid w:val="00666E00"/>
    <w:rsid w:val="006704FE"/>
    <w:rsid w:val="00672AD0"/>
    <w:rsid w:val="00674708"/>
    <w:rsid w:val="00684975"/>
    <w:rsid w:val="00692D4C"/>
    <w:rsid w:val="00695B2F"/>
    <w:rsid w:val="00695DED"/>
    <w:rsid w:val="006B2198"/>
    <w:rsid w:val="006C049A"/>
    <w:rsid w:val="006C1E26"/>
    <w:rsid w:val="006C3EB3"/>
    <w:rsid w:val="006D656D"/>
    <w:rsid w:val="006F5662"/>
    <w:rsid w:val="00700F58"/>
    <w:rsid w:val="00712F46"/>
    <w:rsid w:val="00741497"/>
    <w:rsid w:val="00774D80"/>
    <w:rsid w:val="0077769F"/>
    <w:rsid w:val="0078716D"/>
    <w:rsid w:val="007A3E8E"/>
    <w:rsid w:val="007B3C6D"/>
    <w:rsid w:val="007E0E15"/>
    <w:rsid w:val="007F194B"/>
    <w:rsid w:val="007F5DED"/>
    <w:rsid w:val="0080713B"/>
    <w:rsid w:val="00807541"/>
    <w:rsid w:val="00821ED5"/>
    <w:rsid w:val="00826A11"/>
    <w:rsid w:val="00844336"/>
    <w:rsid w:val="00844525"/>
    <w:rsid w:val="0085007D"/>
    <w:rsid w:val="00870F6C"/>
    <w:rsid w:val="00880B8A"/>
    <w:rsid w:val="00883763"/>
    <w:rsid w:val="008879C4"/>
    <w:rsid w:val="008906CB"/>
    <w:rsid w:val="00895EE0"/>
    <w:rsid w:val="008D0D9C"/>
    <w:rsid w:val="008D7CDD"/>
    <w:rsid w:val="008E161E"/>
    <w:rsid w:val="008F6477"/>
    <w:rsid w:val="00914485"/>
    <w:rsid w:val="00916644"/>
    <w:rsid w:val="009167D8"/>
    <w:rsid w:val="00935F6D"/>
    <w:rsid w:val="009442FC"/>
    <w:rsid w:val="0094645E"/>
    <w:rsid w:val="00951304"/>
    <w:rsid w:val="00971E42"/>
    <w:rsid w:val="009878CB"/>
    <w:rsid w:val="0099056A"/>
    <w:rsid w:val="00994481"/>
    <w:rsid w:val="00996503"/>
    <w:rsid w:val="00997507"/>
    <w:rsid w:val="009B5521"/>
    <w:rsid w:val="009D1C9B"/>
    <w:rsid w:val="009D2CE4"/>
    <w:rsid w:val="009E2D48"/>
    <w:rsid w:val="009F4CF3"/>
    <w:rsid w:val="00A07B4F"/>
    <w:rsid w:val="00A26969"/>
    <w:rsid w:val="00A318D7"/>
    <w:rsid w:val="00A3521E"/>
    <w:rsid w:val="00A36DA1"/>
    <w:rsid w:val="00A41E8B"/>
    <w:rsid w:val="00A45C41"/>
    <w:rsid w:val="00A56D70"/>
    <w:rsid w:val="00A57141"/>
    <w:rsid w:val="00A656A7"/>
    <w:rsid w:val="00A65E3C"/>
    <w:rsid w:val="00A749A4"/>
    <w:rsid w:val="00A75A31"/>
    <w:rsid w:val="00A775D8"/>
    <w:rsid w:val="00A863DF"/>
    <w:rsid w:val="00A90ABA"/>
    <w:rsid w:val="00A90B84"/>
    <w:rsid w:val="00AA6CFC"/>
    <w:rsid w:val="00AC4A3A"/>
    <w:rsid w:val="00AD1CC2"/>
    <w:rsid w:val="00AF3758"/>
    <w:rsid w:val="00AF4295"/>
    <w:rsid w:val="00B1150D"/>
    <w:rsid w:val="00B30F44"/>
    <w:rsid w:val="00B3751A"/>
    <w:rsid w:val="00B42FAE"/>
    <w:rsid w:val="00B47642"/>
    <w:rsid w:val="00B51A90"/>
    <w:rsid w:val="00B51C20"/>
    <w:rsid w:val="00B527B4"/>
    <w:rsid w:val="00B531A8"/>
    <w:rsid w:val="00B54947"/>
    <w:rsid w:val="00B67196"/>
    <w:rsid w:val="00B67940"/>
    <w:rsid w:val="00B704B1"/>
    <w:rsid w:val="00B773E8"/>
    <w:rsid w:val="00B77C66"/>
    <w:rsid w:val="00B8002F"/>
    <w:rsid w:val="00B84EF4"/>
    <w:rsid w:val="00B85703"/>
    <w:rsid w:val="00B9130C"/>
    <w:rsid w:val="00B92950"/>
    <w:rsid w:val="00BA20D5"/>
    <w:rsid w:val="00BB3E24"/>
    <w:rsid w:val="00BD6884"/>
    <w:rsid w:val="00BE0E54"/>
    <w:rsid w:val="00BE6D65"/>
    <w:rsid w:val="00BF38DB"/>
    <w:rsid w:val="00C022E0"/>
    <w:rsid w:val="00C06E6D"/>
    <w:rsid w:val="00C21DB0"/>
    <w:rsid w:val="00C345E3"/>
    <w:rsid w:val="00C422B3"/>
    <w:rsid w:val="00C42A93"/>
    <w:rsid w:val="00C4364F"/>
    <w:rsid w:val="00C52636"/>
    <w:rsid w:val="00C55DF2"/>
    <w:rsid w:val="00C56AE0"/>
    <w:rsid w:val="00C760A9"/>
    <w:rsid w:val="00C836D5"/>
    <w:rsid w:val="00C969D6"/>
    <w:rsid w:val="00CA06A1"/>
    <w:rsid w:val="00CA7DD6"/>
    <w:rsid w:val="00CB178B"/>
    <w:rsid w:val="00CC05BE"/>
    <w:rsid w:val="00CE49D8"/>
    <w:rsid w:val="00CE6D7C"/>
    <w:rsid w:val="00CE75C2"/>
    <w:rsid w:val="00CF4263"/>
    <w:rsid w:val="00D00AAF"/>
    <w:rsid w:val="00D00D5F"/>
    <w:rsid w:val="00D0492C"/>
    <w:rsid w:val="00D402FC"/>
    <w:rsid w:val="00D43BEA"/>
    <w:rsid w:val="00D52CD5"/>
    <w:rsid w:val="00D65812"/>
    <w:rsid w:val="00D667FE"/>
    <w:rsid w:val="00D67E98"/>
    <w:rsid w:val="00D740F3"/>
    <w:rsid w:val="00D75E31"/>
    <w:rsid w:val="00D77EED"/>
    <w:rsid w:val="00D87A1E"/>
    <w:rsid w:val="00D97DDF"/>
    <w:rsid w:val="00DB1881"/>
    <w:rsid w:val="00DD0237"/>
    <w:rsid w:val="00DD1160"/>
    <w:rsid w:val="00DD5351"/>
    <w:rsid w:val="00DF2E8C"/>
    <w:rsid w:val="00DF4108"/>
    <w:rsid w:val="00E0057A"/>
    <w:rsid w:val="00E132A3"/>
    <w:rsid w:val="00E151BC"/>
    <w:rsid w:val="00E15CAB"/>
    <w:rsid w:val="00E1645F"/>
    <w:rsid w:val="00E23BAE"/>
    <w:rsid w:val="00E24C17"/>
    <w:rsid w:val="00E50369"/>
    <w:rsid w:val="00E50C2A"/>
    <w:rsid w:val="00E65CFB"/>
    <w:rsid w:val="00EA497D"/>
    <w:rsid w:val="00EB4393"/>
    <w:rsid w:val="00EB79AD"/>
    <w:rsid w:val="00EC1DC6"/>
    <w:rsid w:val="00EC205E"/>
    <w:rsid w:val="00EC5AE3"/>
    <w:rsid w:val="00EC5B60"/>
    <w:rsid w:val="00EC677D"/>
    <w:rsid w:val="00ED3E0B"/>
    <w:rsid w:val="00EE02D5"/>
    <w:rsid w:val="00EE25C8"/>
    <w:rsid w:val="00EF6336"/>
    <w:rsid w:val="00F06FF9"/>
    <w:rsid w:val="00F07064"/>
    <w:rsid w:val="00F17BEC"/>
    <w:rsid w:val="00F20818"/>
    <w:rsid w:val="00F32ADD"/>
    <w:rsid w:val="00F53D0B"/>
    <w:rsid w:val="00F5777A"/>
    <w:rsid w:val="00F61823"/>
    <w:rsid w:val="00F676E0"/>
    <w:rsid w:val="00F726F6"/>
    <w:rsid w:val="00F7367D"/>
    <w:rsid w:val="00F84A66"/>
    <w:rsid w:val="00F8708F"/>
    <w:rsid w:val="00F87EC5"/>
    <w:rsid w:val="00F93C57"/>
    <w:rsid w:val="00F93F5E"/>
    <w:rsid w:val="00FB2731"/>
    <w:rsid w:val="00FD3437"/>
    <w:rsid w:val="00FE5F98"/>
    <w:rsid w:val="00FF0CA2"/>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1A97EE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us.woelfle@mtu.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ustainability.mtu.de/en/"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tu.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3628</Characters>
  <Application>Microsoft Office Word</Application>
  <DocSecurity>2</DocSecurity>
  <Lines>30</Lines>
  <Paragraphs>8</Paragraphs>
  <ScaleCrop>false</ScaleCrop>
  <HeadingPairs>
    <vt:vector size="2" baseType="variant">
      <vt:variant>
        <vt:lpstr>Titel</vt:lpstr>
      </vt:variant>
      <vt:variant>
        <vt:i4>1</vt:i4>
      </vt:variant>
    </vt:vector>
  </HeadingPairs>
  <TitlesOfParts>
    <vt:vector size="1" baseType="lpstr">
      <vt:lpstr>MTU – Germany’s leading manufacturer in the engine industry</vt:lpstr>
    </vt:vector>
  </TitlesOfParts>
  <LinksUpToDate>false</LinksUpToDate>
  <CharactersWithSpaces>4237</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2022-05-30T12:04:00Z</dcterms:created>
  <dcterms:modified xsi:type="dcterms:W3CDTF">2022-05-30T12:27:00Z</dcterms:modified>
</cp:coreProperties>
</file>