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FC" w:rsidRDefault="00284EFC" w:rsidP="00996503">
      <w:pPr>
        <w:pStyle w:val="Textkrper2"/>
        <w:tabs>
          <w:tab w:val="left" w:pos="7230"/>
        </w:tabs>
        <w:ind w:right="1984"/>
        <w:rPr>
          <w:lang w:val="en-US"/>
        </w:rPr>
      </w:pPr>
      <w:bookmarkStart w:id="0" w:name="_GoBack"/>
      <w:bookmarkEnd w:id="0"/>
    </w:p>
    <w:p w:rsidR="00D402FC" w:rsidRPr="003D5C20" w:rsidRDefault="008906CB" w:rsidP="008906CB">
      <w:pPr>
        <w:pStyle w:val="Textkrper2"/>
        <w:tabs>
          <w:tab w:val="left" w:pos="8505"/>
        </w:tabs>
        <w:ind w:right="0"/>
        <w:rPr>
          <w:lang w:val="de-DE"/>
        </w:rPr>
      </w:pPr>
      <w:r w:rsidRPr="003D5C20">
        <w:rPr>
          <w:lang w:val="de-DE"/>
        </w:rPr>
        <w:t xml:space="preserve">MTU </w:t>
      </w:r>
      <w:r w:rsidR="00246B7F" w:rsidRPr="003D5C20">
        <w:rPr>
          <w:lang w:val="de-DE"/>
        </w:rPr>
        <w:t xml:space="preserve">Maintenance </w:t>
      </w:r>
      <w:r w:rsidR="003D5C20" w:rsidRPr="003D5C20">
        <w:rPr>
          <w:lang w:val="de-DE"/>
        </w:rPr>
        <w:t xml:space="preserve">feiert die Instandsetzung des </w:t>
      </w:r>
      <w:r w:rsidR="00246B7F" w:rsidRPr="003D5C20">
        <w:rPr>
          <w:lang w:val="de-DE"/>
        </w:rPr>
        <w:t>1</w:t>
      </w:r>
      <w:r w:rsidR="003D5C20" w:rsidRPr="003D5C20">
        <w:rPr>
          <w:lang w:val="de-DE"/>
        </w:rPr>
        <w:t>.</w:t>
      </w:r>
      <w:r w:rsidR="00246B7F" w:rsidRPr="003D5C20">
        <w:rPr>
          <w:lang w:val="de-DE"/>
        </w:rPr>
        <w:t>500</w:t>
      </w:r>
      <w:r w:rsidR="003D5C20">
        <w:rPr>
          <w:lang w:val="de-DE"/>
        </w:rPr>
        <w:t>sten</w:t>
      </w:r>
      <w:r w:rsidR="00246B7F" w:rsidRPr="003D5C20">
        <w:rPr>
          <w:lang w:val="de-DE"/>
        </w:rPr>
        <w:t xml:space="preserve"> CF6-80 </w:t>
      </w:r>
    </w:p>
    <w:p w:rsidR="008906CB" w:rsidRPr="00A633A6" w:rsidRDefault="00246B7F" w:rsidP="008906CB">
      <w:pPr>
        <w:pStyle w:val="Textkrper2"/>
        <w:numPr>
          <w:ilvl w:val="0"/>
          <w:numId w:val="5"/>
        </w:numPr>
        <w:tabs>
          <w:tab w:val="clear" w:pos="720"/>
          <w:tab w:val="num" w:pos="567"/>
          <w:tab w:val="left" w:pos="8505"/>
        </w:tabs>
        <w:ind w:left="567" w:right="0" w:hanging="567"/>
        <w:rPr>
          <w:lang w:val="de-DE"/>
        </w:rPr>
      </w:pPr>
      <w:r w:rsidRPr="00A633A6">
        <w:rPr>
          <w:lang w:val="de-DE"/>
        </w:rPr>
        <w:t>20-</w:t>
      </w:r>
      <w:r w:rsidR="003D5C20" w:rsidRPr="00A633A6">
        <w:rPr>
          <w:lang w:val="de-DE"/>
        </w:rPr>
        <w:t xml:space="preserve">jährige </w:t>
      </w:r>
      <w:r w:rsidR="000973EB" w:rsidRPr="00A633A6">
        <w:rPr>
          <w:lang w:val="de-DE"/>
        </w:rPr>
        <w:t>Zusammenarbeit</w:t>
      </w:r>
      <w:r w:rsidR="003D5C20" w:rsidRPr="00A633A6">
        <w:rPr>
          <w:lang w:val="de-DE"/>
        </w:rPr>
        <w:t xml:space="preserve"> mit </w:t>
      </w:r>
      <w:r w:rsidR="00A13C92" w:rsidRPr="00A633A6">
        <w:rPr>
          <w:lang w:val="de-DE"/>
        </w:rPr>
        <w:t>US Airways</w:t>
      </w:r>
    </w:p>
    <w:p w:rsidR="00D402FC" w:rsidRDefault="003D5C20" w:rsidP="008906CB">
      <w:pPr>
        <w:numPr>
          <w:ilvl w:val="0"/>
          <w:numId w:val="5"/>
        </w:numPr>
        <w:tabs>
          <w:tab w:val="clear" w:pos="720"/>
          <w:tab w:val="num" w:pos="567"/>
          <w:tab w:val="left" w:pos="8505"/>
        </w:tabs>
        <w:ind w:hanging="720"/>
        <w:jc w:val="both"/>
        <w:rPr>
          <w:rFonts w:ascii="CorpoS" w:hAnsi="CorpoS"/>
          <w:b/>
          <w:lang w:val="en-US"/>
        </w:rPr>
      </w:pPr>
      <w:r>
        <w:rPr>
          <w:rFonts w:ascii="CorpoS" w:hAnsi="CorpoS"/>
          <w:b/>
          <w:lang w:val="en-US"/>
        </w:rPr>
        <w:t xml:space="preserve">Neuer </w:t>
      </w:r>
      <w:r w:rsidR="00246B7F">
        <w:rPr>
          <w:rFonts w:ascii="CorpoS" w:hAnsi="CorpoS"/>
          <w:b/>
          <w:lang w:val="en-US"/>
        </w:rPr>
        <w:t xml:space="preserve">CF34-10 </w:t>
      </w:r>
      <w:r>
        <w:rPr>
          <w:rFonts w:ascii="CorpoS" w:hAnsi="CorpoS"/>
          <w:b/>
          <w:lang w:val="en-US"/>
        </w:rPr>
        <w:t>M</w:t>
      </w:r>
      <w:r w:rsidR="00246B7F">
        <w:rPr>
          <w:rFonts w:ascii="CorpoS" w:hAnsi="CorpoS"/>
          <w:b/>
          <w:lang w:val="en-US"/>
        </w:rPr>
        <w:t>aintenance</w:t>
      </w:r>
      <w:r>
        <w:rPr>
          <w:rFonts w:ascii="CorpoS" w:hAnsi="CorpoS"/>
          <w:b/>
          <w:lang w:val="en-US"/>
        </w:rPr>
        <w:t>-Vertrag</w:t>
      </w:r>
    </w:p>
    <w:p w:rsidR="00F84A66" w:rsidRPr="0019702B" w:rsidRDefault="00F84A66" w:rsidP="0019702B">
      <w:pPr>
        <w:ind w:right="850"/>
        <w:jc w:val="both"/>
        <w:rPr>
          <w:rFonts w:ascii="CorpoS" w:hAnsi="CorpoS"/>
        </w:rPr>
      </w:pPr>
    </w:p>
    <w:p w:rsidR="003D5C20" w:rsidRDefault="00246B7F" w:rsidP="00716AF1">
      <w:pPr>
        <w:tabs>
          <w:tab w:val="left" w:pos="9072"/>
        </w:tabs>
        <w:ind w:right="284"/>
        <w:jc w:val="both"/>
        <w:rPr>
          <w:rFonts w:ascii="CorpoS" w:hAnsi="CorpoS"/>
          <w:szCs w:val="24"/>
          <w:lang w:val="de-DE"/>
        </w:rPr>
      </w:pPr>
      <w:r w:rsidRPr="003D5C20">
        <w:rPr>
          <w:rFonts w:ascii="CorpoS" w:hAnsi="CorpoS"/>
          <w:szCs w:val="24"/>
          <w:lang w:val="de-DE"/>
        </w:rPr>
        <w:t>Hannover</w:t>
      </w:r>
      <w:r w:rsidR="002D1FF2">
        <w:rPr>
          <w:rFonts w:ascii="CorpoS" w:hAnsi="CorpoS"/>
          <w:szCs w:val="24"/>
          <w:lang w:val="de-DE"/>
        </w:rPr>
        <w:t>/</w:t>
      </w:r>
      <w:r w:rsidR="00F40927">
        <w:rPr>
          <w:rFonts w:ascii="CorpoS" w:hAnsi="CorpoS"/>
          <w:szCs w:val="24"/>
          <w:lang w:val="de-DE"/>
        </w:rPr>
        <w:t>Berlin</w:t>
      </w:r>
      <w:r w:rsidR="007F6AE9">
        <w:rPr>
          <w:rFonts w:ascii="CorpoS" w:hAnsi="CorpoS"/>
          <w:szCs w:val="24"/>
          <w:lang w:val="de-DE"/>
        </w:rPr>
        <w:t>, 08.</w:t>
      </w:r>
      <w:r w:rsidRPr="003D5C20">
        <w:rPr>
          <w:rFonts w:ascii="CorpoS" w:hAnsi="CorpoS"/>
          <w:szCs w:val="24"/>
          <w:lang w:val="de-DE"/>
        </w:rPr>
        <w:t xml:space="preserve"> </w:t>
      </w:r>
      <w:r w:rsidR="006B0BBD" w:rsidRPr="003D5C20">
        <w:rPr>
          <w:rFonts w:ascii="CorpoS" w:hAnsi="CorpoS"/>
          <w:szCs w:val="24"/>
          <w:lang w:val="de-DE"/>
        </w:rPr>
        <w:t xml:space="preserve">August </w:t>
      </w:r>
      <w:r w:rsidRPr="003D5C20">
        <w:rPr>
          <w:rFonts w:ascii="CorpoS" w:hAnsi="CorpoS"/>
          <w:szCs w:val="24"/>
          <w:lang w:val="de-DE"/>
        </w:rPr>
        <w:t>2013</w:t>
      </w:r>
      <w:r w:rsidR="00F61823" w:rsidRPr="003D5C20">
        <w:rPr>
          <w:rFonts w:ascii="CorpoS" w:hAnsi="CorpoS"/>
          <w:szCs w:val="24"/>
          <w:lang w:val="de-DE"/>
        </w:rPr>
        <w:t xml:space="preserve"> </w:t>
      </w:r>
      <w:r w:rsidRPr="003D5C20">
        <w:rPr>
          <w:rFonts w:ascii="CorpoS" w:hAnsi="CorpoS"/>
          <w:szCs w:val="24"/>
          <w:lang w:val="de-DE"/>
        </w:rPr>
        <w:t>–</w:t>
      </w:r>
      <w:r w:rsidR="0025755F" w:rsidRPr="003D5C20">
        <w:rPr>
          <w:rFonts w:ascii="CorpoS" w:hAnsi="CorpoS"/>
          <w:szCs w:val="24"/>
          <w:lang w:val="de-DE"/>
        </w:rPr>
        <w:t xml:space="preserve"> </w:t>
      </w:r>
      <w:r w:rsidR="003D5C20" w:rsidRPr="003D5C20">
        <w:rPr>
          <w:rFonts w:ascii="CorpoS" w:hAnsi="CorpoS"/>
          <w:szCs w:val="24"/>
          <w:lang w:val="de-DE"/>
        </w:rPr>
        <w:t xml:space="preserve">Die </w:t>
      </w:r>
      <w:r w:rsidRPr="003D5C20">
        <w:rPr>
          <w:rFonts w:ascii="CorpoS" w:hAnsi="CorpoS"/>
          <w:szCs w:val="24"/>
          <w:lang w:val="de-DE"/>
        </w:rPr>
        <w:t xml:space="preserve">MTU Maintenance, </w:t>
      </w:r>
      <w:r w:rsidR="003D5C20" w:rsidRPr="003D5C20">
        <w:rPr>
          <w:rFonts w:ascii="CorpoS" w:hAnsi="CorpoS"/>
          <w:szCs w:val="24"/>
          <w:lang w:val="de-DE"/>
        </w:rPr>
        <w:t xml:space="preserve">der weltweit größte unabhängige Maintenanceanbieter für zivile Flugtriebwerke, hat das 1.500ste CF6-80 Triebwerk </w:t>
      </w:r>
      <w:r w:rsidR="003D5C20">
        <w:rPr>
          <w:rFonts w:ascii="CorpoS" w:hAnsi="CorpoS"/>
          <w:szCs w:val="24"/>
          <w:lang w:val="de-DE"/>
        </w:rPr>
        <w:t>des Herstellers</w:t>
      </w:r>
      <w:r w:rsidR="003D5C20" w:rsidRPr="003D5C20">
        <w:rPr>
          <w:rFonts w:ascii="CorpoS" w:hAnsi="CorpoS"/>
          <w:szCs w:val="24"/>
          <w:lang w:val="de-DE"/>
        </w:rPr>
        <w:t xml:space="preserve"> General Electric instandgesetzt. Das Triebwerk wurde an den US-amerikanischen Betreiber US Airways ausgeliefert, mit dem die MTU Maintenance in diesem Jahr ihre 2</w:t>
      </w:r>
      <w:r w:rsidR="003D5C20">
        <w:rPr>
          <w:rFonts w:ascii="CorpoS" w:hAnsi="CorpoS"/>
          <w:szCs w:val="24"/>
          <w:lang w:val="de-DE"/>
        </w:rPr>
        <w:t>0-jährige Partnerschaft feiert.</w:t>
      </w:r>
    </w:p>
    <w:p w:rsidR="003D5C20" w:rsidRDefault="003D5C20" w:rsidP="00716AF1">
      <w:pPr>
        <w:tabs>
          <w:tab w:val="left" w:pos="9072"/>
        </w:tabs>
        <w:ind w:right="284"/>
        <w:jc w:val="both"/>
        <w:rPr>
          <w:rFonts w:ascii="CorpoS" w:hAnsi="CorpoS"/>
          <w:szCs w:val="24"/>
          <w:lang w:val="de-DE"/>
        </w:rPr>
      </w:pPr>
    </w:p>
    <w:p w:rsidR="003D5C20" w:rsidRDefault="003D5C20" w:rsidP="00716AF1">
      <w:pPr>
        <w:tabs>
          <w:tab w:val="left" w:pos="9072"/>
        </w:tabs>
        <w:ind w:right="284"/>
        <w:jc w:val="both"/>
        <w:rPr>
          <w:rFonts w:ascii="CorpoS" w:hAnsi="CorpoS"/>
          <w:szCs w:val="24"/>
          <w:lang w:val="de-DE"/>
        </w:rPr>
      </w:pPr>
      <w:r>
        <w:rPr>
          <w:rFonts w:ascii="CorpoS" w:hAnsi="CorpoS"/>
          <w:szCs w:val="24"/>
          <w:lang w:val="de-DE"/>
        </w:rPr>
        <w:t>„Wir freuen uns sehr, dass wir diesen besonderen Moment mit einem unserer längsten und engsten Kunden teilen dürfen“, sagte Dr. Stefan Wein</w:t>
      </w:r>
      <w:r w:rsidR="007F6AE9">
        <w:rPr>
          <w:rFonts w:ascii="CorpoS" w:hAnsi="CorpoS"/>
          <w:szCs w:val="24"/>
          <w:lang w:val="de-DE"/>
        </w:rPr>
        <w:t>gartner, Vorstand Zivile Instandhaltung</w:t>
      </w:r>
      <w:r>
        <w:rPr>
          <w:rFonts w:ascii="CorpoS" w:hAnsi="CorpoS"/>
          <w:szCs w:val="24"/>
          <w:lang w:val="de-DE"/>
        </w:rPr>
        <w:t xml:space="preserve"> der MTU Aero Engines. „Die Instandsetzung des CF6-80 ist einer unserer bedeutendsten Services. </w:t>
      </w:r>
      <w:r w:rsidR="0009403A">
        <w:rPr>
          <w:rFonts w:ascii="CorpoS" w:hAnsi="CorpoS"/>
          <w:szCs w:val="24"/>
          <w:lang w:val="de-DE"/>
        </w:rPr>
        <w:t>Se</w:t>
      </w:r>
      <w:r w:rsidR="009B79CA">
        <w:rPr>
          <w:rFonts w:ascii="CorpoS" w:hAnsi="CorpoS"/>
          <w:szCs w:val="24"/>
          <w:lang w:val="de-DE"/>
        </w:rPr>
        <w:t>it nunmehr fast 25 Jahren setzen</w:t>
      </w:r>
      <w:r w:rsidR="0009403A">
        <w:rPr>
          <w:rFonts w:ascii="CorpoS" w:hAnsi="CorpoS"/>
          <w:szCs w:val="24"/>
          <w:lang w:val="de-DE"/>
        </w:rPr>
        <w:t xml:space="preserve"> wir dieses Triebwerk in Hannover</w:t>
      </w:r>
      <w:r w:rsidR="009B79CA">
        <w:rPr>
          <w:rFonts w:ascii="CorpoS" w:hAnsi="CorpoS"/>
          <w:szCs w:val="24"/>
          <w:lang w:val="de-DE"/>
        </w:rPr>
        <w:t xml:space="preserve"> instand</w:t>
      </w:r>
      <w:r w:rsidR="0009403A">
        <w:rPr>
          <w:rFonts w:ascii="CorpoS" w:hAnsi="CorpoS"/>
          <w:szCs w:val="24"/>
          <w:lang w:val="de-DE"/>
        </w:rPr>
        <w:t>, dem ersten Standort des MTU Maintenance-Netzwerks und Kompetenzzentrum für mittlere und große Flugtriebwerke. Wir sind zuversichtlich, unseren Erfolg mit diesem Triebwerk in den nächsten Jahren fortzusetzen.“</w:t>
      </w:r>
    </w:p>
    <w:p w:rsidR="0009403A" w:rsidRDefault="0009403A" w:rsidP="00716AF1">
      <w:pPr>
        <w:tabs>
          <w:tab w:val="left" w:pos="9072"/>
        </w:tabs>
        <w:ind w:right="284"/>
        <w:jc w:val="both"/>
        <w:rPr>
          <w:rFonts w:ascii="CorpoS" w:hAnsi="CorpoS"/>
          <w:szCs w:val="24"/>
          <w:lang w:val="de-DE"/>
        </w:rPr>
      </w:pPr>
    </w:p>
    <w:p w:rsidR="0009403A" w:rsidRDefault="0009403A" w:rsidP="00716AF1">
      <w:pPr>
        <w:tabs>
          <w:tab w:val="left" w:pos="9072"/>
        </w:tabs>
        <w:ind w:right="284"/>
        <w:jc w:val="both"/>
        <w:rPr>
          <w:rFonts w:ascii="CorpoS" w:hAnsi="CorpoS"/>
          <w:szCs w:val="24"/>
          <w:lang w:val="de-DE"/>
        </w:rPr>
      </w:pPr>
      <w:r>
        <w:rPr>
          <w:rFonts w:ascii="CorpoS" w:hAnsi="CorpoS"/>
          <w:szCs w:val="24"/>
          <w:lang w:val="de-DE"/>
        </w:rPr>
        <w:t xml:space="preserve">Der Mutterkonzern der MTU Maintenance, Deutschlands führender Triebwerkshersteller MTU Aero Engines, kooperiert seit 1972 mit General Electric, als die MTU die ersten Teile für das CF6-50 produzierte. Das CF6-80 wurde 1989 in das Triebwerksportfolio der MTU Maintenance aufgenommen. Aufgrund ihrer langjährigen Erfahrung mit dem CF6-80, konnte die MTU Maintenance eine Reihe innovativer Reparaturtechniken entwickeln, die das Triebwerk länger am Flügel halten und dem Kunden dabei helfen, ihre Instandhaltungskosten zu reduzieren. </w:t>
      </w:r>
    </w:p>
    <w:p w:rsidR="0009403A" w:rsidRDefault="0009403A" w:rsidP="00716AF1">
      <w:pPr>
        <w:tabs>
          <w:tab w:val="left" w:pos="9072"/>
        </w:tabs>
        <w:ind w:right="284"/>
        <w:jc w:val="both"/>
        <w:rPr>
          <w:rFonts w:ascii="CorpoS" w:hAnsi="CorpoS"/>
          <w:szCs w:val="24"/>
          <w:lang w:val="de-DE"/>
        </w:rPr>
      </w:pPr>
    </w:p>
    <w:p w:rsidR="0009403A" w:rsidRDefault="0009403A" w:rsidP="00716AF1">
      <w:pPr>
        <w:tabs>
          <w:tab w:val="left" w:pos="9072"/>
        </w:tabs>
        <w:ind w:right="284"/>
        <w:jc w:val="both"/>
        <w:rPr>
          <w:rFonts w:ascii="CorpoS" w:hAnsi="CorpoS"/>
          <w:szCs w:val="24"/>
          <w:lang w:val="de-DE"/>
        </w:rPr>
      </w:pPr>
      <w:r>
        <w:rPr>
          <w:rFonts w:ascii="CorpoS" w:hAnsi="CorpoS"/>
          <w:szCs w:val="24"/>
          <w:lang w:val="de-DE"/>
        </w:rPr>
        <w:t>Die Zusammenarbeit zwischen der MTU Maintenance und US Airways begann 1993 mit einem Maintenance-Vertrag für das V2500. Seitdem hat die Airline als Kunde mehr als 300 Triebwerke an den Stand</w:t>
      </w:r>
      <w:r w:rsidR="009B79CA">
        <w:rPr>
          <w:rFonts w:ascii="CorpoS" w:hAnsi="CorpoS"/>
          <w:szCs w:val="24"/>
          <w:lang w:val="de-DE"/>
        </w:rPr>
        <w:t>orten der MTU Maintenance instandsetzen</w:t>
      </w:r>
      <w:r>
        <w:rPr>
          <w:rFonts w:ascii="CorpoS" w:hAnsi="CorpoS"/>
          <w:szCs w:val="24"/>
          <w:lang w:val="de-DE"/>
        </w:rPr>
        <w:t xml:space="preserve"> lassen.  </w:t>
      </w:r>
    </w:p>
    <w:p w:rsidR="0009403A" w:rsidRDefault="0009403A" w:rsidP="00716AF1">
      <w:pPr>
        <w:tabs>
          <w:tab w:val="left" w:pos="9072"/>
        </w:tabs>
        <w:ind w:right="284"/>
        <w:jc w:val="both"/>
        <w:rPr>
          <w:rFonts w:ascii="CorpoS" w:hAnsi="CorpoS"/>
          <w:szCs w:val="24"/>
          <w:lang w:val="de-DE"/>
        </w:rPr>
      </w:pPr>
    </w:p>
    <w:p w:rsidR="0009403A" w:rsidRPr="00A633A6" w:rsidRDefault="0009403A" w:rsidP="00716AF1">
      <w:pPr>
        <w:tabs>
          <w:tab w:val="left" w:pos="9072"/>
        </w:tabs>
        <w:ind w:right="284"/>
        <w:jc w:val="both"/>
        <w:rPr>
          <w:rFonts w:ascii="CorpoS" w:hAnsi="CorpoS"/>
          <w:szCs w:val="24"/>
          <w:lang w:val="de-DE"/>
        </w:rPr>
      </w:pPr>
      <w:r>
        <w:rPr>
          <w:rFonts w:ascii="CorpoS" w:hAnsi="CorpoS"/>
          <w:szCs w:val="24"/>
          <w:lang w:val="de-DE"/>
        </w:rPr>
        <w:t>Als Zeichen ihrer starken Partnerschaft haben die bei</w:t>
      </w:r>
      <w:r w:rsidR="000973EB">
        <w:rPr>
          <w:rFonts w:ascii="CorpoS" w:hAnsi="CorpoS"/>
          <w:szCs w:val="24"/>
          <w:lang w:val="de-DE"/>
        </w:rPr>
        <w:t>den Unternehmen kürzlich einen F</w:t>
      </w:r>
      <w:r>
        <w:rPr>
          <w:rFonts w:ascii="CorpoS" w:hAnsi="CorpoS"/>
          <w:szCs w:val="24"/>
          <w:lang w:val="de-DE"/>
        </w:rPr>
        <w:t>ün</w:t>
      </w:r>
      <w:r w:rsidR="000973EB">
        <w:rPr>
          <w:rFonts w:ascii="CorpoS" w:hAnsi="CorpoS"/>
          <w:szCs w:val="24"/>
          <w:lang w:val="de-DE"/>
        </w:rPr>
        <w:t>f</w:t>
      </w:r>
      <w:r>
        <w:rPr>
          <w:rFonts w:ascii="CorpoS" w:hAnsi="CorpoS"/>
          <w:szCs w:val="24"/>
          <w:lang w:val="de-DE"/>
        </w:rPr>
        <w:t>-Jahresve</w:t>
      </w:r>
      <w:r w:rsidR="000973EB">
        <w:rPr>
          <w:rFonts w:ascii="CorpoS" w:hAnsi="CorpoS"/>
          <w:szCs w:val="24"/>
          <w:lang w:val="de-DE"/>
        </w:rPr>
        <w:t>r</w:t>
      </w:r>
      <w:r>
        <w:rPr>
          <w:rFonts w:ascii="CorpoS" w:hAnsi="CorpoS"/>
          <w:szCs w:val="24"/>
          <w:lang w:val="de-DE"/>
        </w:rPr>
        <w:t>trag</w:t>
      </w:r>
      <w:r w:rsidR="000973EB">
        <w:rPr>
          <w:rFonts w:ascii="CorpoS" w:hAnsi="CorpoS"/>
          <w:szCs w:val="24"/>
          <w:lang w:val="de-DE"/>
        </w:rPr>
        <w:t xml:space="preserve"> über die Instandsetzung der CF34-</w:t>
      </w:r>
      <w:r w:rsidR="0024129B">
        <w:rPr>
          <w:rFonts w:ascii="CorpoS" w:hAnsi="CorpoS"/>
          <w:szCs w:val="24"/>
          <w:lang w:val="de-DE"/>
        </w:rPr>
        <w:t>10E6 Triebwerke unterzeichnet. L</w:t>
      </w:r>
      <w:r w:rsidR="000973EB">
        <w:rPr>
          <w:rFonts w:ascii="CorpoS" w:hAnsi="CorpoS"/>
          <w:szCs w:val="24"/>
          <w:lang w:val="de-DE"/>
        </w:rPr>
        <w:t xml:space="preserve">aut Vertrag wird die MTU Maintenance bis zu 44 Triebwerke für die Embraer E190-Flotte der Airline instandsetzen. Die Triebwerke werden bei der MTU Maintenance Berlin-Brandenburg betreut, dem zweitgrößten Standort der Gruppe und Spezialist für das CF34. </w:t>
      </w:r>
      <w:r w:rsidR="00955EC0">
        <w:rPr>
          <w:rFonts w:ascii="CorpoS" w:hAnsi="CorpoS"/>
          <w:szCs w:val="24"/>
          <w:lang w:val="de-DE"/>
        </w:rPr>
        <w:t xml:space="preserve">Der Standort in Ludwigsfelde ist ein </w:t>
      </w:r>
      <w:r w:rsidR="00F40927">
        <w:rPr>
          <w:rFonts w:ascii="CorpoS" w:hAnsi="CorpoS"/>
          <w:szCs w:val="24"/>
          <w:lang w:val="de-DE"/>
        </w:rPr>
        <w:t>GE-</w:t>
      </w:r>
      <w:r w:rsidR="0024129B">
        <w:rPr>
          <w:rFonts w:ascii="CorpoS" w:hAnsi="CorpoS"/>
          <w:szCs w:val="24"/>
          <w:lang w:val="de-DE"/>
        </w:rPr>
        <w:t>CF34</w:t>
      </w:r>
      <w:r w:rsidR="00955EC0">
        <w:rPr>
          <w:rFonts w:ascii="CorpoS" w:hAnsi="CorpoS"/>
          <w:szCs w:val="24"/>
          <w:vertAlign w:val="superscript"/>
          <w:lang w:val="de-DE"/>
        </w:rPr>
        <w:t xml:space="preserve">TM </w:t>
      </w:r>
      <w:r w:rsidR="00955EC0">
        <w:rPr>
          <w:rFonts w:ascii="CorpoS" w:hAnsi="CorpoS"/>
          <w:szCs w:val="24"/>
          <w:lang w:val="de-DE"/>
        </w:rPr>
        <w:t>Service Provider</w:t>
      </w:r>
      <w:r w:rsidR="00F40927">
        <w:rPr>
          <w:rFonts w:ascii="CorpoS" w:hAnsi="CorpoS"/>
          <w:szCs w:val="24"/>
          <w:lang w:val="de-DE"/>
        </w:rPr>
        <w:t xml:space="preserve"> und innerhalb dieses Netzwerks der erste Maintenance-Standort weltweit</w:t>
      </w:r>
      <w:r w:rsidR="00A633A6">
        <w:rPr>
          <w:rFonts w:ascii="CorpoS" w:hAnsi="CorpoS"/>
          <w:szCs w:val="24"/>
          <w:lang w:val="de-DE"/>
        </w:rPr>
        <w:t xml:space="preserve">, </w:t>
      </w:r>
      <w:r w:rsidR="0024129B">
        <w:rPr>
          <w:rFonts w:ascii="CorpoS" w:hAnsi="CorpoS"/>
          <w:szCs w:val="24"/>
          <w:lang w:val="de-DE"/>
        </w:rPr>
        <w:t>der</w:t>
      </w:r>
      <w:r w:rsidR="00A633A6">
        <w:rPr>
          <w:rFonts w:ascii="CorpoS" w:hAnsi="CorpoS"/>
          <w:szCs w:val="24"/>
          <w:lang w:val="de-DE"/>
        </w:rPr>
        <w:t xml:space="preserve"> alle drei Vers</w:t>
      </w:r>
      <w:r w:rsidR="007F6AE9">
        <w:rPr>
          <w:rFonts w:ascii="CorpoS" w:hAnsi="CorpoS"/>
          <w:szCs w:val="24"/>
          <w:lang w:val="de-DE"/>
        </w:rPr>
        <w:t>ionen des Triebwerks bearbeite</w:t>
      </w:r>
      <w:r w:rsidR="0024129B">
        <w:rPr>
          <w:rFonts w:ascii="CorpoS" w:hAnsi="CorpoS"/>
          <w:szCs w:val="24"/>
          <w:lang w:val="de-DE"/>
        </w:rPr>
        <w:t>n</w:t>
      </w:r>
      <w:r w:rsidR="007F6AE9">
        <w:rPr>
          <w:rFonts w:ascii="CorpoS" w:hAnsi="CorpoS"/>
          <w:szCs w:val="24"/>
          <w:lang w:val="de-DE"/>
        </w:rPr>
        <w:t xml:space="preserve"> und betreuen</w:t>
      </w:r>
      <w:r w:rsidR="0024129B">
        <w:rPr>
          <w:rFonts w:ascii="CorpoS" w:hAnsi="CorpoS"/>
          <w:szCs w:val="24"/>
          <w:lang w:val="de-DE"/>
        </w:rPr>
        <w:t xml:space="preserve"> konnte</w:t>
      </w:r>
      <w:r w:rsidR="00A633A6">
        <w:rPr>
          <w:rFonts w:ascii="CorpoS" w:hAnsi="CorpoS"/>
          <w:szCs w:val="24"/>
          <w:lang w:val="de-DE"/>
        </w:rPr>
        <w:t xml:space="preserve"> </w:t>
      </w:r>
      <w:r w:rsidR="00A633A6" w:rsidRPr="00A633A6">
        <w:rPr>
          <w:rFonts w:ascii="CorpoS" w:hAnsi="CorpoS"/>
          <w:szCs w:val="24"/>
          <w:lang w:val="de-DE"/>
        </w:rPr>
        <w:t>(</w:t>
      </w:r>
      <w:r w:rsidR="0024129B">
        <w:rPr>
          <w:rFonts w:ascii="CorpoS" w:hAnsi="CorpoS"/>
          <w:szCs w:val="24"/>
          <w:lang w:val="de-DE"/>
        </w:rPr>
        <w:t xml:space="preserve">das </w:t>
      </w:r>
      <w:r w:rsidR="00A633A6" w:rsidRPr="00A633A6">
        <w:rPr>
          <w:rFonts w:ascii="CorpoS" w:hAnsi="CorpoS"/>
          <w:szCs w:val="24"/>
          <w:lang w:val="de-DE"/>
        </w:rPr>
        <w:t xml:space="preserve">CF34-3, CF34-8 </w:t>
      </w:r>
      <w:r w:rsidR="00A633A6">
        <w:rPr>
          <w:rFonts w:ascii="CorpoS" w:hAnsi="CorpoS"/>
          <w:szCs w:val="24"/>
          <w:lang w:val="de-DE"/>
        </w:rPr>
        <w:t>und</w:t>
      </w:r>
      <w:r w:rsidR="00A633A6" w:rsidRPr="00A633A6">
        <w:rPr>
          <w:rFonts w:ascii="CorpoS" w:hAnsi="CorpoS"/>
          <w:szCs w:val="24"/>
          <w:lang w:val="de-DE"/>
        </w:rPr>
        <w:t xml:space="preserve"> CF34-10).</w:t>
      </w:r>
      <w:r w:rsidR="00A633A6">
        <w:rPr>
          <w:rFonts w:ascii="CorpoS" w:hAnsi="CorpoS"/>
          <w:szCs w:val="24"/>
          <w:lang w:val="de-DE"/>
        </w:rPr>
        <w:t xml:space="preserve"> </w:t>
      </w:r>
      <w:r w:rsidR="0024129B">
        <w:rPr>
          <w:rFonts w:ascii="CorpoS" w:hAnsi="CorpoS"/>
          <w:szCs w:val="24"/>
          <w:lang w:val="de-DE"/>
        </w:rPr>
        <w:t xml:space="preserve">Er bietet Kunden die gesamte MRO-Service-Palette, inklusive On-Wing-Diensten für alle CF34-Anwendungen.  </w:t>
      </w:r>
    </w:p>
    <w:p w:rsidR="00CA11B2" w:rsidRPr="003D5C20" w:rsidRDefault="003D5C20" w:rsidP="00716AF1">
      <w:pPr>
        <w:tabs>
          <w:tab w:val="left" w:pos="9072"/>
        </w:tabs>
        <w:ind w:right="284"/>
        <w:jc w:val="both"/>
        <w:rPr>
          <w:rFonts w:ascii="CorpoS" w:hAnsi="CorpoS"/>
          <w:szCs w:val="24"/>
          <w:lang w:val="de-DE"/>
        </w:rPr>
      </w:pPr>
      <w:r w:rsidRPr="003D5C20">
        <w:rPr>
          <w:rFonts w:ascii="CorpoS" w:hAnsi="CorpoS"/>
          <w:szCs w:val="24"/>
          <w:lang w:val="de-DE"/>
        </w:rPr>
        <w:t xml:space="preserve"> </w:t>
      </w:r>
    </w:p>
    <w:p w:rsidR="00716AF1" w:rsidRPr="007F6AE9" w:rsidRDefault="00716AF1" w:rsidP="00716AF1">
      <w:pPr>
        <w:tabs>
          <w:tab w:val="left" w:pos="9072"/>
        </w:tabs>
        <w:ind w:right="284"/>
        <w:jc w:val="both"/>
        <w:rPr>
          <w:rFonts w:ascii="CorpoS" w:hAnsi="CorpoS"/>
          <w:szCs w:val="24"/>
          <w:lang w:val="de-DE"/>
        </w:rPr>
      </w:pPr>
    </w:p>
    <w:p w:rsidR="00EC74D0" w:rsidRPr="007F6AE9" w:rsidRDefault="00EC74D0" w:rsidP="00716AF1">
      <w:pPr>
        <w:tabs>
          <w:tab w:val="left" w:pos="9072"/>
        </w:tabs>
        <w:ind w:right="284"/>
        <w:jc w:val="both"/>
        <w:rPr>
          <w:rFonts w:ascii="CorpoS" w:hAnsi="CorpoS"/>
          <w:szCs w:val="24"/>
          <w:lang w:val="de-DE"/>
        </w:rPr>
      </w:pPr>
    </w:p>
    <w:p w:rsidR="00FD3437" w:rsidRPr="007F6AE9" w:rsidRDefault="00FD3437" w:rsidP="00F84A66">
      <w:pPr>
        <w:pStyle w:val="MTUBodycopy"/>
        <w:tabs>
          <w:tab w:val="left" w:pos="8505"/>
        </w:tabs>
        <w:ind w:right="1984"/>
        <w:jc w:val="both"/>
        <w:rPr>
          <w:sz w:val="24"/>
          <w:lang w:val="de-DE"/>
        </w:rPr>
      </w:pPr>
    </w:p>
    <w:p w:rsidR="000973EB" w:rsidRPr="00B72BDB" w:rsidRDefault="000973EB" w:rsidP="000973EB">
      <w:pPr>
        <w:ind w:right="1984"/>
        <w:jc w:val="both"/>
        <w:rPr>
          <w:rFonts w:ascii="CorpoS" w:hAnsi="CorpoS"/>
          <w:b/>
          <w:sz w:val="20"/>
          <w:u w:val="single"/>
          <w:lang w:val="de-DE"/>
        </w:rPr>
      </w:pPr>
      <w:r w:rsidRPr="00B72BDB">
        <w:rPr>
          <w:rFonts w:ascii="CorpoS" w:hAnsi="CorpoS"/>
          <w:b/>
          <w:sz w:val="20"/>
          <w:u w:val="single"/>
          <w:lang w:val="de-DE"/>
        </w:rPr>
        <w:t>Über die MTU Aero Engines</w:t>
      </w:r>
    </w:p>
    <w:p w:rsidR="000973EB" w:rsidRDefault="000973EB" w:rsidP="000973EB">
      <w:pPr>
        <w:ind w:right="424"/>
        <w:jc w:val="both"/>
        <w:rPr>
          <w:rFonts w:ascii="CorpoS" w:hAnsi="CorpoS" w:cs="Arial"/>
          <w:sz w:val="20"/>
          <w:lang w:val="de-DE"/>
        </w:rPr>
      </w:pPr>
      <w:r w:rsidRPr="008A1E29">
        <w:rPr>
          <w:rFonts w:ascii="CorpoS" w:hAnsi="CorpoS"/>
          <w:sz w:val="20"/>
          <w:lang w:val="de-DE"/>
        </w:rPr>
        <w:t xml:space="preserve">Die MTU Aero Engines </w:t>
      </w:r>
      <w:r w:rsidRPr="003D1233">
        <w:rPr>
          <w:rFonts w:ascii="CorpoS" w:hAnsi="CorpoS" w:cs="Arial"/>
          <w:sz w:val="20"/>
          <w:lang w:val="de-DE"/>
        </w:rPr>
        <w:t>ist Deutschlands führender und einziger unabhängiger Triebwerkshersteller und weltweit eine feste Größe. Sie entwickelt, fertigt, vertreibt und betreut zivile und militärische Luftfahrtantriebe sowie Industriegasturbinen. Technologisch führend ist sie bei Niederdruckturbinen, Hochdruckverdichtern, Herstell- und Reparaturverfahren. Im Bereich der zivilen Instandhaltung ist die MTU Maintenance der weltweit größte unabhängige Triebwerksinstandhalter. Auf dem militärischen Gebiet ist die MTU Aero Engines der Systempartner für fast alle Luftfahrtantriebe der Bundeswehr. Die MTU unterhält Standorte weltweit; Unternehmenssitz ist München. Im Geschäftsjahr 201</w:t>
      </w:r>
      <w:r>
        <w:rPr>
          <w:rFonts w:ascii="CorpoS" w:hAnsi="CorpoS" w:cs="Arial"/>
          <w:sz w:val="20"/>
          <w:lang w:val="de-DE"/>
        </w:rPr>
        <w:t>2</w:t>
      </w:r>
      <w:r w:rsidRPr="003D1233">
        <w:rPr>
          <w:rFonts w:ascii="CorpoS" w:hAnsi="CorpoS" w:cs="Arial"/>
          <w:sz w:val="20"/>
          <w:lang w:val="de-DE"/>
        </w:rPr>
        <w:t xml:space="preserve"> haben </w:t>
      </w:r>
      <w:r>
        <w:rPr>
          <w:rFonts w:ascii="CorpoS" w:hAnsi="CorpoS" w:cs="Arial"/>
          <w:sz w:val="20"/>
          <w:lang w:val="de-DE"/>
        </w:rPr>
        <w:t xml:space="preserve">rund </w:t>
      </w:r>
      <w:r w:rsidRPr="003D1233">
        <w:rPr>
          <w:rFonts w:ascii="CorpoS" w:hAnsi="CorpoS" w:cs="Arial"/>
          <w:sz w:val="20"/>
          <w:lang w:val="de-DE"/>
        </w:rPr>
        <w:t>8.</w:t>
      </w:r>
      <w:r>
        <w:rPr>
          <w:rFonts w:ascii="CorpoS" w:hAnsi="CorpoS" w:cs="Arial"/>
          <w:sz w:val="20"/>
          <w:lang w:val="de-DE"/>
        </w:rPr>
        <w:t>5</w:t>
      </w:r>
      <w:r w:rsidRPr="003D1233">
        <w:rPr>
          <w:rFonts w:ascii="CorpoS" w:hAnsi="CorpoS" w:cs="Arial"/>
          <w:sz w:val="20"/>
          <w:lang w:val="de-DE"/>
        </w:rPr>
        <w:t xml:space="preserve">00 Mitarbeiter einen Umsatz in Höhe von </w:t>
      </w:r>
      <w:r>
        <w:rPr>
          <w:rFonts w:ascii="CorpoS" w:hAnsi="CorpoS" w:cs="Arial"/>
          <w:sz w:val="20"/>
          <w:lang w:val="de-DE"/>
        </w:rPr>
        <w:t>rund 3</w:t>
      </w:r>
      <w:r w:rsidRPr="003D1233">
        <w:rPr>
          <w:rFonts w:ascii="CorpoS" w:hAnsi="CorpoS" w:cs="Arial"/>
          <w:sz w:val="20"/>
          <w:lang w:val="de-DE"/>
        </w:rPr>
        <w:t>,</w:t>
      </w:r>
      <w:r>
        <w:rPr>
          <w:rFonts w:ascii="CorpoS" w:hAnsi="CorpoS" w:cs="Arial"/>
          <w:sz w:val="20"/>
          <w:lang w:val="de-DE"/>
        </w:rPr>
        <w:t>4</w:t>
      </w:r>
      <w:r w:rsidRPr="003D1233">
        <w:rPr>
          <w:rFonts w:ascii="CorpoS" w:hAnsi="CorpoS" w:cs="Arial"/>
          <w:sz w:val="20"/>
          <w:lang w:val="de-DE"/>
        </w:rPr>
        <w:t xml:space="preserve"> Milliarden Euro erwirtschaftet.</w:t>
      </w:r>
      <w:r w:rsidRPr="00AC3141">
        <w:rPr>
          <w:rFonts w:ascii="CorpoS" w:hAnsi="CorpoS" w:cs="Arial"/>
          <w:sz w:val="20"/>
          <w:lang w:val="de-DE"/>
        </w:rPr>
        <w:t xml:space="preserve"> </w:t>
      </w:r>
      <w:r>
        <w:rPr>
          <w:rFonts w:ascii="CorpoS" w:hAnsi="CorpoS" w:cs="Arial"/>
          <w:sz w:val="20"/>
          <w:lang w:val="de-DE"/>
        </w:rPr>
        <w:t xml:space="preserve">Anfang März dieses Jahres hat das Unternehmen den 32. Innovationspreis der deutschen Wirtschaft erhalten und im April den Deutschen Innovationspreis. Ausgezeichnet wurde die MTU beide Male für die schnelllaufende Niederdruckturbine des Getriebefan-Triebwerks. </w:t>
      </w:r>
    </w:p>
    <w:p w:rsidR="00CA11B2" w:rsidRPr="000973EB" w:rsidRDefault="00CA11B2" w:rsidP="00F8708F">
      <w:pPr>
        <w:tabs>
          <w:tab w:val="left" w:pos="9072"/>
        </w:tabs>
        <w:ind w:right="284"/>
        <w:jc w:val="both"/>
        <w:rPr>
          <w:rFonts w:ascii="CorpoS" w:hAnsi="CorpoS"/>
          <w:iCs/>
          <w:sz w:val="20"/>
          <w:lang w:val="de-DE"/>
        </w:rPr>
      </w:pPr>
    </w:p>
    <w:p w:rsidR="00CA11B2" w:rsidRPr="007F6AE9" w:rsidRDefault="000973EB" w:rsidP="00F8708F">
      <w:pPr>
        <w:tabs>
          <w:tab w:val="left" w:pos="9072"/>
        </w:tabs>
        <w:ind w:right="284"/>
        <w:jc w:val="both"/>
        <w:rPr>
          <w:rFonts w:ascii="CorpoS" w:hAnsi="CorpoS"/>
          <w:b/>
          <w:sz w:val="20"/>
          <w:u w:val="single"/>
          <w:lang w:val="de-DE"/>
        </w:rPr>
      </w:pPr>
      <w:r w:rsidRPr="007F6AE9">
        <w:rPr>
          <w:rFonts w:ascii="CorpoS" w:hAnsi="CorpoS"/>
          <w:b/>
          <w:sz w:val="20"/>
          <w:u w:val="single"/>
          <w:lang w:val="de-DE"/>
        </w:rPr>
        <w:t>Über</w:t>
      </w:r>
      <w:r w:rsidR="00CA11B2" w:rsidRPr="007F6AE9">
        <w:rPr>
          <w:rFonts w:ascii="CorpoS" w:hAnsi="CorpoS"/>
          <w:b/>
          <w:sz w:val="20"/>
          <w:u w:val="single"/>
          <w:lang w:val="de-DE"/>
        </w:rPr>
        <w:t xml:space="preserve"> US Airways</w:t>
      </w:r>
    </w:p>
    <w:p w:rsidR="00337BD0" w:rsidRPr="00337BD0" w:rsidRDefault="00D70F7B" w:rsidP="00F8708F">
      <w:pPr>
        <w:tabs>
          <w:tab w:val="left" w:pos="9072"/>
        </w:tabs>
        <w:ind w:right="284"/>
        <w:jc w:val="both"/>
        <w:rPr>
          <w:rFonts w:ascii="CorpoS" w:hAnsi="CorpoS"/>
          <w:sz w:val="20"/>
          <w:lang w:val="de-DE"/>
        </w:rPr>
      </w:pPr>
      <w:r w:rsidRPr="00337BD0">
        <w:rPr>
          <w:rFonts w:ascii="CorpoS" w:hAnsi="CorpoS"/>
          <w:sz w:val="20"/>
          <w:lang w:val="de-DE"/>
        </w:rPr>
        <w:t xml:space="preserve">Gemeinsam mit US Airways Shuttle und US Airways Express </w:t>
      </w:r>
      <w:r w:rsidR="000D4F83">
        <w:rPr>
          <w:rFonts w:ascii="CorpoS" w:hAnsi="CorpoS"/>
          <w:sz w:val="20"/>
          <w:lang w:val="de-DE"/>
        </w:rPr>
        <w:t>betreibt</w:t>
      </w:r>
      <w:r w:rsidRPr="00337BD0">
        <w:rPr>
          <w:rFonts w:ascii="CorpoS" w:hAnsi="CorpoS"/>
          <w:sz w:val="20"/>
          <w:lang w:val="de-DE"/>
        </w:rPr>
        <w:t xml:space="preserve"> </w:t>
      </w:r>
      <w:r w:rsidR="00CA11B2" w:rsidRPr="00337BD0">
        <w:rPr>
          <w:rFonts w:ascii="CorpoS" w:hAnsi="CorpoS"/>
          <w:sz w:val="20"/>
          <w:lang w:val="de-DE"/>
        </w:rPr>
        <w:t>US Airways</w:t>
      </w:r>
      <w:r w:rsidRPr="00337BD0">
        <w:rPr>
          <w:rFonts w:ascii="CorpoS" w:hAnsi="CorpoS"/>
          <w:sz w:val="20"/>
          <w:lang w:val="de-DE"/>
        </w:rPr>
        <w:t xml:space="preserve"> mehr a</w:t>
      </w:r>
      <w:r w:rsidR="00337BD0">
        <w:rPr>
          <w:rFonts w:ascii="CorpoS" w:hAnsi="CorpoS"/>
          <w:sz w:val="20"/>
          <w:lang w:val="de-DE"/>
        </w:rPr>
        <w:t>l</w:t>
      </w:r>
      <w:r w:rsidRPr="00337BD0">
        <w:rPr>
          <w:rFonts w:ascii="CorpoS" w:hAnsi="CorpoS"/>
          <w:sz w:val="20"/>
          <w:lang w:val="de-DE"/>
        </w:rPr>
        <w:t>s 3.100 Flüge pro Tag zu 198 Destinationen in den USA, Kanada, Mexico, Europa, de</w:t>
      </w:r>
      <w:r w:rsidR="00337BD0">
        <w:rPr>
          <w:rFonts w:ascii="CorpoS" w:hAnsi="CorpoS"/>
          <w:sz w:val="20"/>
          <w:lang w:val="de-DE"/>
        </w:rPr>
        <w:t>n</w:t>
      </w:r>
      <w:r w:rsidRPr="00337BD0">
        <w:rPr>
          <w:rFonts w:ascii="CorpoS" w:hAnsi="CorpoS"/>
          <w:sz w:val="20"/>
          <w:lang w:val="de-DE"/>
        </w:rPr>
        <w:t xml:space="preserve"> Mittleren Osten</w:t>
      </w:r>
      <w:r w:rsidR="00337BD0" w:rsidRPr="00337BD0">
        <w:rPr>
          <w:rFonts w:ascii="CorpoS" w:hAnsi="CorpoS"/>
          <w:sz w:val="20"/>
          <w:lang w:val="de-DE"/>
        </w:rPr>
        <w:t xml:space="preserve">, der Karibik sowie in Mittel-und Südamerika. </w:t>
      </w:r>
      <w:r w:rsidR="00337BD0">
        <w:rPr>
          <w:rFonts w:ascii="CorpoS" w:hAnsi="CorpoS"/>
          <w:sz w:val="20"/>
          <w:lang w:val="de-DE"/>
        </w:rPr>
        <w:t xml:space="preserve">Die Airline hat mehr als 32.000 Mitarbeiter weltweit, betreibt die weltweit größte Airbus-Flotte und ist Mitglied im Netzwerk der Star Alliance, das seinen Kunden mehr als 21.900 Flüge pro Tag an 1.328 Flughäfen und 195 Ländern anbietet. </w:t>
      </w:r>
      <w:r w:rsidR="000D4F83">
        <w:rPr>
          <w:rFonts w:ascii="CorpoS" w:hAnsi="CorpoS"/>
          <w:sz w:val="20"/>
          <w:lang w:val="de-DE"/>
        </w:rPr>
        <w:t xml:space="preserve">Mit seinen Partnern von US Airways Express befördert US Airways jährlich etwa 80 Millionen Passagiere und betreibt Hubs in Charlotte (North Carolina), Philadelphia, Phoenix und Washington D.C. Im Jahr 2012 wurde US Airways von der Zeitschrift </w:t>
      </w:r>
      <w:r w:rsidR="000D4F83" w:rsidRPr="000D4F83">
        <w:rPr>
          <w:rFonts w:ascii="CorpoS" w:hAnsi="CorpoS"/>
          <w:sz w:val="20"/>
          <w:lang w:val="de-DE"/>
        </w:rPr>
        <w:t>Aviation Week and Overhaul &amp; Maintenance mit d</w:t>
      </w:r>
      <w:r w:rsidR="000D4F83">
        <w:rPr>
          <w:rFonts w:ascii="CorpoS" w:hAnsi="CorpoS"/>
          <w:sz w:val="20"/>
          <w:lang w:val="de-DE"/>
        </w:rPr>
        <w:t xml:space="preserve">em </w:t>
      </w:r>
      <w:r w:rsidR="000D4F83" w:rsidRPr="000D4F83">
        <w:rPr>
          <w:rFonts w:ascii="CorpoS" w:hAnsi="CorpoS"/>
          <w:sz w:val="20"/>
          <w:lang w:val="de-DE"/>
        </w:rPr>
        <w:t>Aviation Maintenance, Repair and Overhaul (MRO) of the Year Award</w:t>
      </w:r>
      <w:r w:rsidR="000D4F83">
        <w:rPr>
          <w:rFonts w:ascii="CorpoS" w:hAnsi="CorpoS"/>
          <w:sz w:val="20"/>
          <w:lang w:val="de-DE"/>
        </w:rPr>
        <w:t xml:space="preserve"> für außergewöhnliche Leistungen und Innovationen im Bereich technischer Prozesse ausgezeichnet. </w:t>
      </w:r>
    </w:p>
    <w:p w:rsidR="00AA6CFC" w:rsidRPr="007F6AE9" w:rsidRDefault="00AA6CFC" w:rsidP="003B5970">
      <w:pPr>
        <w:tabs>
          <w:tab w:val="left" w:pos="9072"/>
        </w:tabs>
        <w:ind w:right="284"/>
        <w:jc w:val="both"/>
        <w:rPr>
          <w:rFonts w:ascii="CorpoS" w:hAnsi="CorpoS"/>
          <w:sz w:val="20"/>
          <w:lang w:val="de-DE"/>
        </w:rPr>
      </w:pPr>
    </w:p>
    <w:p w:rsidR="00AA6CFC" w:rsidRPr="007F6AE9" w:rsidRDefault="00AA6CFC" w:rsidP="00FD3437">
      <w:pPr>
        <w:ind w:right="424"/>
        <w:jc w:val="both"/>
        <w:rPr>
          <w:rFonts w:ascii="CorpoS" w:hAnsi="CorpoS" w:cs="Arial"/>
          <w:sz w:val="20"/>
          <w:lang w:val="de-DE"/>
        </w:rPr>
      </w:pPr>
    </w:p>
    <w:p w:rsidR="000973EB" w:rsidRPr="00FE0D30" w:rsidRDefault="000973EB" w:rsidP="000973EB">
      <w:pPr>
        <w:pStyle w:val="MTUBodycopy"/>
        <w:tabs>
          <w:tab w:val="left" w:pos="8505"/>
        </w:tabs>
        <w:ind w:right="283"/>
        <w:jc w:val="both"/>
        <w:rPr>
          <w:u w:val="single"/>
          <w:lang w:val="de-DE"/>
        </w:rPr>
      </w:pPr>
      <w:r w:rsidRPr="00FE0D30">
        <w:rPr>
          <w:u w:val="single"/>
          <w:lang w:val="de-DE"/>
        </w:rPr>
        <w:t xml:space="preserve">Ihre Ansprechpartner: </w:t>
      </w:r>
    </w:p>
    <w:p w:rsidR="000973EB" w:rsidRPr="00FE0D30" w:rsidRDefault="000973EB" w:rsidP="000973EB">
      <w:pPr>
        <w:ind w:right="283"/>
        <w:rPr>
          <w:rFonts w:ascii="CorpoS" w:hAnsi="CorpoS"/>
          <w:sz w:val="20"/>
          <w:lang w:val="de-DE"/>
        </w:rPr>
      </w:pPr>
      <w:r w:rsidRPr="00FE0D30">
        <w:rPr>
          <w:rFonts w:ascii="CorpoS" w:hAnsi="CorpoS"/>
          <w:sz w:val="20"/>
          <w:lang w:val="de-DE"/>
        </w:rPr>
        <w:t xml:space="preserve">Melanie Wolf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Pr>
          <w:rFonts w:ascii="CorpoS" w:hAnsi="CorpoS"/>
          <w:sz w:val="20"/>
          <w:lang w:val="de-DE"/>
        </w:rPr>
        <w:tab/>
        <w:t>Nina McDonagh</w:t>
      </w:r>
      <w:r w:rsidRPr="00FE0D30">
        <w:rPr>
          <w:rFonts w:ascii="CorpoS" w:hAnsi="CorpoS"/>
          <w:sz w:val="20"/>
          <w:lang w:val="de-DE"/>
        </w:rPr>
        <w:tab/>
      </w:r>
    </w:p>
    <w:p w:rsidR="000973EB" w:rsidRPr="00FE0D30" w:rsidRDefault="000973EB" w:rsidP="000973EB">
      <w:pPr>
        <w:ind w:right="283"/>
        <w:rPr>
          <w:rFonts w:ascii="CorpoS" w:hAnsi="CorpoS"/>
          <w:sz w:val="20"/>
          <w:lang w:val="de-DE"/>
        </w:rPr>
      </w:pPr>
      <w:r w:rsidRPr="00FE0D30">
        <w:rPr>
          <w:rFonts w:ascii="CorpoS" w:hAnsi="CorpoS"/>
          <w:sz w:val="20"/>
          <w:lang w:val="de-DE"/>
        </w:rPr>
        <w:t>Leiterin Presse und PR</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Pr>
          <w:rFonts w:ascii="CorpoS" w:hAnsi="CorpoS"/>
          <w:sz w:val="20"/>
          <w:lang w:val="de-DE"/>
        </w:rPr>
        <w:tab/>
      </w:r>
      <w:r>
        <w:rPr>
          <w:rFonts w:ascii="CorpoS" w:hAnsi="CorpoS"/>
          <w:sz w:val="20"/>
          <w:lang w:val="de-DE"/>
        </w:rPr>
        <w:tab/>
      </w:r>
      <w:r w:rsidRPr="00FE0D30">
        <w:rPr>
          <w:rFonts w:ascii="CorpoS" w:hAnsi="CorpoS"/>
          <w:sz w:val="20"/>
          <w:lang w:val="de-DE"/>
        </w:rPr>
        <w:t xml:space="preserve">Pressesprecherin </w:t>
      </w:r>
      <w:r>
        <w:rPr>
          <w:rFonts w:ascii="CorpoS" w:hAnsi="CorpoS"/>
          <w:sz w:val="20"/>
          <w:lang w:val="de-DE"/>
        </w:rPr>
        <w:t>MRO Fachpresse</w:t>
      </w:r>
    </w:p>
    <w:p w:rsidR="000973EB" w:rsidRPr="007F6AE9" w:rsidRDefault="000973EB" w:rsidP="000973EB">
      <w:pPr>
        <w:ind w:right="283"/>
        <w:rPr>
          <w:rFonts w:ascii="CorpoS" w:hAnsi="CorpoS"/>
          <w:sz w:val="20"/>
          <w:lang w:val="de-DE"/>
        </w:rPr>
      </w:pPr>
      <w:r w:rsidRPr="007F6AE9">
        <w:rPr>
          <w:rFonts w:ascii="CorpoS" w:hAnsi="CorpoS"/>
          <w:sz w:val="20"/>
          <w:lang w:val="de-DE"/>
        </w:rPr>
        <w:t xml:space="preserve">Tel.: +49 (0)89 14 89-26 98  </w:t>
      </w:r>
      <w:r w:rsidRPr="007F6AE9">
        <w:rPr>
          <w:rFonts w:ascii="CorpoS" w:hAnsi="CorpoS"/>
          <w:sz w:val="20"/>
          <w:lang w:val="de-DE"/>
        </w:rPr>
        <w:tab/>
      </w:r>
      <w:r w:rsidRPr="007F6AE9">
        <w:rPr>
          <w:rFonts w:ascii="CorpoS" w:hAnsi="CorpoS"/>
          <w:sz w:val="20"/>
          <w:lang w:val="de-DE"/>
        </w:rPr>
        <w:tab/>
      </w:r>
      <w:r w:rsidRPr="007F6AE9">
        <w:rPr>
          <w:rFonts w:ascii="CorpoS" w:hAnsi="CorpoS"/>
          <w:sz w:val="20"/>
          <w:lang w:val="de-DE"/>
        </w:rPr>
        <w:tab/>
      </w:r>
      <w:r w:rsidRPr="007F6AE9">
        <w:rPr>
          <w:rFonts w:ascii="CorpoS" w:hAnsi="CorpoS"/>
          <w:sz w:val="20"/>
          <w:lang w:val="de-DE"/>
        </w:rPr>
        <w:tab/>
        <w:t xml:space="preserve">Tel.: +49 (0)511 7806 9599  </w:t>
      </w:r>
    </w:p>
    <w:p w:rsidR="000973EB" w:rsidRPr="007F6AE9" w:rsidRDefault="000973EB" w:rsidP="000973EB">
      <w:pPr>
        <w:ind w:right="283"/>
        <w:rPr>
          <w:rFonts w:ascii="CorpoS" w:hAnsi="CorpoS"/>
          <w:sz w:val="20"/>
          <w:lang w:val="de-DE"/>
        </w:rPr>
      </w:pPr>
      <w:r w:rsidRPr="007F6AE9">
        <w:rPr>
          <w:rFonts w:ascii="CorpoS" w:hAnsi="CorpoS"/>
          <w:sz w:val="20"/>
          <w:lang w:val="de-DE"/>
        </w:rPr>
        <w:t xml:space="preserve">Mobil: +49 (0) 170-799 6377  </w:t>
      </w:r>
      <w:r w:rsidRPr="007F6AE9">
        <w:rPr>
          <w:rFonts w:ascii="CorpoS" w:hAnsi="CorpoS"/>
          <w:sz w:val="20"/>
          <w:lang w:val="de-DE"/>
        </w:rPr>
        <w:tab/>
      </w:r>
      <w:r w:rsidRPr="007F6AE9">
        <w:rPr>
          <w:rFonts w:ascii="CorpoS" w:hAnsi="CorpoS"/>
          <w:sz w:val="20"/>
          <w:lang w:val="de-DE"/>
        </w:rPr>
        <w:tab/>
      </w:r>
      <w:r w:rsidRPr="007F6AE9">
        <w:rPr>
          <w:rFonts w:ascii="CorpoS" w:hAnsi="CorpoS"/>
          <w:sz w:val="20"/>
          <w:lang w:val="de-DE"/>
        </w:rPr>
        <w:tab/>
      </w:r>
      <w:r w:rsidRPr="007F6AE9">
        <w:rPr>
          <w:rFonts w:ascii="CorpoS" w:hAnsi="CorpoS"/>
          <w:sz w:val="20"/>
          <w:lang w:val="de-DE"/>
        </w:rPr>
        <w:tab/>
        <w:t xml:space="preserve">Mobil: +49 (0) 176-1004 5194  </w:t>
      </w:r>
    </w:p>
    <w:p w:rsidR="000973EB" w:rsidRPr="000973EB" w:rsidRDefault="000973EB" w:rsidP="000973EB">
      <w:pPr>
        <w:ind w:right="283"/>
        <w:rPr>
          <w:rFonts w:ascii="CorpoS" w:hAnsi="CorpoS"/>
          <w:sz w:val="20"/>
          <w:lang w:val="de-DE"/>
        </w:rPr>
      </w:pPr>
      <w:r w:rsidRPr="000973EB">
        <w:rPr>
          <w:rFonts w:ascii="CorpoS" w:hAnsi="CorpoS"/>
          <w:sz w:val="20"/>
          <w:lang w:val="de-DE"/>
        </w:rPr>
        <w:t>E-Mail: Melanie.Wolf@mtu.de</w:t>
      </w:r>
      <w:r w:rsidRPr="000973EB">
        <w:rPr>
          <w:rFonts w:ascii="CorpoS" w:hAnsi="CorpoS"/>
          <w:sz w:val="20"/>
          <w:lang w:val="de-DE"/>
        </w:rPr>
        <w:tab/>
      </w:r>
      <w:r w:rsidRPr="000973EB">
        <w:rPr>
          <w:rFonts w:ascii="CorpoS" w:hAnsi="CorpoS"/>
          <w:sz w:val="20"/>
          <w:lang w:val="de-DE"/>
        </w:rPr>
        <w:tab/>
      </w:r>
      <w:r w:rsidRPr="000973EB">
        <w:rPr>
          <w:rFonts w:ascii="CorpoS" w:hAnsi="CorpoS"/>
          <w:sz w:val="20"/>
          <w:lang w:val="de-DE"/>
        </w:rPr>
        <w:tab/>
      </w:r>
      <w:r w:rsidRPr="000973EB">
        <w:rPr>
          <w:rFonts w:ascii="CorpoS" w:hAnsi="CorpoS"/>
          <w:sz w:val="20"/>
          <w:lang w:val="de-DE"/>
        </w:rPr>
        <w:tab/>
        <w:t>E-Mail: Nina.McDonagh@mtu.de</w:t>
      </w:r>
    </w:p>
    <w:p w:rsidR="000973EB" w:rsidRPr="000973EB" w:rsidRDefault="000973EB" w:rsidP="000973EB">
      <w:pPr>
        <w:ind w:right="283"/>
        <w:rPr>
          <w:rFonts w:ascii="CorpoS" w:hAnsi="CorpoS"/>
          <w:sz w:val="20"/>
          <w:lang w:val="de-DE"/>
        </w:rPr>
      </w:pPr>
    </w:p>
    <w:p w:rsidR="000973EB" w:rsidRPr="000973EB" w:rsidRDefault="000973EB" w:rsidP="000973EB">
      <w:pPr>
        <w:rPr>
          <w:rFonts w:ascii="CorpoS" w:hAnsi="CorpoS" w:cs="Arial"/>
          <w:sz w:val="20"/>
          <w:lang w:val="de-DE"/>
        </w:rPr>
      </w:pPr>
    </w:p>
    <w:p w:rsidR="000973EB" w:rsidRPr="007F6AE9" w:rsidRDefault="000973EB" w:rsidP="000973EB">
      <w:pPr>
        <w:pStyle w:val="MTUBodycopy"/>
        <w:tabs>
          <w:tab w:val="left" w:pos="8505"/>
        </w:tabs>
        <w:ind w:right="1984"/>
        <w:jc w:val="both"/>
        <w:rPr>
          <w:i/>
          <w:u w:val="single"/>
          <w:lang w:val="de-DE"/>
        </w:rPr>
      </w:pPr>
      <w:r w:rsidRPr="007F6AE9">
        <w:rPr>
          <w:i/>
          <w:lang w:val="de-DE"/>
        </w:rPr>
        <w:t>Alle Presse-Infos und Bilder unter http://www.mtu.de</w:t>
      </w:r>
    </w:p>
    <w:p w:rsidR="00FD3437" w:rsidRPr="007F6AE9" w:rsidRDefault="008D0D9C" w:rsidP="00FD3437">
      <w:pPr>
        <w:pStyle w:val="MTUBodycopy"/>
        <w:tabs>
          <w:tab w:val="left" w:pos="8505"/>
        </w:tabs>
        <w:ind w:right="283"/>
        <w:jc w:val="both"/>
        <w:rPr>
          <w:lang w:val="de-DE"/>
        </w:rPr>
      </w:pPr>
      <w:r w:rsidRPr="007F6AE9">
        <w:rPr>
          <w:lang w:val="de-DE"/>
        </w:rPr>
        <w:tab/>
      </w:r>
    </w:p>
    <w:p w:rsidR="00FD3437" w:rsidRPr="007F6AE9" w:rsidRDefault="00FD3437" w:rsidP="00FD3437">
      <w:pPr>
        <w:rPr>
          <w:rFonts w:ascii="CorpoS" w:hAnsi="CorpoS" w:cs="Arial"/>
          <w:sz w:val="20"/>
          <w:lang w:val="de-DE"/>
        </w:rPr>
      </w:pPr>
    </w:p>
    <w:sectPr w:rsidR="00FD3437" w:rsidRPr="007F6AE9" w:rsidSect="006B0BBD">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C0" w:rsidRDefault="00955EC0">
      <w:r>
        <w:separator/>
      </w:r>
    </w:p>
  </w:endnote>
  <w:endnote w:type="continuationSeparator" w:id="0">
    <w:p w:rsidR="00955EC0" w:rsidRDefault="00955EC0">
      <w:r>
        <w:continuationSeparator/>
      </w:r>
    </w:p>
  </w:endnote>
  <w:endnote w:type="continuationNotice" w:id="1">
    <w:p w:rsidR="00955EC0" w:rsidRDefault="00955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C0" w:rsidRDefault="00955EC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C0" w:rsidRDefault="00955EC0">
    <w:pPr>
      <w:pStyle w:val="Fuzeile"/>
      <w:spacing w:line="160" w:lineRule="exact"/>
      <w:rPr>
        <w:rFonts w:ascii="CorpoS" w:hAnsi="CorpoS"/>
        <w:color w:val="000000"/>
        <w:sz w:val="15"/>
      </w:rPr>
    </w:pPr>
    <w:r>
      <w:rPr>
        <w:rFonts w:ascii="CorpoS" w:hAnsi="CorpoS"/>
        <w:color w:val="000000"/>
        <w:sz w:val="15"/>
      </w:rPr>
      <w:t xml:space="preserve">MTU Aero Engines Holding AG </w:t>
    </w:r>
  </w:p>
  <w:p w:rsidR="00955EC0" w:rsidRDefault="00955EC0">
    <w:pPr>
      <w:pStyle w:val="Fuzeile"/>
      <w:spacing w:line="160" w:lineRule="exact"/>
      <w:rPr>
        <w:rFonts w:ascii="CorpoS" w:hAnsi="CorpoS"/>
        <w:color w:val="000000"/>
        <w:sz w:val="15"/>
      </w:rPr>
    </w:pPr>
    <w:r>
      <w:rPr>
        <w:rFonts w:ascii="CorpoS" w:hAnsi="CorpoS"/>
        <w:color w:val="000000"/>
        <w:sz w:val="15"/>
      </w:rPr>
      <w:t>Corporate Communications</w:t>
    </w:r>
  </w:p>
  <w:p w:rsidR="00955EC0" w:rsidRPr="006C049A" w:rsidRDefault="00955EC0">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rsidR="00955EC0" w:rsidRPr="006C049A" w:rsidRDefault="00955EC0">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955EC0" w:rsidRDefault="00955EC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955EC0" w:rsidRDefault="00955EC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955EC0" w:rsidRDefault="00955EC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955EC0" w:rsidRDefault="00955EC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C0" w:rsidRDefault="00955EC0">
      <w:r>
        <w:separator/>
      </w:r>
    </w:p>
  </w:footnote>
  <w:footnote w:type="continuationSeparator" w:id="0">
    <w:p w:rsidR="00955EC0" w:rsidRDefault="00955EC0">
      <w:r>
        <w:continuationSeparator/>
      </w:r>
    </w:p>
  </w:footnote>
  <w:footnote w:type="continuationNotice" w:id="1">
    <w:p w:rsidR="00955EC0" w:rsidRDefault="00955E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C0" w:rsidRDefault="00955EC0">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6B6F6FB" wp14:editId="342D9F13">
          <wp:simplePos x="0" y="0"/>
          <wp:positionH relativeFrom="column">
            <wp:posOffset>0</wp:posOffset>
          </wp:positionH>
          <wp:positionV relativeFrom="paragraph">
            <wp:posOffset>6985</wp:posOffset>
          </wp:positionV>
          <wp:extent cx="1616710" cy="789940"/>
          <wp:effectExtent l="0" t="0" r="2540" b="0"/>
          <wp:wrapNone/>
          <wp:docPr id="5" name="Picture 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C0" w:rsidRPr="00A775D8" w:rsidRDefault="00955EC0" w:rsidP="00A775D8">
    <w:pPr>
      <w:pStyle w:val="Kopfzeile"/>
      <w:rPr>
        <w:sz w:val="2"/>
        <w:lang w:val="de-DE"/>
      </w:rPr>
    </w:pPr>
    <w:r w:rsidRPr="00EC74D0">
      <w:rPr>
        <w:noProof/>
        <w:sz w:val="20"/>
        <w:lang w:val="de-DE" w:eastAsia="zh-CN"/>
      </w:rPr>
      <mc:AlternateContent>
        <mc:Choice Requires="wps">
          <w:drawing>
            <wp:anchor distT="0" distB="0" distL="114300" distR="114300" simplePos="0" relativeHeight="251659264" behindDoc="0" locked="0" layoutInCell="1" allowOverlap="1" wp14:anchorId="553C75F7" wp14:editId="0B866B50">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C0" w:rsidRPr="004F201A" w:rsidRDefault="00955EC0"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955EC0" w:rsidRPr="00354BD1" w:rsidRDefault="00955EC0"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Wk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" filled="f" stroked="f">
              <v:textbox inset="0,0,0,0">
                <w:txbxContent>
                  <w:p w:rsidR="00820999" w:rsidRPr="004F201A" w:rsidRDefault="00820999"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820999" w:rsidRPr="00354BD1" w:rsidRDefault="00820999" w:rsidP="00EE25C8">
                    <w:pPr>
                      <w:spacing w:before="210"/>
                      <w:rPr>
                        <w:rFonts w:ascii="CorpoSLig" w:hAnsi="CorpoSLig"/>
                      </w:rPr>
                    </w:pPr>
                  </w:p>
                </w:txbxContent>
              </v:textbox>
            </v:shape>
          </w:pict>
        </mc:Fallback>
      </mc:AlternateContent>
    </w:r>
    <w:r w:rsidRPr="00EC74D0">
      <w:rPr>
        <w:noProof/>
        <w:sz w:val="20"/>
        <w:lang w:val="de-DE" w:eastAsia="zh-CN"/>
      </w:rPr>
      <w:drawing>
        <wp:anchor distT="0" distB="0" distL="114300" distR="114300" simplePos="0" relativeHeight="251657216" behindDoc="0" locked="0" layoutInCell="1" allowOverlap="1" wp14:anchorId="3ECF82BA" wp14:editId="39D6E8EC">
          <wp:simplePos x="0" y="0"/>
          <wp:positionH relativeFrom="column">
            <wp:posOffset>0</wp:posOffset>
          </wp:positionH>
          <wp:positionV relativeFrom="paragraph">
            <wp:posOffset>6985</wp:posOffset>
          </wp:positionV>
          <wp:extent cx="1630680" cy="792480"/>
          <wp:effectExtent l="0" t="0" r="7620" b="7620"/>
          <wp:wrapNone/>
          <wp:docPr id="6" name="Picture 6"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EC0" w:rsidRPr="00507889" w:rsidRDefault="00955EC0" w:rsidP="00354BD1">
    <w:pPr>
      <w:pStyle w:val="Kopfzeile"/>
      <w:tabs>
        <w:tab w:val="clear" w:pos="4320"/>
        <w:tab w:val="clear" w:pos="8640"/>
        <w:tab w:val="left" w:pos="6521"/>
        <w:tab w:val="left" w:pos="6964"/>
      </w:tabs>
      <w:rPr>
        <w:b/>
        <w:i/>
        <w:sz w:val="28"/>
        <w:lang w:val="de-DE"/>
      </w:rPr>
    </w:pPr>
    <w:r w:rsidRPr="00EC74D0">
      <w:rPr>
        <w:noProof/>
        <w:sz w:val="20"/>
        <w:lang w:val="de-DE" w:eastAsia="zh-CN"/>
      </w:rPr>
      <mc:AlternateContent>
        <mc:Choice Requires="wps">
          <w:drawing>
            <wp:anchor distT="0" distB="0" distL="114300" distR="114300" simplePos="0" relativeHeight="251656192" behindDoc="0" locked="0" layoutInCell="1" allowOverlap="0" wp14:anchorId="04B266ED" wp14:editId="4B23469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955EC0" w:rsidRPr="00507889" w:rsidRDefault="00955EC0" w:rsidP="00EE25C8">
    <w:pPr>
      <w:pStyle w:val="Kopfzeile"/>
      <w:ind w:left="3600" w:firstLine="4320"/>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CDC69FF"/>
    <w:multiLevelType w:val="hybridMultilevel"/>
    <w:tmpl w:val="384C1914"/>
    <w:lvl w:ilvl="0" w:tplc="8F52B32E">
      <w:start w:val="1"/>
      <w:numFmt w:val="bullet"/>
      <w:lvlText w:val=""/>
      <w:lvlJc w:val="left"/>
      <w:pPr>
        <w:tabs>
          <w:tab w:val="num" w:pos="340"/>
        </w:tabs>
        <w:ind w:left="340" w:hanging="340"/>
      </w:pPr>
      <w:rPr>
        <w:rFonts w:ascii="Symbol" w:hAnsi="Symbol" w:hint="default"/>
      </w:rPr>
    </w:lvl>
    <w:lvl w:ilvl="1" w:tplc="886C041E" w:tentative="1">
      <w:start w:val="1"/>
      <w:numFmt w:val="bullet"/>
      <w:lvlText w:val="o"/>
      <w:lvlJc w:val="left"/>
      <w:pPr>
        <w:tabs>
          <w:tab w:val="num" w:pos="1440"/>
        </w:tabs>
        <w:ind w:left="1440" w:hanging="360"/>
      </w:pPr>
      <w:rPr>
        <w:rFonts w:ascii="Courier New" w:hAnsi="Courier New" w:cs="Courier New" w:hint="default"/>
      </w:rPr>
    </w:lvl>
    <w:lvl w:ilvl="2" w:tplc="6EA89208" w:tentative="1">
      <w:start w:val="1"/>
      <w:numFmt w:val="bullet"/>
      <w:lvlText w:val=""/>
      <w:lvlJc w:val="left"/>
      <w:pPr>
        <w:tabs>
          <w:tab w:val="num" w:pos="2160"/>
        </w:tabs>
        <w:ind w:left="2160" w:hanging="360"/>
      </w:pPr>
      <w:rPr>
        <w:rFonts w:ascii="Wingdings" w:hAnsi="Wingdings" w:hint="default"/>
      </w:rPr>
    </w:lvl>
    <w:lvl w:ilvl="3" w:tplc="B4E07236" w:tentative="1">
      <w:start w:val="1"/>
      <w:numFmt w:val="bullet"/>
      <w:lvlText w:val=""/>
      <w:lvlJc w:val="left"/>
      <w:pPr>
        <w:tabs>
          <w:tab w:val="num" w:pos="2880"/>
        </w:tabs>
        <w:ind w:left="2880" w:hanging="360"/>
      </w:pPr>
      <w:rPr>
        <w:rFonts w:ascii="Symbol" w:hAnsi="Symbol" w:hint="default"/>
      </w:rPr>
    </w:lvl>
    <w:lvl w:ilvl="4" w:tplc="06BE10CC" w:tentative="1">
      <w:start w:val="1"/>
      <w:numFmt w:val="bullet"/>
      <w:lvlText w:val="o"/>
      <w:lvlJc w:val="left"/>
      <w:pPr>
        <w:tabs>
          <w:tab w:val="num" w:pos="3600"/>
        </w:tabs>
        <w:ind w:left="3600" w:hanging="360"/>
      </w:pPr>
      <w:rPr>
        <w:rFonts w:ascii="Courier New" w:hAnsi="Courier New" w:cs="Courier New" w:hint="default"/>
      </w:rPr>
    </w:lvl>
    <w:lvl w:ilvl="5" w:tplc="C8C019D4" w:tentative="1">
      <w:start w:val="1"/>
      <w:numFmt w:val="bullet"/>
      <w:lvlText w:val=""/>
      <w:lvlJc w:val="left"/>
      <w:pPr>
        <w:tabs>
          <w:tab w:val="num" w:pos="4320"/>
        </w:tabs>
        <w:ind w:left="4320" w:hanging="360"/>
      </w:pPr>
      <w:rPr>
        <w:rFonts w:ascii="Wingdings" w:hAnsi="Wingdings" w:hint="default"/>
      </w:rPr>
    </w:lvl>
    <w:lvl w:ilvl="6" w:tplc="47BC5BEA" w:tentative="1">
      <w:start w:val="1"/>
      <w:numFmt w:val="bullet"/>
      <w:lvlText w:val=""/>
      <w:lvlJc w:val="left"/>
      <w:pPr>
        <w:tabs>
          <w:tab w:val="num" w:pos="5040"/>
        </w:tabs>
        <w:ind w:left="5040" w:hanging="360"/>
      </w:pPr>
      <w:rPr>
        <w:rFonts w:ascii="Symbol" w:hAnsi="Symbol" w:hint="default"/>
      </w:rPr>
    </w:lvl>
    <w:lvl w:ilvl="7" w:tplc="BC324C3A" w:tentative="1">
      <w:start w:val="1"/>
      <w:numFmt w:val="bullet"/>
      <w:lvlText w:val="o"/>
      <w:lvlJc w:val="left"/>
      <w:pPr>
        <w:tabs>
          <w:tab w:val="num" w:pos="5760"/>
        </w:tabs>
        <w:ind w:left="5760" w:hanging="360"/>
      </w:pPr>
      <w:rPr>
        <w:rFonts w:ascii="Courier New" w:hAnsi="Courier New" w:cs="Courier New" w:hint="default"/>
      </w:rPr>
    </w:lvl>
    <w:lvl w:ilvl="8" w:tplc="DF1606F2" w:tentative="1">
      <w:start w:val="1"/>
      <w:numFmt w:val="bullet"/>
      <w:lvlText w:val=""/>
      <w:lvlJc w:val="left"/>
      <w:pPr>
        <w:tabs>
          <w:tab w:val="num" w:pos="6480"/>
        </w:tabs>
        <w:ind w:left="6480" w:hanging="360"/>
      </w:pPr>
      <w:rPr>
        <w:rFonts w:ascii="Wingdings" w:hAnsi="Wingdings" w:hint="default"/>
      </w:rPr>
    </w:lvl>
  </w:abstractNum>
  <w:abstractNum w:abstractNumId="4">
    <w:nsid w:val="7DA04611"/>
    <w:multiLevelType w:val="hybridMultilevel"/>
    <w:tmpl w:val="73B2097C"/>
    <w:lvl w:ilvl="0" w:tplc="EED64870">
      <w:start w:val="1"/>
      <w:numFmt w:val="bullet"/>
      <w:lvlText w:val=""/>
      <w:lvlJc w:val="left"/>
      <w:pPr>
        <w:tabs>
          <w:tab w:val="num" w:pos="720"/>
        </w:tabs>
        <w:ind w:left="720" w:hanging="360"/>
      </w:pPr>
      <w:rPr>
        <w:rFonts w:ascii="Symbol" w:hAnsi="Symbol" w:hint="default"/>
      </w:rPr>
    </w:lvl>
    <w:lvl w:ilvl="1" w:tplc="789A4142" w:tentative="1">
      <w:start w:val="1"/>
      <w:numFmt w:val="bullet"/>
      <w:lvlText w:val="o"/>
      <w:lvlJc w:val="left"/>
      <w:pPr>
        <w:tabs>
          <w:tab w:val="num" w:pos="1440"/>
        </w:tabs>
        <w:ind w:left="1440" w:hanging="360"/>
      </w:pPr>
      <w:rPr>
        <w:rFonts w:ascii="Courier New" w:hAnsi="Courier New" w:cs="Courier New" w:hint="default"/>
      </w:rPr>
    </w:lvl>
    <w:lvl w:ilvl="2" w:tplc="D1C63CEA" w:tentative="1">
      <w:start w:val="1"/>
      <w:numFmt w:val="bullet"/>
      <w:lvlText w:val=""/>
      <w:lvlJc w:val="left"/>
      <w:pPr>
        <w:tabs>
          <w:tab w:val="num" w:pos="2160"/>
        </w:tabs>
        <w:ind w:left="2160" w:hanging="360"/>
      </w:pPr>
      <w:rPr>
        <w:rFonts w:ascii="Wingdings" w:hAnsi="Wingdings" w:hint="default"/>
      </w:rPr>
    </w:lvl>
    <w:lvl w:ilvl="3" w:tplc="461E804C" w:tentative="1">
      <w:start w:val="1"/>
      <w:numFmt w:val="bullet"/>
      <w:lvlText w:val=""/>
      <w:lvlJc w:val="left"/>
      <w:pPr>
        <w:tabs>
          <w:tab w:val="num" w:pos="2880"/>
        </w:tabs>
        <w:ind w:left="2880" w:hanging="360"/>
      </w:pPr>
      <w:rPr>
        <w:rFonts w:ascii="Symbol" w:hAnsi="Symbol" w:hint="default"/>
      </w:rPr>
    </w:lvl>
    <w:lvl w:ilvl="4" w:tplc="8C10B788" w:tentative="1">
      <w:start w:val="1"/>
      <w:numFmt w:val="bullet"/>
      <w:lvlText w:val="o"/>
      <w:lvlJc w:val="left"/>
      <w:pPr>
        <w:tabs>
          <w:tab w:val="num" w:pos="3600"/>
        </w:tabs>
        <w:ind w:left="3600" w:hanging="360"/>
      </w:pPr>
      <w:rPr>
        <w:rFonts w:ascii="Courier New" w:hAnsi="Courier New" w:cs="Courier New" w:hint="default"/>
      </w:rPr>
    </w:lvl>
    <w:lvl w:ilvl="5" w:tplc="88849080" w:tentative="1">
      <w:start w:val="1"/>
      <w:numFmt w:val="bullet"/>
      <w:lvlText w:val=""/>
      <w:lvlJc w:val="left"/>
      <w:pPr>
        <w:tabs>
          <w:tab w:val="num" w:pos="4320"/>
        </w:tabs>
        <w:ind w:left="4320" w:hanging="360"/>
      </w:pPr>
      <w:rPr>
        <w:rFonts w:ascii="Wingdings" w:hAnsi="Wingdings" w:hint="default"/>
      </w:rPr>
    </w:lvl>
    <w:lvl w:ilvl="6" w:tplc="01382BBE" w:tentative="1">
      <w:start w:val="1"/>
      <w:numFmt w:val="bullet"/>
      <w:lvlText w:val=""/>
      <w:lvlJc w:val="left"/>
      <w:pPr>
        <w:tabs>
          <w:tab w:val="num" w:pos="5040"/>
        </w:tabs>
        <w:ind w:left="5040" w:hanging="360"/>
      </w:pPr>
      <w:rPr>
        <w:rFonts w:ascii="Symbol" w:hAnsi="Symbol" w:hint="default"/>
      </w:rPr>
    </w:lvl>
    <w:lvl w:ilvl="7" w:tplc="8F5A0276" w:tentative="1">
      <w:start w:val="1"/>
      <w:numFmt w:val="bullet"/>
      <w:lvlText w:val="o"/>
      <w:lvlJc w:val="left"/>
      <w:pPr>
        <w:tabs>
          <w:tab w:val="num" w:pos="5760"/>
        </w:tabs>
        <w:ind w:left="5760" w:hanging="360"/>
      </w:pPr>
      <w:rPr>
        <w:rFonts w:ascii="Courier New" w:hAnsi="Courier New" w:cs="Courier New" w:hint="default"/>
      </w:rPr>
    </w:lvl>
    <w:lvl w:ilvl="8" w:tplc="B1406F6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0820"/>
    <w:rsid w:val="00013A7D"/>
    <w:rsid w:val="000203DA"/>
    <w:rsid w:val="00020DA3"/>
    <w:rsid w:val="00026718"/>
    <w:rsid w:val="000307A6"/>
    <w:rsid w:val="000311F3"/>
    <w:rsid w:val="0004200F"/>
    <w:rsid w:val="000461CC"/>
    <w:rsid w:val="00053DC9"/>
    <w:rsid w:val="00072444"/>
    <w:rsid w:val="00085FBE"/>
    <w:rsid w:val="0009403A"/>
    <w:rsid w:val="000973EB"/>
    <w:rsid w:val="000B64F7"/>
    <w:rsid w:val="000C3B8C"/>
    <w:rsid w:val="000D4F83"/>
    <w:rsid w:val="000D7BB6"/>
    <w:rsid w:val="000E296C"/>
    <w:rsid w:val="000F3157"/>
    <w:rsid w:val="00111BAB"/>
    <w:rsid w:val="00114206"/>
    <w:rsid w:val="001215D1"/>
    <w:rsid w:val="00132ABC"/>
    <w:rsid w:val="00136ADE"/>
    <w:rsid w:val="001428B2"/>
    <w:rsid w:val="0014758D"/>
    <w:rsid w:val="001557C2"/>
    <w:rsid w:val="00162ABF"/>
    <w:rsid w:val="00185D5F"/>
    <w:rsid w:val="0019702B"/>
    <w:rsid w:val="001A176F"/>
    <w:rsid w:val="001A2157"/>
    <w:rsid w:val="001C20E5"/>
    <w:rsid w:val="001D0A7A"/>
    <w:rsid w:val="001D37E9"/>
    <w:rsid w:val="001E7DFF"/>
    <w:rsid w:val="0020459D"/>
    <w:rsid w:val="0021633B"/>
    <w:rsid w:val="00224EDF"/>
    <w:rsid w:val="00230E76"/>
    <w:rsid w:val="002335C6"/>
    <w:rsid w:val="0024129B"/>
    <w:rsid w:val="00246B7F"/>
    <w:rsid w:val="0025755F"/>
    <w:rsid w:val="00284EFC"/>
    <w:rsid w:val="0029699D"/>
    <w:rsid w:val="002A5E41"/>
    <w:rsid w:val="002A722C"/>
    <w:rsid w:val="002C3C5C"/>
    <w:rsid w:val="002D1FF2"/>
    <w:rsid w:val="002E42E8"/>
    <w:rsid w:val="002E514F"/>
    <w:rsid w:val="002E5A2C"/>
    <w:rsid w:val="00310230"/>
    <w:rsid w:val="003151BA"/>
    <w:rsid w:val="00330131"/>
    <w:rsid w:val="003355D7"/>
    <w:rsid w:val="00337BD0"/>
    <w:rsid w:val="0035480E"/>
    <w:rsid w:val="00354BD1"/>
    <w:rsid w:val="00356A7F"/>
    <w:rsid w:val="003673FE"/>
    <w:rsid w:val="00381002"/>
    <w:rsid w:val="00390A09"/>
    <w:rsid w:val="003A7911"/>
    <w:rsid w:val="003B2174"/>
    <w:rsid w:val="003B5970"/>
    <w:rsid w:val="003D24C0"/>
    <w:rsid w:val="003D349F"/>
    <w:rsid w:val="003D5C20"/>
    <w:rsid w:val="003E7697"/>
    <w:rsid w:val="003F1B2A"/>
    <w:rsid w:val="004172A2"/>
    <w:rsid w:val="00422505"/>
    <w:rsid w:val="00440BC1"/>
    <w:rsid w:val="00446AFE"/>
    <w:rsid w:val="004639DC"/>
    <w:rsid w:val="004759DF"/>
    <w:rsid w:val="00481764"/>
    <w:rsid w:val="00490A4C"/>
    <w:rsid w:val="004966DC"/>
    <w:rsid w:val="004A08DC"/>
    <w:rsid w:val="004B0A52"/>
    <w:rsid w:val="004B16D6"/>
    <w:rsid w:val="004C3839"/>
    <w:rsid w:val="004C69C3"/>
    <w:rsid w:val="004D1165"/>
    <w:rsid w:val="004E29D3"/>
    <w:rsid w:val="004F1382"/>
    <w:rsid w:val="004F2A81"/>
    <w:rsid w:val="004F448F"/>
    <w:rsid w:val="004F5EC6"/>
    <w:rsid w:val="004F7ACE"/>
    <w:rsid w:val="00504ACE"/>
    <w:rsid w:val="00507889"/>
    <w:rsid w:val="0054532F"/>
    <w:rsid w:val="00562CD6"/>
    <w:rsid w:val="00563BB2"/>
    <w:rsid w:val="005660B5"/>
    <w:rsid w:val="00584F62"/>
    <w:rsid w:val="00587F6C"/>
    <w:rsid w:val="005A77D2"/>
    <w:rsid w:val="005C7386"/>
    <w:rsid w:val="005F1A4D"/>
    <w:rsid w:val="005F7935"/>
    <w:rsid w:val="0060201F"/>
    <w:rsid w:val="00661F3B"/>
    <w:rsid w:val="00666E00"/>
    <w:rsid w:val="00672AD0"/>
    <w:rsid w:val="00674708"/>
    <w:rsid w:val="00684975"/>
    <w:rsid w:val="00692D4C"/>
    <w:rsid w:val="00695B2F"/>
    <w:rsid w:val="00695DED"/>
    <w:rsid w:val="006B0BBD"/>
    <w:rsid w:val="006C049A"/>
    <w:rsid w:val="006C1E26"/>
    <w:rsid w:val="006C3EB3"/>
    <w:rsid w:val="006F5662"/>
    <w:rsid w:val="00700F58"/>
    <w:rsid w:val="00712F46"/>
    <w:rsid w:val="00716AF1"/>
    <w:rsid w:val="00741497"/>
    <w:rsid w:val="00774D80"/>
    <w:rsid w:val="0077769F"/>
    <w:rsid w:val="007B3C6D"/>
    <w:rsid w:val="007D48C0"/>
    <w:rsid w:val="007F194B"/>
    <w:rsid w:val="007F5DED"/>
    <w:rsid w:val="007F6AE9"/>
    <w:rsid w:val="0080713B"/>
    <w:rsid w:val="00807541"/>
    <w:rsid w:val="00812451"/>
    <w:rsid w:val="00820999"/>
    <w:rsid w:val="00826A11"/>
    <w:rsid w:val="00844336"/>
    <w:rsid w:val="00844525"/>
    <w:rsid w:val="0085007D"/>
    <w:rsid w:val="008571F6"/>
    <w:rsid w:val="00870F6C"/>
    <w:rsid w:val="00880B8A"/>
    <w:rsid w:val="00883763"/>
    <w:rsid w:val="008879C4"/>
    <w:rsid w:val="008906CB"/>
    <w:rsid w:val="00895EE0"/>
    <w:rsid w:val="008B3976"/>
    <w:rsid w:val="008D0D9C"/>
    <w:rsid w:val="008D7CDD"/>
    <w:rsid w:val="008F6477"/>
    <w:rsid w:val="0091180B"/>
    <w:rsid w:val="00914485"/>
    <w:rsid w:val="00916644"/>
    <w:rsid w:val="009167D8"/>
    <w:rsid w:val="00940318"/>
    <w:rsid w:val="009442FC"/>
    <w:rsid w:val="0094645E"/>
    <w:rsid w:val="00951304"/>
    <w:rsid w:val="00955EC0"/>
    <w:rsid w:val="009878CB"/>
    <w:rsid w:val="0099056A"/>
    <w:rsid w:val="00994481"/>
    <w:rsid w:val="00996503"/>
    <w:rsid w:val="009B5521"/>
    <w:rsid w:val="009B79CA"/>
    <w:rsid w:val="009D1C9B"/>
    <w:rsid w:val="009D2CE4"/>
    <w:rsid w:val="009E2D48"/>
    <w:rsid w:val="009F4CF3"/>
    <w:rsid w:val="00A07B4F"/>
    <w:rsid w:val="00A13C92"/>
    <w:rsid w:val="00A26969"/>
    <w:rsid w:val="00A36DA1"/>
    <w:rsid w:val="00A45C41"/>
    <w:rsid w:val="00A57141"/>
    <w:rsid w:val="00A633A6"/>
    <w:rsid w:val="00A656A7"/>
    <w:rsid w:val="00A65E3C"/>
    <w:rsid w:val="00A749A4"/>
    <w:rsid w:val="00A75A31"/>
    <w:rsid w:val="00A775D8"/>
    <w:rsid w:val="00A863DF"/>
    <w:rsid w:val="00A90ABA"/>
    <w:rsid w:val="00A90B84"/>
    <w:rsid w:val="00AA6CFC"/>
    <w:rsid w:val="00AC4A3A"/>
    <w:rsid w:val="00AD1CC2"/>
    <w:rsid w:val="00AF3758"/>
    <w:rsid w:val="00B1150D"/>
    <w:rsid w:val="00B30F44"/>
    <w:rsid w:val="00B3751A"/>
    <w:rsid w:val="00B42FAE"/>
    <w:rsid w:val="00B47642"/>
    <w:rsid w:val="00B51C20"/>
    <w:rsid w:val="00B531A8"/>
    <w:rsid w:val="00B54947"/>
    <w:rsid w:val="00B67940"/>
    <w:rsid w:val="00B773E8"/>
    <w:rsid w:val="00B77C66"/>
    <w:rsid w:val="00B8002F"/>
    <w:rsid w:val="00B85703"/>
    <w:rsid w:val="00B9130C"/>
    <w:rsid w:val="00B92950"/>
    <w:rsid w:val="00BA20D5"/>
    <w:rsid w:val="00BB3E24"/>
    <w:rsid w:val="00BB757E"/>
    <w:rsid w:val="00BD6884"/>
    <w:rsid w:val="00BE0E54"/>
    <w:rsid w:val="00BF38DB"/>
    <w:rsid w:val="00C022E0"/>
    <w:rsid w:val="00C21DB0"/>
    <w:rsid w:val="00C221EB"/>
    <w:rsid w:val="00C345E3"/>
    <w:rsid w:val="00C422B3"/>
    <w:rsid w:val="00C42A93"/>
    <w:rsid w:val="00C4364F"/>
    <w:rsid w:val="00C52636"/>
    <w:rsid w:val="00C65ACF"/>
    <w:rsid w:val="00C760A9"/>
    <w:rsid w:val="00C836D5"/>
    <w:rsid w:val="00C916BA"/>
    <w:rsid w:val="00C969D6"/>
    <w:rsid w:val="00CA06A1"/>
    <w:rsid w:val="00CA11B2"/>
    <w:rsid w:val="00CA7DD6"/>
    <w:rsid w:val="00CB178B"/>
    <w:rsid w:val="00CC05BE"/>
    <w:rsid w:val="00CE49D8"/>
    <w:rsid w:val="00CE75C2"/>
    <w:rsid w:val="00CF4263"/>
    <w:rsid w:val="00D00D5F"/>
    <w:rsid w:val="00D0492C"/>
    <w:rsid w:val="00D402FC"/>
    <w:rsid w:val="00D57500"/>
    <w:rsid w:val="00D65812"/>
    <w:rsid w:val="00D70F7B"/>
    <w:rsid w:val="00D740F3"/>
    <w:rsid w:val="00D75E31"/>
    <w:rsid w:val="00D77EED"/>
    <w:rsid w:val="00D87A1E"/>
    <w:rsid w:val="00D97DDF"/>
    <w:rsid w:val="00DA3911"/>
    <w:rsid w:val="00DB1881"/>
    <w:rsid w:val="00DD0237"/>
    <w:rsid w:val="00DD1160"/>
    <w:rsid w:val="00DD5351"/>
    <w:rsid w:val="00DF2E8C"/>
    <w:rsid w:val="00DF4108"/>
    <w:rsid w:val="00E0057A"/>
    <w:rsid w:val="00E132A3"/>
    <w:rsid w:val="00E151BC"/>
    <w:rsid w:val="00E15CAB"/>
    <w:rsid w:val="00E1645F"/>
    <w:rsid w:val="00E20F0B"/>
    <w:rsid w:val="00E23BAE"/>
    <w:rsid w:val="00E50C2A"/>
    <w:rsid w:val="00E65CFB"/>
    <w:rsid w:val="00E86880"/>
    <w:rsid w:val="00EA497D"/>
    <w:rsid w:val="00EB4393"/>
    <w:rsid w:val="00EB79AD"/>
    <w:rsid w:val="00EC205E"/>
    <w:rsid w:val="00EC5AE3"/>
    <w:rsid w:val="00EC5B60"/>
    <w:rsid w:val="00EC74D0"/>
    <w:rsid w:val="00EE02D5"/>
    <w:rsid w:val="00EE25C8"/>
    <w:rsid w:val="00EF431B"/>
    <w:rsid w:val="00EF6336"/>
    <w:rsid w:val="00F07064"/>
    <w:rsid w:val="00F11BE6"/>
    <w:rsid w:val="00F121CE"/>
    <w:rsid w:val="00F32ADD"/>
    <w:rsid w:val="00F40927"/>
    <w:rsid w:val="00F53D0B"/>
    <w:rsid w:val="00F567E8"/>
    <w:rsid w:val="00F5777A"/>
    <w:rsid w:val="00F61823"/>
    <w:rsid w:val="00F676E0"/>
    <w:rsid w:val="00F726F6"/>
    <w:rsid w:val="00F7367D"/>
    <w:rsid w:val="00F80976"/>
    <w:rsid w:val="00F84A66"/>
    <w:rsid w:val="00F8708F"/>
    <w:rsid w:val="00F87EC5"/>
    <w:rsid w:val="00F93C57"/>
    <w:rsid w:val="00F93F5E"/>
    <w:rsid w:val="00FD1D82"/>
    <w:rsid w:val="00FD3437"/>
    <w:rsid w:val="00FD7F1A"/>
    <w:rsid w:val="00FF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8571F6"/>
    <w:rPr>
      <w:sz w:val="16"/>
      <w:szCs w:val="16"/>
    </w:rPr>
  </w:style>
  <w:style w:type="paragraph" w:styleId="Kommentartext">
    <w:name w:val="annotation text"/>
    <w:basedOn w:val="Standard"/>
    <w:link w:val="KommentartextZchn"/>
    <w:rsid w:val="008571F6"/>
    <w:rPr>
      <w:sz w:val="20"/>
    </w:rPr>
  </w:style>
  <w:style w:type="character" w:customStyle="1" w:styleId="KommentartextZchn">
    <w:name w:val="Kommentartext Zchn"/>
    <w:link w:val="Kommentartext"/>
    <w:rsid w:val="008571F6"/>
    <w:rPr>
      <w:lang w:val="en-GB" w:eastAsia="en-US"/>
    </w:rPr>
  </w:style>
  <w:style w:type="paragraph" w:styleId="Kommentarthema">
    <w:name w:val="annotation subject"/>
    <w:basedOn w:val="Kommentartext"/>
    <w:next w:val="Kommentartext"/>
    <w:link w:val="KommentarthemaZchn"/>
    <w:rsid w:val="008571F6"/>
    <w:rPr>
      <w:b/>
      <w:bCs/>
    </w:rPr>
  </w:style>
  <w:style w:type="character" w:customStyle="1" w:styleId="KommentarthemaZchn">
    <w:name w:val="Kommentarthema Zchn"/>
    <w:link w:val="Kommentarthema"/>
    <w:rsid w:val="008571F6"/>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8571F6"/>
    <w:rPr>
      <w:sz w:val="16"/>
      <w:szCs w:val="16"/>
    </w:rPr>
  </w:style>
  <w:style w:type="paragraph" w:styleId="Kommentartext">
    <w:name w:val="annotation text"/>
    <w:basedOn w:val="Standard"/>
    <w:link w:val="KommentartextZchn"/>
    <w:rsid w:val="008571F6"/>
    <w:rPr>
      <w:sz w:val="20"/>
    </w:rPr>
  </w:style>
  <w:style w:type="character" w:customStyle="1" w:styleId="KommentartextZchn">
    <w:name w:val="Kommentartext Zchn"/>
    <w:link w:val="Kommentartext"/>
    <w:rsid w:val="008571F6"/>
    <w:rPr>
      <w:lang w:val="en-GB" w:eastAsia="en-US"/>
    </w:rPr>
  </w:style>
  <w:style w:type="paragraph" w:styleId="Kommentarthema">
    <w:name w:val="annotation subject"/>
    <w:basedOn w:val="Kommentartext"/>
    <w:next w:val="Kommentartext"/>
    <w:link w:val="KommentarthemaZchn"/>
    <w:rsid w:val="008571F6"/>
    <w:rPr>
      <w:b/>
      <w:bCs/>
    </w:rPr>
  </w:style>
  <w:style w:type="character" w:customStyle="1" w:styleId="KommentarthemaZchn">
    <w:name w:val="Kommentarthema Zchn"/>
    <w:link w:val="Kommentarthema"/>
    <w:rsid w:val="008571F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30D2-C5C9-41E3-8BC8-9B6C3484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4336</Characters>
  <Application>Microsoft Office Word</Application>
  <DocSecurity>4</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creator/>
  <cp:lastModifiedBy/>
  <cp:revision>1</cp:revision>
  <cp:lastPrinted>2009-01-15T13:48:00Z</cp:lastPrinted>
  <dcterms:created xsi:type="dcterms:W3CDTF">2014-06-03T12:54:00Z</dcterms:created>
  <dcterms:modified xsi:type="dcterms:W3CDTF">2014-06-03T12:54:00Z</dcterms:modified>
</cp:coreProperties>
</file>