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0" w:rsidRPr="008E5E34" w:rsidRDefault="00392F50" w:rsidP="00392F50">
      <w:pPr>
        <w:pStyle w:val="Textkrper2"/>
        <w:tabs>
          <w:tab w:val="left" w:pos="8505"/>
        </w:tabs>
        <w:ind w:right="0"/>
        <w:rPr>
          <w:lang w:val="de-DE"/>
        </w:rPr>
      </w:pPr>
      <w:bookmarkStart w:id="0" w:name="_GoBack"/>
      <w:bookmarkEnd w:id="0"/>
      <w:r w:rsidRPr="008E5E34">
        <w:rPr>
          <w:lang w:val="de-DE"/>
        </w:rPr>
        <w:t xml:space="preserve">MTU </w:t>
      </w:r>
      <w:r w:rsidR="008E5E34">
        <w:rPr>
          <w:lang w:val="de-DE"/>
        </w:rPr>
        <w:t>Aero Engines</w:t>
      </w:r>
      <w:r w:rsidR="0085638E">
        <w:rPr>
          <w:lang w:val="de-DE"/>
        </w:rPr>
        <w:t xml:space="preserve">: </w:t>
      </w:r>
      <w:r w:rsidR="00BB105A">
        <w:rPr>
          <w:lang w:val="de-DE"/>
        </w:rPr>
        <w:t xml:space="preserve">Spitzenposition </w:t>
      </w:r>
      <w:r w:rsidR="004D7E16">
        <w:rPr>
          <w:lang w:val="de-DE"/>
        </w:rPr>
        <w:t xml:space="preserve">bei Bürstendichtungen </w:t>
      </w:r>
    </w:p>
    <w:p w:rsidR="001D2B2B" w:rsidRPr="008E5E34" w:rsidRDefault="003E1AEF" w:rsidP="001D2B2B">
      <w:pPr>
        <w:numPr>
          <w:ilvl w:val="0"/>
          <w:numId w:val="6"/>
        </w:numPr>
        <w:tabs>
          <w:tab w:val="clear" w:pos="720"/>
          <w:tab w:val="num" w:pos="284"/>
          <w:tab w:val="left" w:pos="8505"/>
        </w:tabs>
        <w:ind w:hanging="720"/>
        <w:jc w:val="both"/>
        <w:rPr>
          <w:rFonts w:ascii="CorpoS" w:hAnsi="CorpoS"/>
          <w:b/>
          <w:lang w:val="de-DE"/>
        </w:rPr>
      </w:pPr>
      <w:r>
        <w:rPr>
          <w:rFonts w:ascii="CorpoS" w:hAnsi="CorpoS"/>
          <w:b/>
          <w:lang w:val="de-DE"/>
        </w:rPr>
        <w:t xml:space="preserve">Pratt &amp; Whitney setzt für </w:t>
      </w:r>
      <w:r w:rsidR="001D2B2B">
        <w:rPr>
          <w:rFonts w:ascii="CorpoS" w:hAnsi="CorpoS"/>
          <w:b/>
          <w:lang w:val="de-DE"/>
        </w:rPr>
        <w:t>Getriebefan-Antriebe auf die innovative</w:t>
      </w:r>
      <w:r w:rsidR="00571B93">
        <w:rPr>
          <w:rFonts w:ascii="CorpoS" w:hAnsi="CorpoS"/>
          <w:b/>
          <w:lang w:val="de-DE"/>
        </w:rPr>
        <w:t>n</w:t>
      </w:r>
      <w:r w:rsidR="001D2B2B">
        <w:rPr>
          <w:rFonts w:ascii="CorpoS" w:hAnsi="CorpoS"/>
          <w:b/>
          <w:lang w:val="de-DE"/>
        </w:rPr>
        <w:t xml:space="preserve"> Dichtungs</w:t>
      </w:r>
      <w:r w:rsidR="00571B93">
        <w:rPr>
          <w:rFonts w:ascii="CorpoS" w:hAnsi="CorpoS"/>
          <w:b/>
          <w:lang w:val="de-DE"/>
        </w:rPr>
        <w:t>bauteile</w:t>
      </w:r>
    </w:p>
    <w:p w:rsidR="00392F50" w:rsidRPr="008E5E34" w:rsidRDefault="004D7E16" w:rsidP="004D7E16">
      <w:pPr>
        <w:pStyle w:val="Textkrper2"/>
        <w:numPr>
          <w:ilvl w:val="0"/>
          <w:numId w:val="6"/>
        </w:numPr>
        <w:tabs>
          <w:tab w:val="clear" w:pos="720"/>
          <w:tab w:val="num" w:pos="284"/>
          <w:tab w:val="left" w:pos="8505"/>
        </w:tabs>
        <w:ind w:left="567" w:right="0" w:hanging="567"/>
        <w:rPr>
          <w:lang w:val="de-DE"/>
        </w:rPr>
      </w:pPr>
      <w:r>
        <w:rPr>
          <w:lang w:val="de-DE"/>
        </w:rPr>
        <w:t xml:space="preserve">Technologie überzeugt </w:t>
      </w:r>
      <w:r w:rsidR="001D2B2B">
        <w:rPr>
          <w:lang w:val="de-DE"/>
        </w:rPr>
        <w:t xml:space="preserve">auch im </w:t>
      </w:r>
      <w:r>
        <w:rPr>
          <w:lang w:val="de-DE"/>
        </w:rPr>
        <w:t>allgemeinen Maschinenbau</w:t>
      </w:r>
    </w:p>
    <w:p w:rsidR="00392F50" w:rsidRPr="008E5E34" w:rsidRDefault="00392F50" w:rsidP="00392F50">
      <w:pPr>
        <w:ind w:right="850"/>
        <w:jc w:val="both"/>
        <w:rPr>
          <w:rFonts w:ascii="CorpoS" w:hAnsi="CorpoS"/>
          <w:lang w:val="de-DE"/>
        </w:rPr>
      </w:pPr>
    </w:p>
    <w:p w:rsidR="00784235" w:rsidRDefault="00392F50" w:rsidP="00004CCA">
      <w:pPr>
        <w:ind w:right="-1"/>
        <w:jc w:val="both"/>
        <w:rPr>
          <w:rFonts w:ascii="CorpoS" w:hAnsi="CorpoS"/>
          <w:lang w:val="de-DE"/>
        </w:rPr>
      </w:pPr>
      <w:r w:rsidRPr="008E5E34">
        <w:rPr>
          <w:rFonts w:ascii="CorpoS" w:hAnsi="CorpoS"/>
          <w:lang w:val="de-DE"/>
        </w:rPr>
        <w:t xml:space="preserve">München, </w:t>
      </w:r>
      <w:r w:rsidR="00B67F7D">
        <w:rPr>
          <w:rFonts w:ascii="CorpoS" w:hAnsi="CorpoS"/>
          <w:lang w:val="de-DE"/>
        </w:rPr>
        <w:t>20</w:t>
      </w:r>
      <w:r w:rsidR="00CC535A">
        <w:rPr>
          <w:rFonts w:ascii="CorpoS" w:hAnsi="CorpoS"/>
          <w:lang w:val="de-DE"/>
        </w:rPr>
        <w:t>.</w:t>
      </w:r>
      <w:r w:rsidR="008E5E34" w:rsidRPr="008E5E34">
        <w:rPr>
          <w:rFonts w:ascii="CorpoS" w:hAnsi="CorpoS"/>
          <w:lang w:val="de-DE"/>
        </w:rPr>
        <w:t xml:space="preserve"> </w:t>
      </w:r>
      <w:r w:rsidR="00CC535A">
        <w:rPr>
          <w:rFonts w:ascii="CorpoS" w:hAnsi="CorpoS"/>
          <w:lang w:val="de-DE"/>
        </w:rPr>
        <w:t xml:space="preserve">März </w:t>
      </w:r>
      <w:r w:rsidR="008E5E34">
        <w:rPr>
          <w:rFonts w:ascii="CorpoS" w:hAnsi="CorpoS"/>
          <w:lang w:val="de-DE"/>
        </w:rPr>
        <w:t xml:space="preserve">2014 </w:t>
      </w:r>
      <w:r w:rsidR="005D106E">
        <w:rPr>
          <w:rFonts w:ascii="CorpoS" w:hAnsi="CorpoS"/>
          <w:lang w:val="de-DE"/>
        </w:rPr>
        <w:t>–</w:t>
      </w:r>
      <w:r w:rsidRPr="008E5E34">
        <w:rPr>
          <w:rFonts w:ascii="CorpoS" w:hAnsi="CorpoS"/>
          <w:lang w:val="de-DE"/>
        </w:rPr>
        <w:t xml:space="preserve"> </w:t>
      </w:r>
      <w:r w:rsidR="005D106E">
        <w:rPr>
          <w:rFonts w:ascii="CorpoS" w:hAnsi="CorpoS"/>
          <w:lang w:val="de-DE"/>
        </w:rPr>
        <w:t xml:space="preserve">Einfaches Konzept mit großer Wirkung: Vor über 30 Jahren hat die MTU Aero Engines </w:t>
      </w:r>
      <w:r w:rsidR="00784235">
        <w:rPr>
          <w:rFonts w:ascii="CorpoS" w:hAnsi="CorpoS"/>
          <w:lang w:val="de-DE"/>
        </w:rPr>
        <w:t xml:space="preserve">ihre erste </w:t>
      </w:r>
      <w:r w:rsidR="005D106E">
        <w:rPr>
          <w:rFonts w:ascii="CorpoS" w:hAnsi="CorpoS"/>
          <w:lang w:val="de-DE"/>
        </w:rPr>
        <w:t>Bürstendichtung entwickel</w:t>
      </w:r>
      <w:r w:rsidR="00784235">
        <w:rPr>
          <w:rFonts w:ascii="CorpoS" w:hAnsi="CorpoS"/>
          <w:lang w:val="de-DE"/>
        </w:rPr>
        <w:t>t</w:t>
      </w:r>
      <w:r w:rsidR="005D106E">
        <w:rPr>
          <w:rFonts w:ascii="CorpoS" w:hAnsi="CorpoS"/>
          <w:lang w:val="de-DE"/>
        </w:rPr>
        <w:t xml:space="preserve">. </w:t>
      </w:r>
      <w:r w:rsidR="001D2B2B">
        <w:rPr>
          <w:rFonts w:ascii="CorpoS" w:hAnsi="CorpoS"/>
          <w:lang w:val="de-DE"/>
        </w:rPr>
        <w:t>Di</w:t>
      </w:r>
      <w:r w:rsidR="00784235">
        <w:rPr>
          <w:rFonts w:ascii="CorpoS" w:hAnsi="CorpoS"/>
          <w:lang w:val="de-DE"/>
        </w:rPr>
        <w:t xml:space="preserve">e innovativen </w:t>
      </w:r>
      <w:r w:rsidR="0085638E">
        <w:rPr>
          <w:rFonts w:ascii="CorpoS" w:hAnsi="CorpoS"/>
          <w:lang w:val="de-DE"/>
        </w:rPr>
        <w:t xml:space="preserve">Bauteile </w:t>
      </w:r>
      <w:r w:rsidR="00784235">
        <w:rPr>
          <w:rFonts w:ascii="CorpoS" w:hAnsi="CorpoS"/>
          <w:lang w:val="de-DE"/>
        </w:rPr>
        <w:t>überzeu</w:t>
      </w:r>
      <w:r w:rsidR="00804AEC">
        <w:rPr>
          <w:rFonts w:ascii="CorpoS" w:hAnsi="CorpoS"/>
          <w:lang w:val="de-DE"/>
        </w:rPr>
        <w:t>g</w:t>
      </w:r>
      <w:r w:rsidR="00784235">
        <w:rPr>
          <w:rFonts w:ascii="CorpoS" w:hAnsi="CorpoS"/>
          <w:lang w:val="de-DE"/>
        </w:rPr>
        <w:t xml:space="preserve">en nicht nur in Luftfahrtantrieben </w:t>
      </w:r>
      <w:r w:rsidR="00A36BE9">
        <w:rPr>
          <w:rFonts w:ascii="CorpoS" w:hAnsi="CorpoS"/>
          <w:lang w:val="de-DE"/>
        </w:rPr>
        <w:t>– darunter auch die erfolgreiche Getriebefan-Triebwerksfamilie</w:t>
      </w:r>
      <w:r w:rsidR="00B67F7D">
        <w:rPr>
          <w:rFonts w:ascii="CorpoS" w:hAnsi="CorpoS"/>
          <w:lang w:val="de-DE"/>
        </w:rPr>
        <w:t xml:space="preserve"> PurePower</w:t>
      </w:r>
      <w:r w:rsidR="00B67F7D" w:rsidRPr="00B67F7D">
        <w:rPr>
          <w:rFonts w:ascii="CorpoS" w:hAnsi="CorpoS"/>
          <w:vertAlign w:val="superscript"/>
          <w:lang w:val="de-DE"/>
        </w:rPr>
        <w:t>®</w:t>
      </w:r>
      <w:r w:rsidR="00A36BE9">
        <w:rPr>
          <w:rFonts w:ascii="CorpoS" w:hAnsi="CorpoS"/>
          <w:lang w:val="de-DE"/>
        </w:rPr>
        <w:t xml:space="preserve"> von Pratt &amp; Whitney - </w:t>
      </w:r>
      <w:r w:rsidR="00784235">
        <w:rPr>
          <w:rFonts w:ascii="CorpoS" w:hAnsi="CorpoS"/>
          <w:lang w:val="de-DE"/>
        </w:rPr>
        <w:t xml:space="preserve">sondern auch </w:t>
      </w:r>
      <w:r w:rsidR="00804AEC">
        <w:rPr>
          <w:rFonts w:ascii="CorpoS" w:hAnsi="CorpoS"/>
          <w:lang w:val="de-DE"/>
        </w:rPr>
        <w:t xml:space="preserve">in </w:t>
      </w:r>
      <w:r w:rsidR="00784235" w:rsidRPr="008E5E34">
        <w:rPr>
          <w:rFonts w:ascii="CorpoS" w:hAnsi="CorpoS"/>
          <w:lang w:val="de-DE"/>
        </w:rPr>
        <w:t>Dampf- und Gasturbinen, Pumpen und weit</w:t>
      </w:r>
      <w:r w:rsidR="00784235" w:rsidRPr="008E5E34">
        <w:rPr>
          <w:rFonts w:ascii="CorpoS" w:hAnsi="CorpoS"/>
          <w:lang w:val="de-DE"/>
        </w:rPr>
        <w:t>e</w:t>
      </w:r>
      <w:r w:rsidR="00784235" w:rsidRPr="008E5E34">
        <w:rPr>
          <w:rFonts w:ascii="CorpoS" w:hAnsi="CorpoS"/>
          <w:lang w:val="de-DE"/>
        </w:rPr>
        <w:t xml:space="preserve">ren Anwendungen </w:t>
      </w:r>
      <w:r w:rsidR="00784235">
        <w:rPr>
          <w:rFonts w:ascii="CorpoS" w:hAnsi="CorpoS"/>
          <w:lang w:val="de-DE"/>
        </w:rPr>
        <w:t xml:space="preserve">des </w:t>
      </w:r>
      <w:r w:rsidR="00784235" w:rsidRPr="008E5E34">
        <w:rPr>
          <w:rFonts w:ascii="CorpoS" w:hAnsi="CorpoS"/>
          <w:lang w:val="de-DE"/>
        </w:rPr>
        <w:t>allgemeinen Maschinenbau</w:t>
      </w:r>
      <w:r w:rsidR="00784235">
        <w:rPr>
          <w:rFonts w:ascii="CorpoS" w:hAnsi="CorpoS"/>
          <w:lang w:val="de-DE"/>
        </w:rPr>
        <w:t xml:space="preserve">s. </w:t>
      </w:r>
      <w:r w:rsidR="00804AEC">
        <w:rPr>
          <w:rFonts w:ascii="CorpoS" w:hAnsi="CorpoS"/>
          <w:lang w:val="de-DE"/>
        </w:rPr>
        <w:t xml:space="preserve">Die MTU </w:t>
      </w:r>
      <w:r w:rsidR="001D2B2B">
        <w:rPr>
          <w:rFonts w:ascii="CorpoS" w:hAnsi="CorpoS"/>
          <w:lang w:val="de-DE"/>
        </w:rPr>
        <w:t xml:space="preserve">hat sich </w:t>
      </w:r>
      <w:r w:rsidR="00A36BE9">
        <w:rPr>
          <w:rFonts w:ascii="CorpoS" w:hAnsi="CorpoS"/>
          <w:lang w:val="de-DE"/>
        </w:rPr>
        <w:t xml:space="preserve">bei Bürstendichtungen weltweit </w:t>
      </w:r>
      <w:r w:rsidR="00BB105A">
        <w:rPr>
          <w:rFonts w:ascii="CorpoS" w:hAnsi="CorpoS"/>
          <w:lang w:val="de-DE"/>
        </w:rPr>
        <w:t xml:space="preserve">eine Spitzenposition </w:t>
      </w:r>
      <w:r w:rsidR="001D2B2B">
        <w:rPr>
          <w:rFonts w:ascii="CorpoS" w:hAnsi="CorpoS"/>
          <w:lang w:val="de-DE"/>
        </w:rPr>
        <w:t>erarbeitet</w:t>
      </w:r>
      <w:r w:rsidR="00804AEC">
        <w:rPr>
          <w:rFonts w:ascii="CorpoS" w:hAnsi="CorpoS"/>
          <w:lang w:val="de-DE"/>
        </w:rPr>
        <w:t xml:space="preserve">. </w:t>
      </w:r>
    </w:p>
    <w:p w:rsidR="00BB105A" w:rsidRDefault="00BB105A" w:rsidP="00004CCA">
      <w:pPr>
        <w:ind w:right="-1"/>
        <w:jc w:val="both"/>
        <w:rPr>
          <w:rFonts w:ascii="CorpoS" w:hAnsi="CorpoS"/>
          <w:lang w:val="de-DE"/>
        </w:rPr>
      </w:pPr>
    </w:p>
    <w:p w:rsidR="00BB105A" w:rsidRDefault="00804AEC" w:rsidP="00004CCA">
      <w:pPr>
        <w:ind w:right="-1"/>
        <w:jc w:val="both"/>
        <w:rPr>
          <w:rFonts w:ascii="CorpoS" w:hAnsi="CorpoS"/>
          <w:lang w:val="de-DE"/>
        </w:rPr>
      </w:pPr>
      <w:r>
        <w:rPr>
          <w:rFonts w:ascii="CorpoS" w:hAnsi="CorpoS"/>
          <w:lang w:val="de-DE"/>
        </w:rPr>
        <w:t>Hinter den Bürstendichtungen steht eine ebenso einfache wie geniale Technologie: „Bei Bür</w:t>
      </w:r>
      <w:r>
        <w:rPr>
          <w:rFonts w:ascii="CorpoS" w:hAnsi="CorpoS"/>
          <w:lang w:val="de-DE"/>
        </w:rPr>
        <w:t>s</w:t>
      </w:r>
      <w:r>
        <w:rPr>
          <w:rFonts w:ascii="CorpoS" w:hAnsi="CorpoS"/>
          <w:lang w:val="de-DE"/>
        </w:rPr>
        <w:t xml:space="preserve">tendichtungen bilden </w:t>
      </w:r>
      <w:r w:rsidR="00A36BE9">
        <w:rPr>
          <w:rFonts w:ascii="CorpoS" w:hAnsi="CorpoS"/>
          <w:lang w:val="de-DE"/>
        </w:rPr>
        <w:t>T</w:t>
      </w:r>
      <w:r>
        <w:rPr>
          <w:rFonts w:ascii="CorpoS" w:hAnsi="CorpoS"/>
          <w:lang w:val="de-DE"/>
        </w:rPr>
        <w:t>ausende dünne</w:t>
      </w:r>
      <w:r w:rsidR="001D2B2B">
        <w:rPr>
          <w:rFonts w:ascii="CorpoS" w:hAnsi="CorpoS"/>
          <w:lang w:val="de-DE"/>
        </w:rPr>
        <w:t>r</w:t>
      </w:r>
      <w:r>
        <w:rPr>
          <w:rFonts w:ascii="CorpoS" w:hAnsi="CorpoS"/>
          <w:lang w:val="de-DE"/>
        </w:rPr>
        <w:t xml:space="preserve"> Drähte eine sehr flexible Dichtung, die sich nahezu pe</w:t>
      </w:r>
      <w:r>
        <w:rPr>
          <w:rFonts w:ascii="CorpoS" w:hAnsi="CorpoS"/>
          <w:lang w:val="de-DE"/>
        </w:rPr>
        <w:t>r</w:t>
      </w:r>
      <w:r>
        <w:rPr>
          <w:rFonts w:ascii="CorpoS" w:hAnsi="CorpoS"/>
          <w:lang w:val="de-DE"/>
        </w:rPr>
        <w:t>fekt an die abzudichtende Fläche anpasst“</w:t>
      </w:r>
      <w:r w:rsidR="00A36BE9">
        <w:rPr>
          <w:rFonts w:ascii="CorpoS" w:hAnsi="CorpoS"/>
          <w:lang w:val="de-DE"/>
        </w:rPr>
        <w:t>,</w:t>
      </w:r>
      <w:r>
        <w:rPr>
          <w:rFonts w:ascii="CorpoS" w:hAnsi="CorpoS"/>
          <w:lang w:val="de-DE"/>
        </w:rPr>
        <w:t xml:space="preserve"> erläutert Benjamin Gro</w:t>
      </w:r>
      <w:r w:rsidR="00F71B1B">
        <w:rPr>
          <w:rFonts w:ascii="CorpoS" w:hAnsi="CorpoS"/>
          <w:lang w:val="de-DE"/>
        </w:rPr>
        <w:t>ß</w:t>
      </w:r>
      <w:r>
        <w:rPr>
          <w:rFonts w:ascii="CorpoS" w:hAnsi="CorpoS"/>
          <w:lang w:val="de-DE"/>
        </w:rPr>
        <w:t xml:space="preserve">kurth, der die </w:t>
      </w:r>
      <w:r w:rsidR="00571B93">
        <w:rPr>
          <w:rFonts w:ascii="CorpoS" w:hAnsi="CorpoS"/>
          <w:lang w:val="de-DE"/>
        </w:rPr>
        <w:t>F</w:t>
      </w:r>
      <w:r>
        <w:rPr>
          <w:rFonts w:ascii="CorpoS" w:hAnsi="CorpoS"/>
          <w:lang w:val="de-DE"/>
        </w:rPr>
        <w:t xml:space="preserve">ertigung </w:t>
      </w:r>
      <w:r w:rsidR="00571B93">
        <w:rPr>
          <w:rFonts w:ascii="CorpoS" w:hAnsi="CorpoS"/>
          <w:lang w:val="de-DE"/>
        </w:rPr>
        <w:t>di</w:t>
      </w:r>
      <w:r w:rsidR="00571B93">
        <w:rPr>
          <w:rFonts w:ascii="CorpoS" w:hAnsi="CorpoS"/>
          <w:lang w:val="de-DE"/>
        </w:rPr>
        <w:t>e</w:t>
      </w:r>
      <w:r w:rsidR="00571B93">
        <w:rPr>
          <w:rFonts w:ascii="CorpoS" w:hAnsi="CorpoS"/>
          <w:lang w:val="de-DE"/>
        </w:rPr>
        <w:t xml:space="preserve">ser Bauteile bei </w:t>
      </w:r>
      <w:r w:rsidR="001D2B2B">
        <w:rPr>
          <w:rFonts w:ascii="CorpoS" w:hAnsi="CorpoS"/>
          <w:lang w:val="de-DE"/>
        </w:rPr>
        <w:t xml:space="preserve">der MTU </w:t>
      </w:r>
      <w:r>
        <w:rPr>
          <w:rFonts w:ascii="CorpoS" w:hAnsi="CorpoS"/>
          <w:lang w:val="de-DE"/>
        </w:rPr>
        <w:t xml:space="preserve">leitet. Mit dieser Eigenschaft sind sie den üblicherweise verwendeten Labyrinthdichtungen </w:t>
      </w:r>
      <w:r w:rsidR="00A36BE9">
        <w:rPr>
          <w:rFonts w:ascii="CorpoS" w:hAnsi="CorpoS"/>
          <w:lang w:val="de-DE"/>
        </w:rPr>
        <w:t xml:space="preserve">deutlich </w:t>
      </w:r>
      <w:r>
        <w:rPr>
          <w:rFonts w:ascii="CorpoS" w:hAnsi="CorpoS"/>
          <w:lang w:val="de-DE"/>
        </w:rPr>
        <w:t xml:space="preserve">überlegen. </w:t>
      </w:r>
      <w:r w:rsidR="00571B93">
        <w:rPr>
          <w:rFonts w:ascii="CorpoS" w:hAnsi="CorpoS"/>
          <w:lang w:val="de-DE"/>
        </w:rPr>
        <w:t>Großkurth: „</w:t>
      </w:r>
      <w:r w:rsidRPr="008E5E34">
        <w:rPr>
          <w:rFonts w:ascii="CorpoS" w:hAnsi="CorpoS"/>
          <w:lang w:val="de-DE"/>
        </w:rPr>
        <w:t>Durch den Einsatz von MTU-Bürsten</w:t>
      </w:r>
      <w:r w:rsidR="0085638E">
        <w:rPr>
          <w:rFonts w:ascii="CorpoS" w:hAnsi="CorpoS"/>
          <w:lang w:val="de-DE"/>
        </w:rPr>
        <w:t>-</w:t>
      </w:r>
      <w:r w:rsidRPr="008E5E34">
        <w:rPr>
          <w:rFonts w:ascii="CorpoS" w:hAnsi="CorpoS"/>
          <w:lang w:val="de-DE"/>
        </w:rPr>
        <w:t>dichtungen können Leckagen um bis zu 90 Prozent verringert  und dadurch die Leistungsfähi</w:t>
      </w:r>
      <w:r w:rsidRPr="008E5E34">
        <w:rPr>
          <w:rFonts w:ascii="CorpoS" w:hAnsi="CorpoS"/>
          <w:lang w:val="de-DE"/>
        </w:rPr>
        <w:t>g</w:t>
      </w:r>
      <w:r w:rsidRPr="008E5E34">
        <w:rPr>
          <w:rFonts w:ascii="CorpoS" w:hAnsi="CorpoS"/>
          <w:lang w:val="de-DE"/>
        </w:rPr>
        <w:t>keit der Maschine gesteigert werden</w:t>
      </w:r>
      <w:r w:rsidR="00571B93">
        <w:rPr>
          <w:rFonts w:ascii="CorpoS" w:hAnsi="CorpoS"/>
          <w:lang w:val="de-DE"/>
        </w:rPr>
        <w:t>.</w:t>
      </w:r>
      <w:r>
        <w:rPr>
          <w:rFonts w:ascii="CorpoS" w:hAnsi="CorpoS"/>
          <w:lang w:val="de-DE"/>
        </w:rPr>
        <w:t>“</w:t>
      </w:r>
      <w:r w:rsidR="00571B93">
        <w:rPr>
          <w:rFonts w:ascii="CorpoS" w:hAnsi="CorpoS"/>
          <w:lang w:val="de-DE"/>
        </w:rPr>
        <w:t xml:space="preserve"> </w:t>
      </w:r>
      <w:r w:rsidR="003E1AEF">
        <w:rPr>
          <w:rFonts w:ascii="CorpoS" w:hAnsi="CorpoS"/>
          <w:lang w:val="de-DE"/>
        </w:rPr>
        <w:t>Jede Erhöhung des Wirkungsgrades verbessert die Ökoe</w:t>
      </w:r>
      <w:r w:rsidR="003E1AEF">
        <w:rPr>
          <w:rFonts w:ascii="CorpoS" w:hAnsi="CorpoS"/>
          <w:lang w:val="de-DE"/>
        </w:rPr>
        <w:t>f</w:t>
      </w:r>
      <w:r w:rsidR="003E1AEF">
        <w:rPr>
          <w:rFonts w:ascii="CorpoS" w:hAnsi="CorpoS"/>
          <w:lang w:val="de-DE"/>
        </w:rPr>
        <w:t xml:space="preserve">fizienz </w:t>
      </w:r>
      <w:r w:rsidR="0085638E">
        <w:rPr>
          <w:rFonts w:ascii="CorpoS" w:hAnsi="CorpoS"/>
          <w:lang w:val="de-DE"/>
        </w:rPr>
        <w:t xml:space="preserve">eines </w:t>
      </w:r>
      <w:r w:rsidR="003E1AEF">
        <w:rPr>
          <w:rFonts w:ascii="CorpoS" w:hAnsi="CorpoS"/>
          <w:lang w:val="de-DE"/>
        </w:rPr>
        <w:t>Antriebs</w:t>
      </w:r>
      <w:r w:rsidR="0085638E">
        <w:rPr>
          <w:rFonts w:ascii="CorpoS" w:hAnsi="CorpoS"/>
          <w:lang w:val="de-DE"/>
        </w:rPr>
        <w:t>;</w:t>
      </w:r>
      <w:r w:rsidR="003E1AEF">
        <w:rPr>
          <w:rFonts w:ascii="CorpoS" w:hAnsi="CorpoS"/>
          <w:lang w:val="de-DE"/>
        </w:rPr>
        <w:t xml:space="preserve"> Kraftstoffverbrauch und CO</w:t>
      </w:r>
      <w:r w:rsidR="003E1AEF" w:rsidRPr="003E1AEF">
        <w:rPr>
          <w:rFonts w:ascii="CorpoS" w:hAnsi="CorpoS"/>
          <w:vertAlign w:val="subscript"/>
          <w:lang w:val="de-DE"/>
        </w:rPr>
        <w:t>2</w:t>
      </w:r>
      <w:r w:rsidR="003E1AEF">
        <w:rPr>
          <w:rFonts w:ascii="CorpoS" w:hAnsi="CorpoS"/>
          <w:lang w:val="de-DE"/>
        </w:rPr>
        <w:t xml:space="preserve">-Emissionen sinken. </w:t>
      </w:r>
      <w:r>
        <w:rPr>
          <w:rFonts w:ascii="CorpoS" w:hAnsi="CorpoS"/>
          <w:lang w:val="de-DE"/>
        </w:rPr>
        <w:t>Bei einem Mittelstrecke</w:t>
      </w:r>
      <w:r>
        <w:rPr>
          <w:rFonts w:ascii="CorpoS" w:hAnsi="CorpoS"/>
          <w:lang w:val="de-DE"/>
        </w:rPr>
        <w:t>n</w:t>
      </w:r>
      <w:r>
        <w:rPr>
          <w:rFonts w:ascii="CorpoS" w:hAnsi="CorpoS"/>
          <w:lang w:val="de-DE"/>
        </w:rPr>
        <w:t xml:space="preserve">flugzeug mit einem Verbrauch von 20.000 Tonnen Kerosin pro Jahr lässt sich mit den innovativen Dichtungen gut ein Prozent Kraftstoff sparen. Das entspricht der Menge, die zehn Tanklastwagen mit einem Fassungsvermögen von jeweils 20 Tonnen transportieren können. </w:t>
      </w:r>
      <w:r w:rsidR="003E1AEF">
        <w:rPr>
          <w:rFonts w:ascii="CorpoS" w:hAnsi="CorpoS"/>
          <w:lang w:val="de-DE"/>
        </w:rPr>
        <w:t xml:space="preserve">Um den gleichen Prozentsatz </w:t>
      </w:r>
      <w:r w:rsidR="0085638E">
        <w:rPr>
          <w:rFonts w:ascii="CorpoS" w:hAnsi="CorpoS"/>
          <w:lang w:val="de-DE"/>
        </w:rPr>
        <w:t xml:space="preserve">geht </w:t>
      </w:r>
      <w:r w:rsidR="003E1AEF">
        <w:rPr>
          <w:rFonts w:ascii="CorpoS" w:hAnsi="CorpoS"/>
          <w:lang w:val="de-DE"/>
        </w:rPr>
        <w:t>der CO</w:t>
      </w:r>
      <w:r w:rsidR="003E1AEF" w:rsidRPr="003E1AEF">
        <w:rPr>
          <w:rFonts w:ascii="CorpoS" w:hAnsi="CorpoS"/>
          <w:vertAlign w:val="subscript"/>
          <w:lang w:val="de-DE"/>
        </w:rPr>
        <w:t>2</w:t>
      </w:r>
      <w:r w:rsidR="003E1AEF">
        <w:rPr>
          <w:rFonts w:ascii="CorpoS" w:hAnsi="CorpoS"/>
          <w:lang w:val="de-DE"/>
        </w:rPr>
        <w:t>-Ausstoß</w:t>
      </w:r>
      <w:r w:rsidR="0085638E">
        <w:rPr>
          <w:rFonts w:ascii="CorpoS" w:hAnsi="CorpoS"/>
          <w:lang w:val="de-DE"/>
        </w:rPr>
        <w:t xml:space="preserve"> zurück</w:t>
      </w:r>
      <w:r w:rsidR="003E1AEF">
        <w:rPr>
          <w:rFonts w:ascii="CorpoS" w:hAnsi="CorpoS"/>
          <w:lang w:val="de-DE"/>
        </w:rPr>
        <w:t xml:space="preserve">. </w:t>
      </w:r>
    </w:p>
    <w:p w:rsidR="00BB105A" w:rsidRDefault="00BB105A" w:rsidP="00004CCA">
      <w:pPr>
        <w:ind w:right="-1"/>
        <w:jc w:val="both"/>
        <w:rPr>
          <w:rFonts w:ascii="CorpoS" w:hAnsi="CorpoS"/>
          <w:lang w:val="de-DE"/>
        </w:rPr>
      </w:pPr>
    </w:p>
    <w:p w:rsidR="00727A67" w:rsidRDefault="00804AEC" w:rsidP="00004CCA">
      <w:pPr>
        <w:ind w:right="-1"/>
        <w:jc w:val="both"/>
        <w:rPr>
          <w:rFonts w:ascii="CorpoS" w:hAnsi="CorpoS"/>
          <w:lang w:val="de-DE"/>
        </w:rPr>
      </w:pPr>
      <w:r>
        <w:rPr>
          <w:rFonts w:ascii="CorpoS" w:hAnsi="CorpoS"/>
          <w:lang w:val="de-DE"/>
        </w:rPr>
        <w:t>MTU-Bürstendichtungen</w:t>
      </w:r>
      <w:r w:rsidR="001D2B2B">
        <w:rPr>
          <w:rFonts w:ascii="CorpoS" w:hAnsi="CorpoS"/>
          <w:lang w:val="de-DE"/>
        </w:rPr>
        <w:t xml:space="preserve"> haben noch weitere Vorteile</w:t>
      </w:r>
      <w:r>
        <w:rPr>
          <w:rFonts w:ascii="CorpoS" w:hAnsi="CorpoS"/>
          <w:lang w:val="de-DE"/>
        </w:rPr>
        <w:t xml:space="preserve">: Sie sind </w:t>
      </w:r>
      <w:r w:rsidR="001D2B2B">
        <w:rPr>
          <w:rFonts w:ascii="CorpoS" w:hAnsi="CorpoS"/>
          <w:lang w:val="de-DE"/>
        </w:rPr>
        <w:t xml:space="preserve">vielfältig einsetzbar, zeigen ein robustes Verhalten im Betrieb und halten extremen Bedingungen stand. Sie sind </w:t>
      </w:r>
      <w:r>
        <w:rPr>
          <w:rFonts w:ascii="CorpoS" w:hAnsi="CorpoS"/>
          <w:lang w:val="de-DE"/>
        </w:rPr>
        <w:t>leicht einz</w:t>
      </w:r>
      <w:r>
        <w:rPr>
          <w:rFonts w:ascii="CorpoS" w:hAnsi="CorpoS"/>
          <w:lang w:val="de-DE"/>
        </w:rPr>
        <w:t>u</w:t>
      </w:r>
      <w:r>
        <w:rPr>
          <w:rFonts w:ascii="CorpoS" w:hAnsi="CorpoS"/>
          <w:lang w:val="de-DE"/>
        </w:rPr>
        <w:t>bauen, benötigen bei gleicher Dichtwirkung weniger Raum</w:t>
      </w:r>
      <w:r w:rsidR="001D2B2B">
        <w:rPr>
          <w:rFonts w:ascii="CorpoS" w:hAnsi="CorpoS"/>
          <w:lang w:val="de-DE"/>
        </w:rPr>
        <w:t xml:space="preserve"> als herkömmliche Modelle</w:t>
      </w:r>
      <w:r w:rsidR="005B4732">
        <w:rPr>
          <w:rFonts w:ascii="CorpoS" w:hAnsi="CorpoS"/>
          <w:lang w:val="de-DE"/>
        </w:rPr>
        <w:t xml:space="preserve"> </w:t>
      </w:r>
      <w:r w:rsidR="001D2B2B">
        <w:rPr>
          <w:rFonts w:ascii="CorpoS" w:hAnsi="CorpoS"/>
          <w:lang w:val="de-DE"/>
        </w:rPr>
        <w:t>und</w:t>
      </w:r>
      <w:r w:rsidR="00727A67">
        <w:rPr>
          <w:rFonts w:ascii="CorpoS" w:hAnsi="CorpoS"/>
          <w:lang w:val="de-DE"/>
        </w:rPr>
        <w:t xml:space="preserve"> </w:t>
      </w:r>
      <w:r w:rsidR="0085638E">
        <w:rPr>
          <w:rFonts w:ascii="CorpoS" w:hAnsi="CorpoS"/>
          <w:lang w:val="de-DE"/>
        </w:rPr>
        <w:t>erre</w:t>
      </w:r>
      <w:r w:rsidR="0085638E">
        <w:rPr>
          <w:rFonts w:ascii="CorpoS" w:hAnsi="CorpoS"/>
          <w:lang w:val="de-DE"/>
        </w:rPr>
        <w:t>i</w:t>
      </w:r>
      <w:r w:rsidR="0085638E">
        <w:rPr>
          <w:rFonts w:ascii="CorpoS" w:hAnsi="CorpoS"/>
          <w:lang w:val="de-DE"/>
        </w:rPr>
        <w:t xml:space="preserve">chen </w:t>
      </w:r>
      <w:r w:rsidR="00727A67">
        <w:rPr>
          <w:rFonts w:ascii="CorpoS" w:hAnsi="CorpoS"/>
          <w:lang w:val="de-DE"/>
        </w:rPr>
        <w:t>eine lange Lebensdauer</w:t>
      </w:r>
      <w:r w:rsidR="001D2B2B">
        <w:rPr>
          <w:rFonts w:ascii="CorpoS" w:hAnsi="CorpoS"/>
          <w:lang w:val="de-DE"/>
        </w:rPr>
        <w:t>. Zudem</w:t>
      </w:r>
      <w:r w:rsidR="00727A67">
        <w:rPr>
          <w:rFonts w:ascii="CorpoS" w:hAnsi="CorpoS"/>
          <w:lang w:val="de-DE"/>
        </w:rPr>
        <w:t xml:space="preserve"> lassen </w:t>
      </w:r>
      <w:r w:rsidR="002B5D9C">
        <w:rPr>
          <w:rFonts w:ascii="CorpoS" w:hAnsi="CorpoS"/>
          <w:lang w:val="de-DE"/>
        </w:rPr>
        <w:t xml:space="preserve">sie </w:t>
      </w:r>
      <w:r w:rsidR="00727A67">
        <w:rPr>
          <w:rFonts w:ascii="CorpoS" w:hAnsi="CorpoS"/>
          <w:lang w:val="de-DE"/>
        </w:rPr>
        <w:t>sich einfach instand</w:t>
      </w:r>
      <w:r w:rsidR="00A36BE9">
        <w:rPr>
          <w:rFonts w:ascii="CorpoS" w:hAnsi="CorpoS"/>
          <w:lang w:val="de-DE"/>
        </w:rPr>
        <w:t xml:space="preserve"> </w:t>
      </w:r>
      <w:r w:rsidR="00727A67">
        <w:rPr>
          <w:rFonts w:ascii="CorpoS" w:hAnsi="CorpoS"/>
          <w:lang w:val="de-DE"/>
        </w:rPr>
        <w:t>setzen und nachrüsten</w:t>
      </w:r>
      <w:r w:rsidR="001D2B2B">
        <w:rPr>
          <w:rFonts w:ascii="CorpoS" w:hAnsi="CorpoS"/>
          <w:lang w:val="de-DE"/>
        </w:rPr>
        <w:t>. U</w:t>
      </w:r>
      <w:r w:rsidR="001D2B2B">
        <w:rPr>
          <w:rFonts w:ascii="CorpoS" w:hAnsi="CorpoS"/>
          <w:lang w:val="de-DE"/>
        </w:rPr>
        <w:t>n</w:t>
      </w:r>
      <w:r w:rsidR="001D2B2B">
        <w:rPr>
          <w:rFonts w:ascii="CorpoS" w:hAnsi="CorpoS"/>
          <w:lang w:val="de-DE"/>
        </w:rPr>
        <w:t xml:space="preserve">term Strich </w:t>
      </w:r>
      <w:r w:rsidR="00A36BE9">
        <w:rPr>
          <w:rFonts w:ascii="CorpoS" w:hAnsi="CorpoS"/>
          <w:lang w:val="de-DE"/>
        </w:rPr>
        <w:t xml:space="preserve">senken </w:t>
      </w:r>
      <w:r w:rsidR="00571B93">
        <w:rPr>
          <w:rFonts w:ascii="CorpoS" w:hAnsi="CorpoS"/>
          <w:lang w:val="de-DE"/>
        </w:rPr>
        <w:t xml:space="preserve">sie </w:t>
      </w:r>
      <w:r w:rsidR="00A36BE9">
        <w:rPr>
          <w:rFonts w:ascii="CorpoS" w:hAnsi="CorpoS"/>
          <w:lang w:val="de-DE"/>
        </w:rPr>
        <w:t>die Betriebskosten deutlich</w:t>
      </w:r>
      <w:r w:rsidR="00727A67">
        <w:rPr>
          <w:rFonts w:ascii="CorpoS" w:hAnsi="CorpoS"/>
          <w:lang w:val="de-DE"/>
        </w:rPr>
        <w:t xml:space="preserve">. </w:t>
      </w:r>
      <w:r>
        <w:rPr>
          <w:rFonts w:ascii="CorpoS" w:hAnsi="CorpoS"/>
          <w:lang w:val="de-DE"/>
        </w:rPr>
        <w:t xml:space="preserve"> </w:t>
      </w:r>
    </w:p>
    <w:p w:rsidR="00727A67" w:rsidRDefault="00727A67" w:rsidP="00004CCA">
      <w:pPr>
        <w:ind w:right="-1"/>
        <w:jc w:val="both"/>
        <w:rPr>
          <w:rFonts w:ascii="CorpoS" w:hAnsi="CorpoS"/>
          <w:lang w:val="de-DE"/>
        </w:rPr>
      </w:pPr>
    </w:p>
    <w:p w:rsidR="003E1AEF" w:rsidRDefault="003E1AEF" w:rsidP="00004CCA">
      <w:pPr>
        <w:ind w:right="-1"/>
        <w:jc w:val="both"/>
        <w:rPr>
          <w:rFonts w:ascii="CorpoS" w:hAnsi="CorpoS"/>
          <w:lang w:val="de-DE"/>
        </w:rPr>
      </w:pPr>
      <w:r>
        <w:rPr>
          <w:rFonts w:ascii="CorpoS" w:hAnsi="CorpoS"/>
          <w:lang w:val="de-DE"/>
        </w:rPr>
        <w:t xml:space="preserve">Aktuelle MTU-Aushängeschilder sind die Anwendungen </w:t>
      </w:r>
      <w:r w:rsidRPr="008E5E34">
        <w:rPr>
          <w:rFonts w:ascii="CorpoS" w:hAnsi="CorpoS"/>
          <w:lang w:val="de-DE"/>
        </w:rPr>
        <w:t xml:space="preserve">in der </w:t>
      </w:r>
      <w:r>
        <w:rPr>
          <w:rFonts w:ascii="CorpoS" w:hAnsi="CorpoS"/>
          <w:lang w:val="de-DE"/>
        </w:rPr>
        <w:t>erfolgreichen Getriebefan-Triebwerksfamilie PurePower</w:t>
      </w:r>
      <w:r w:rsidRPr="006E3C86">
        <w:rPr>
          <w:rFonts w:ascii="CorpoS" w:hAnsi="CorpoS"/>
          <w:vertAlign w:val="superscript"/>
          <w:lang w:val="de-DE"/>
        </w:rPr>
        <w:t>®</w:t>
      </w:r>
      <w:r w:rsidRPr="008E5E34">
        <w:rPr>
          <w:rFonts w:ascii="CorpoS" w:hAnsi="CorpoS"/>
          <w:lang w:val="de-DE"/>
        </w:rPr>
        <w:t>PW1000G</w:t>
      </w:r>
      <w:r>
        <w:rPr>
          <w:rFonts w:ascii="CorpoS" w:hAnsi="CorpoS"/>
          <w:lang w:val="de-DE"/>
        </w:rPr>
        <w:t xml:space="preserve">: Nachdem die MTU bereits </w:t>
      </w:r>
      <w:r w:rsidR="0085638E">
        <w:rPr>
          <w:rFonts w:ascii="CorpoS" w:hAnsi="CorpoS"/>
          <w:lang w:val="de-DE"/>
        </w:rPr>
        <w:t xml:space="preserve">je </w:t>
      </w:r>
      <w:r>
        <w:rPr>
          <w:rFonts w:ascii="CorpoS" w:hAnsi="CorpoS"/>
          <w:lang w:val="de-DE"/>
        </w:rPr>
        <w:t>drei Bürstendichtungen in den GTF-Antrieben für die CSeries von Bombardier</w:t>
      </w:r>
      <w:r w:rsidR="0085638E">
        <w:rPr>
          <w:rFonts w:ascii="CorpoS" w:hAnsi="CorpoS"/>
          <w:lang w:val="de-DE"/>
        </w:rPr>
        <w:t xml:space="preserve">, </w:t>
      </w:r>
      <w:r>
        <w:rPr>
          <w:rFonts w:ascii="CorpoS" w:hAnsi="CorpoS"/>
          <w:lang w:val="de-DE"/>
        </w:rPr>
        <w:t xml:space="preserve">den Mitsubishi Regionaljet </w:t>
      </w:r>
      <w:r w:rsidR="0085638E">
        <w:rPr>
          <w:rFonts w:ascii="CorpoS" w:hAnsi="CorpoS"/>
          <w:lang w:val="de-DE"/>
        </w:rPr>
        <w:t xml:space="preserve">und die E-Jets von Embraer </w:t>
      </w:r>
      <w:r>
        <w:rPr>
          <w:rFonts w:ascii="CorpoS" w:hAnsi="CorpoS"/>
          <w:lang w:val="de-DE"/>
        </w:rPr>
        <w:t>platzieren konnte</w:t>
      </w:r>
      <w:r w:rsidR="0085638E">
        <w:rPr>
          <w:rFonts w:ascii="CorpoS" w:hAnsi="CorpoS"/>
          <w:lang w:val="de-DE"/>
        </w:rPr>
        <w:t>n</w:t>
      </w:r>
      <w:r>
        <w:rPr>
          <w:rFonts w:ascii="CorpoS" w:hAnsi="CorpoS"/>
          <w:lang w:val="de-DE"/>
        </w:rPr>
        <w:t>, erhielt sie auch den Zuschlag für ein viertes Modell im A320neo-GTF</w:t>
      </w:r>
      <w:r w:rsidR="00430501">
        <w:rPr>
          <w:rFonts w:ascii="CorpoS" w:hAnsi="CorpoS"/>
          <w:lang w:val="de-DE"/>
        </w:rPr>
        <w:t xml:space="preserve"> sowie im Getriebefan für die Irkut MS-21: Hier werden jetzt jeweils vier Bürstendichtungen made by MTU verbaut.</w:t>
      </w:r>
      <w:r>
        <w:rPr>
          <w:rFonts w:ascii="CorpoS" w:hAnsi="CorpoS"/>
          <w:lang w:val="de-DE"/>
        </w:rPr>
        <w:t xml:space="preserve"> </w:t>
      </w:r>
    </w:p>
    <w:p w:rsidR="003E1AEF" w:rsidRPr="008E5E34" w:rsidRDefault="003E1AEF" w:rsidP="00004CCA">
      <w:pPr>
        <w:ind w:right="-1"/>
        <w:jc w:val="both"/>
        <w:rPr>
          <w:rFonts w:ascii="CorpoS" w:hAnsi="CorpoS"/>
          <w:lang w:val="de-DE"/>
        </w:rPr>
      </w:pPr>
    </w:p>
    <w:p w:rsidR="00451200" w:rsidRDefault="001D2B2B" w:rsidP="00004CCA">
      <w:pPr>
        <w:ind w:right="-1"/>
        <w:jc w:val="both"/>
        <w:rPr>
          <w:rFonts w:ascii="CorpoS" w:hAnsi="CorpoS"/>
          <w:lang w:val="de-DE"/>
        </w:rPr>
      </w:pPr>
      <w:r>
        <w:rPr>
          <w:rFonts w:ascii="CorpoS" w:hAnsi="CorpoS"/>
          <w:lang w:val="de-DE"/>
        </w:rPr>
        <w:t xml:space="preserve">Ihren </w:t>
      </w:r>
      <w:r w:rsidR="00451200" w:rsidRPr="008E5E34">
        <w:rPr>
          <w:rFonts w:ascii="CorpoS" w:hAnsi="CorpoS"/>
          <w:lang w:val="de-DE"/>
        </w:rPr>
        <w:t>Ursprung hat d</w:t>
      </w:r>
      <w:r>
        <w:rPr>
          <w:rFonts w:ascii="CorpoS" w:hAnsi="CorpoS"/>
          <w:lang w:val="de-DE"/>
        </w:rPr>
        <w:t xml:space="preserve">ie </w:t>
      </w:r>
      <w:r w:rsidR="00A36BE9">
        <w:rPr>
          <w:rFonts w:ascii="CorpoS" w:hAnsi="CorpoS"/>
          <w:lang w:val="de-DE"/>
        </w:rPr>
        <w:t xml:space="preserve">innovative </w:t>
      </w:r>
      <w:r>
        <w:rPr>
          <w:rFonts w:ascii="CorpoS" w:hAnsi="CorpoS"/>
          <w:lang w:val="de-DE"/>
        </w:rPr>
        <w:t>MTU-</w:t>
      </w:r>
      <w:r w:rsidR="00A36BE9">
        <w:rPr>
          <w:rFonts w:ascii="CorpoS" w:hAnsi="CorpoS"/>
          <w:lang w:val="de-DE"/>
        </w:rPr>
        <w:t>Dichtung</w:t>
      </w:r>
      <w:r w:rsidR="00451200" w:rsidRPr="008E5E34">
        <w:rPr>
          <w:rFonts w:ascii="CorpoS" w:hAnsi="CorpoS"/>
          <w:lang w:val="de-DE"/>
        </w:rPr>
        <w:t xml:space="preserve"> im militärischen Triebwerksbau. Im Jahr 1983 startete die MTU erste Versuche mit Bürstendichtung</w:t>
      </w:r>
      <w:r>
        <w:rPr>
          <w:rFonts w:ascii="CorpoS" w:hAnsi="CorpoS"/>
          <w:lang w:val="de-DE"/>
        </w:rPr>
        <w:t>sbauteil</w:t>
      </w:r>
      <w:r w:rsidR="00451200" w:rsidRPr="008E5E34">
        <w:rPr>
          <w:rFonts w:ascii="CorpoS" w:hAnsi="CorpoS"/>
          <w:lang w:val="de-DE"/>
        </w:rPr>
        <w:t>en</w:t>
      </w:r>
      <w:r w:rsidR="00A36BE9">
        <w:rPr>
          <w:rFonts w:ascii="CorpoS" w:hAnsi="CorpoS"/>
          <w:lang w:val="de-DE"/>
        </w:rPr>
        <w:t xml:space="preserve"> </w:t>
      </w:r>
      <w:r w:rsidR="00451200" w:rsidRPr="008E5E34">
        <w:rPr>
          <w:rFonts w:ascii="CorpoS" w:hAnsi="CorpoS"/>
          <w:lang w:val="de-DE"/>
        </w:rPr>
        <w:t xml:space="preserve">und meldete </w:t>
      </w:r>
      <w:r w:rsidR="00727A67">
        <w:rPr>
          <w:rFonts w:ascii="CorpoS" w:hAnsi="CorpoS"/>
          <w:lang w:val="de-DE"/>
        </w:rPr>
        <w:t xml:space="preserve">das </w:t>
      </w:r>
      <w:r w:rsidR="00451200" w:rsidRPr="008E5E34">
        <w:rPr>
          <w:rFonts w:ascii="CorpoS" w:hAnsi="CorpoS"/>
          <w:lang w:val="de-DE"/>
        </w:rPr>
        <w:t xml:space="preserve">neue Konzept </w:t>
      </w:r>
      <w:r w:rsidR="00A36BE9">
        <w:rPr>
          <w:rFonts w:ascii="CorpoS" w:hAnsi="CorpoS"/>
          <w:lang w:val="de-DE"/>
        </w:rPr>
        <w:t xml:space="preserve">schon bald </w:t>
      </w:r>
      <w:r w:rsidR="00451200" w:rsidRPr="008E5E34">
        <w:rPr>
          <w:rFonts w:ascii="CorpoS" w:hAnsi="CorpoS"/>
          <w:lang w:val="de-DE"/>
        </w:rPr>
        <w:t>zum Patent an. Die erste Bürste</w:t>
      </w:r>
      <w:r w:rsidR="00727A67">
        <w:rPr>
          <w:rFonts w:ascii="CorpoS" w:hAnsi="CorpoS"/>
          <w:lang w:val="de-DE"/>
        </w:rPr>
        <w:t>ndichtung</w:t>
      </w:r>
      <w:r w:rsidR="00451200" w:rsidRPr="008E5E34">
        <w:rPr>
          <w:rFonts w:ascii="CorpoS" w:hAnsi="CorpoS"/>
          <w:lang w:val="de-DE"/>
        </w:rPr>
        <w:t xml:space="preserve"> wurde bei der MTU für den Tornado-Antrieb RB199 entwickelt. „6,3 bar, 550</w:t>
      </w:r>
      <w:r w:rsidR="00B67F7D">
        <w:rPr>
          <w:rFonts w:ascii="CorpoS" w:hAnsi="CorpoS"/>
          <w:lang w:val="de-DE"/>
        </w:rPr>
        <w:t>°</w:t>
      </w:r>
      <w:r w:rsidR="00451200" w:rsidRPr="008E5E34">
        <w:rPr>
          <w:rFonts w:ascii="CorpoS" w:hAnsi="CorpoS"/>
          <w:lang w:val="de-DE"/>
        </w:rPr>
        <w:t xml:space="preserve"> Cel</w:t>
      </w:r>
      <w:r w:rsidR="00F71B1B">
        <w:rPr>
          <w:rFonts w:ascii="CorpoS" w:hAnsi="CorpoS"/>
          <w:lang w:val="de-DE"/>
        </w:rPr>
        <w:t>s</w:t>
      </w:r>
      <w:r w:rsidR="00451200" w:rsidRPr="008E5E34">
        <w:rPr>
          <w:rFonts w:ascii="CorpoS" w:hAnsi="CorpoS"/>
          <w:lang w:val="de-DE"/>
        </w:rPr>
        <w:t xml:space="preserve">ius, 170 Meter Gleitgeschwindigkeit pro Sekunde </w:t>
      </w:r>
      <w:r w:rsidR="006E3C86">
        <w:rPr>
          <w:rFonts w:ascii="CorpoS" w:hAnsi="CorpoS"/>
          <w:lang w:val="de-DE"/>
        </w:rPr>
        <w:t xml:space="preserve">waren die Ausgangsparameter. Inzwischen ist das </w:t>
      </w:r>
      <w:r w:rsidR="00451200" w:rsidRPr="008E5E34">
        <w:rPr>
          <w:rFonts w:ascii="CorpoS" w:hAnsi="CorpoS"/>
          <w:lang w:val="de-DE"/>
        </w:rPr>
        <w:t>für eine Bürstendichtung Komfortbereich“</w:t>
      </w:r>
      <w:r w:rsidR="00727A67">
        <w:rPr>
          <w:rFonts w:ascii="CorpoS" w:hAnsi="CorpoS"/>
          <w:lang w:val="de-DE"/>
        </w:rPr>
        <w:t xml:space="preserve">, </w:t>
      </w:r>
      <w:r w:rsidR="00727A67">
        <w:rPr>
          <w:rFonts w:ascii="CorpoS" w:hAnsi="CorpoS"/>
          <w:lang w:val="de-DE"/>
        </w:rPr>
        <w:lastRenderedPageBreak/>
        <w:t>schildert Großkurth.</w:t>
      </w:r>
      <w:r w:rsidR="006E3C86">
        <w:rPr>
          <w:rFonts w:ascii="CorpoS" w:hAnsi="CorpoS"/>
          <w:lang w:val="de-DE"/>
        </w:rPr>
        <w:t xml:space="preserve"> </w:t>
      </w:r>
      <w:r w:rsidR="0085638E">
        <w:rPr>
          <w:rFonts w:ascii="CorpoS" w:hAnsi="CorpoS"/>
          <w:lang w:val="de-DE"/>
        </w:rPr>
        <w:t xml:space="preserve">Heute </w:t>
      </w:r>
      <w:r w:rsidR="0085638E" w:rsidRPr="008E5E34">
        <w:rPr>
          <w:rFonts w:ascii="CorpoS" w:hAnsi="CorpoS"/>
          <w:lang w:val="de-DE"/>
        </w:rPr>
        <w:t>befinden sich Dichtungen selbst bei 700</w:t>
      </w:r>
      <w:r w:rsidR="00B67F7D">
        <w:rPr>
          <w:rFonts w:ascii="CorpoS" w:hAnsi="CorpoS"/>
          <w:lang w:val="de-DE"/>
        </w:rPr>
        <w:t>°</w:t>
      </w:r>
      <w:r w:rsidR="0085638E" w:rsidRPr="008E5E34">
        <w:rPr>
          <w:rFonts w:ascii="CorpoS" w:hAnsi="CorpoS"/>
          <w:lang w:val="de-DE"/>
        </w:rPr>
        <w:t xml:space="preserve"> Cel</w:t>
      </w:r>
      <w:r w:rsidR="0085638E">
        <w:rPr>
          <w:rFonts w:ascii="CorpoS" w:hAnsi="CorpoS"/>
          <w:lang w:val="de-DE"/>
        </w:rPr>
        <w:t>s</w:t>
      </w:r>
      <w:r w:rsidR="0085638E" w:rsidRPr="008E5E34">
        <w:rPr>
          <w:rFonts w:ascii="CorpoS" w:hAnsi="CorpoS"/>
          <w:lang w:val="de-DE"/>
        </w:rPr>
        <w:t>ius und einer Oberfl</w:t>
      </w:r>
      <w:r w:rsidR="0085638E" w:rsidRPr="008E5E34">
        <w:rPr>
          <w:rFonts w:ascii="CorpoS" w:hAnsi="CorpoS"/>
          <w:lang w:val="de-DE"/>
        </w:rPr>
        <w:t>ä</w:t>
      </w:r>
      <w:r w:rsidR="0085638E" w:rsidRPr="008E5E34">
        <w:rPr>
          <w:rFonts w:ascii="CorpoS" w:hAnsi="CorpoS"/>
          <w:lang w:val="de-DE"/>
        </w:rPr>
        <w:t>chengeschwindigkeit von 500 Metern in der Sekunde im Einsatz</w:t>
      </w:r>
      <w:r w:rsidR="0085638E">
        <w:rPr>
          <w:rFonts w:ascii="CorpoS" w:hAnsi="CorpoS"/>
          <w:lang w:val="de-DE"/>
        </w:rPr>
        <w:t xml:space="preserve">. </w:t>
      </w:r>
      <w:r w:rsidR="00174C0A">
        <w:rPr>
          <w:rFonts w:ascii="CorpoS" w:hAnsi="CorpoS"/>
          <w:lang w:val="de-DE"/>
        </w:rPr>
        <w:t xml:space="preserve">Zur Anwendung kommen sie </w:t>
      </w:r>
      <w:r w:rsidR="00451200" w:rsidRPr="008E5E34">
        <w:rPr>
          <w:rFonts w:ascii="CorpoS" w:hAnsi="CorpoS"/>
          <w:lang w:val="de-DE"/>
        </w:rPr>
        <w:t>im EJ200</w:t>
      </w:r>
      <w:r w:rsidR="00727A67">
        <w:rPr>
          <w:rFonts w:ascii="CorpoS" w:hAnsi="CorpoS"/>
          <w:lang w:val="de-DE"/>
        </w:rPr>
        <w:t xml:space="preserve"> </w:t>
      </w:r>
      <w:r w:rsidR="00174C0A">
        <w:rPr>
          <w:rFonts w:ascii="CorpoS" w:hAnsi="CorpoS"/>
          <w:lang w:val="de-DE"/>
        </w:rPr>
        <w:t xml:space="preserve">des </w:t>
      </w:r>
      <w:r w:rsidR="00727A67">
        <w:rPr>
          <w:rFonts w:ascii="CorpoS" w:hAnsi="CorpoS"/>
          <w:lang w:val="de-DE"/>
        </w:rPr>
        <w:t>Eurofighter</w:t>
      </w:r>
      <w:r w:rsidR="00174C0A">
        <w:rPr>
          <w:rFonts w:ascii="CorpoS" w:hAnsi="CorpoS"/>
          <w:lang w:val="de-DE"/>
        </w:rPr>
        <w:t>s</w:t>
      </w:r>
      <w:r w:rsidR="00451200" w:rsidRPr="008E5E34">
        <w:rPr>
          <w:rFonts w:ascii="CorpoS" w:hAnsi="CorpoS"/>
          <w:lang w:val="de-DE"/>
        </w:rPr>
        <w:t xml:space="preserve">, </w:t>
      </w:r>
      <w:r w:rsidR="00174C0A">
        <w:rPr>
          <w:rFonts w:ascii="CorpoS" w:hAnsi="CorpoS"/>
          <w:lang w:val="de-DE"/>
        </w:rPr>
        <w:t xml:space="preserve">im </w:t>
      </w:r>
      <w:r w:rsidR="00451200" w:rsidRPr="008E5E34">
        <w:rPr>
          <w:rFonts w:ascii="CorpoS" w:hAnsi="CorpoS"/>
          <w:lang w:val="de-DE"/>
        </w:rPr>
        <w:t>PW6000</w:t>
      </w:r>
      <w:r w:rsidR="00727A67">
        <w:rPr>
          <w:rFonts w:ascii="CorpoS" w:hAnsi="CorpoS"/>
          <w:lang w:val="de-DE"/>
        </w:rPr>
        <w:t xml:space="preserve"> </w:t>
      </w:r>
      <w:r w:rsidR="00174C0A">
        <w:rPr>
          <w:rFonts w:ascii="CorpoS" w:hAnsi="CorpoS"/>
          <w:lang w:val="de-DE"/>
        </w:rPr>
        <w:t xml:space="preserve">des </w:t>
      </w:r>
      <w:r w:rsidR="00727A67">
        <w:rPr>
          <w:rFonts w:ascii="CorpoS" w:hAnsi="CorpoS"/>
          <w:lang w:val="de-DE"/>
        </w:rPr>
        <w:t>Airbus A318</w:t>
      </w:r>
      <w:r w:rsidR="006E3C86">
        <w:rPr>
          <w:rFonts w:ascii="CorpoS" w:hAnsi="CorpoS"/>
          <w:lang w:val="de-DE"/>
        </w:rPr>
        <w:t xml:space="preserve"> und</w:t>
      </w:r>
      <w:r w:rsidR="00451200" w:rsidRPr="008E5E34">
        <w:rPr>
          <w:rFonts w:ascii="CorpoS" w:hAnsi="CorpoS"/>
          <w:lang w:val="de-DE"/>
        </w:rPr>
        <w:t xml:space="preserve"> </w:t>
      </w:r>
      <w:r w:rsidR="00174C0A">
        <w:rPr>
          <w:rFonts w:ascii="CorpoS" w:hAnsi="CorpoS"/>
          <w:lang w:val="de-DE"/>
        </w:rPr>
        <w:t xml:space="preserve">im </w:t>
      </w:r>
      <w:r w:rsidR="00451200" w:rsidRPr="008E5E34">
        <w:rPr>
          <w:rFonts w:ascii="CorpoS" w:hAnsi="CorpoS"/>
          <w:lang w:val="de-DE"/>
        </w:rPr>
        <w:t xml:space="preserve">TP400-D6 </w:t>
      </w:r>
      <w:r w:rsidR="00174C0A">
        <w:rPr>
          <w:rFonts w:ascii="CorpoS" w:hAnsi="CorpoS"/>
          <w:lang w:val="de-DE"/>
        </w:rPr>
        <w:t xml:space="preserve">des </w:t>
      </w:r>
      <w:r w:rsidR="00727A67">
        <w:rPr>
          <w:rFonts w:ascii="CorpoS" w:hAnsi="CorpoS"/>
          <w:lang w:val="de-DE"/>
        </w:rPr>
        <w:t>Airbus</w:t>
      </w:r>
      <w:r w:rsidR="00174C0A">
        <w:rPr>
          <w:rFonts w:ascii="CorpoS" w:hAnsi="CorpoS"/>
          <w:lang w:val="de-DE"/>
        </w:rPr>
        <w:t>-</w:t>
      </w:r>
      <w:r w:rsidR="00727A67">
        <w:rPr>
          <w:rFonts w:ascii="CorpoS" w:hAnsi="CorpoS"/>
          <w:lang w:val="de-DE"/>
        </w:rPr>
        <w:t>Militärtransporter</w:t>
      </w:r>
      <w:r w:rsidR="00174C0A">
        <w:rPr>
          <w:rFonts w:ascii="CorpoS" w:hAnsi="CorpoS"/>
          <w:lang w:val="de-DE"/>
        </w:rPr>
        <w:t>s</w:t>
      </w:r>
      <w:r w:rsidR="00727A67">
        <w:rPr>
          <w:rFonts w:ascii="CorpoS" w:hAnsi="CorpoS"/>
          <w:lang w:val="de-DE"/>
        </w:rPr>
        <w:t xml:space="preserve"> A400M</w:t>
      </w:r>
      <w:r w:rsidR="006E3C86">
        <w:rPr>
          <w:rFonts w:ascii="CorpoS" w:hAnsi="CorpoS"/>
          <w:lang w:val="de-DE"/>
        </w:rPr>
        <w:t xml:space="preserve">. </w:t>
      </w:r>
    </w:p>
    <w:p w:rsidR="0085638E" w:rsidRPr="008E5E34" w:rsidRDefault="0085638E" w:rsidP="00004CCA">
      <w:pPr>
        <w:ind w:right="-1"/>
        <w:jc w:val="both"/>
        <w:rPr>
          <w:rFonts w:ascii="CorpoS" w:hAnsi="CorpoS"/>
          <w:lang w:val="de-DE"/>
        </w:rPr>
      </w:pPr>
    </w:p>
    <w:p w:rsidR="00451200" w:rsidRDefault="004D7E16" w:rsidP="00004CCA">
      <w:pPr>
        <w:ind w:right="-1"/>
        <w:jc w:val="both"/>
        <w:rPr>
          <w:rFonts w:ascii="CorpoS" w:hAnsi="CorpoS"/>
          <w:lang w:val="de-DE"/>
        </w:rPr>
      </w:pPr>
      <w:r w:rsidRPr="008E5E34">
        <w:rPr>
          <w:rFonts w:ascii="CorpoS" w:hAnsi="CorpoS"/>
          <w:lang w:val="de-DE"/>
        </w:rPr>
        <w:t xml:space="preserve">Ihr Nischendasein </w:t>
      </w:r>
      <w:r>
        <w:rPr>
          <w:rFonts w:ascii="CorpoS" w:hAnsi="CorpoS"/>
          <w:lang w:val="de-DE"/>
        </w:rPr>
        <w:t xml:space="preserve">in </w:t>
      </w:r>
      <w:r w:rsidR="00174C0A">
        <w:rPr>
          <w:rFonts w:ascii="CorpoS" w:hAnsi="CorpoS"/>
          <w:lang w:val="de-DE"/>
        </w:rPr>
        <w:t xml:space="preserve">Luftfahrtantrieben </w:t>
      </w:r>
      <w:r>
        <w:rPr>
          <w:rFonts w:ascii="CorpoS" w:hAnsi="CorpoS"/>
          <w:lang w:val="de-DE"/>
        </w:rPr>
        <w:t>haben Bürstendichtungen längst abgelegt</w:t>
      </w:r>
      <w:r w:rsidR="006E3C86">
        <w:rPr>
          <w:rFonts w:ascii="CorpoS" w:hAnsi="CorpoS"/>
          <w:lang w:val="de-DE"/>
        </w:rPr>
        <w:t>.</w:t>
      </w:r>
      <w:r>
        <w:rPr>
          <w:rFonts w:ascii="CorpoS" w:hAnsi="CorpoS"/>
          <w:lang w:val="de-DE"/>
        </w:rPr>
        <w:t xml:space="preserve"> </w:t>
      </w:r>
      <w:r w:rsidR="00174C0A">
        <w:rPr>
          <w:rFonts w:ascii="CorpoS" w:hAnsi="CorpoS"/>
          <w:lang w:val="de-DE"/>
        </w:rPr>
        <w:t>Anwendung</w:t>
      </w:r>
      <w:r w:rsidR="00174C0A">
        <w:rPr>
          <w:rFonts w:ascii="CorpoS" w:hAnsi="CorpoS"/>
          <w:lang w:val="de-DE"/>
        </w:rPr>
        <w:t>s</w:t>
      </w:r>
      <w:r w:rsidR="00174C0A">
        <w:rPr>
          <w:rFonts w:ascii="CorpoS" w:hAnsi="CorpoS"/>
          <w:lang w:val="de-DE"/>
        </w:rPr>
        <w:t xml:space="preserve">gebiete sind </w:t>
      </w:r>
      <w:r>
        <w:rPr>
          <w:rFonts w:ascii="CorpoS" w:hAnsi="CorpoS"/>
          <w:lang w:val="de-DE"/>
        </w:rPr>
        <w:t xml:space="preserve">mittlerweile auch </w:t>
      </w:r>
      <w:r w:rsidR="00451200" w:rsidRPr="008E5E34">
        <w:rPr>
          <w:rFonts w:ascii="CorpoS" w:hAnsi="CorpoS"/>
          <w:lang w:val="de-DE"/>
        </w:rPr>
        <w:t>Industrieanlagen, wie etwa Gas- und Dampfturbinen zur Strome</w:t>
      </w:r>
      <w:r w:rsidR="00451200" w:rsidRPr="008E5E34">
        <w:rPr>
          <w:rFonts w:ascii="CorpoS" w:hAnsi="CorpoS"/>
          <w:lang w:val="de-DE"/>
        </w:rPr>
        <w:t>r</w:t>
      </w:r>
      <w:r w:rsidR="00451200" w:rsidRPr="008E5E34">
        <w:rPr>
          <w:rFonts w:ascii="CorpoS" w:hAnsi="CorpoS"/>
          <w:lang w:val="de-DE"/>
        </w:rPr>
        <w:t>zeugung, Kompressoren und Wasserpumpen. Etwa zwei Drittel der bei der MTU gefertigten Bür</w:t>
      </w:r>
      <w:r w:rsidR="00451200" w:rsidRPr="008E5E34">
        <w:rPr>
          <w:rFonts w:ascii="CorpoS" w:hAnsi="CorpoS"/>
          <w:lang w:val="de-DE"/>
        </w:rPr>
        <w:t>s</w:t>
      </w:r>
      <w:r w:rsidR="00451200" w:rsidRPr="008E5E34">
        <w:rPr>
          <w:rFonts w:ascii="CorpoS" w:hAnsi="CorpoS"/>
          <w:lang w:val="de-DE"/>
        </w:rPr>
        <w:t xml:space="preserve">tendichtungen </w:t>
      </w:r>
      <w:r w:rsidR="00174C0A">
        <w:rPr>
          <w:rFonts w:ascii="CorpoS" w:hAnsi="CorpoS"/>
          <w:lang w:val="de-DE"/>
        </w:rPr>
        <w:t xml:space="preserve">kommen hier zum Einsatz. </w:t>
      </w:r>
    </w:p>
    <w:p w:rsidR="006E3C86" w:rsidRPr="008E5E34" w:rsidRDefault="006E3C86" w:rsidP="00004CCA">
      <w:pPr>
        <w:ind w:right="-1"/>
        <w:jc w:val="both"/>
        <w:rPr>
          <w:rFonts w:ascii="CorpoS" w:hAnsi="CorpoS"/>
          <w:lang w:val="de-DE"/>
        </w:rPr>
      </w:pPr>
    </w:p>
    <w:p w:rsidR="00614A3F" w:rsidRPr="00392F50" w:rsidRDefault="00614A3F" w:rsidP="00004CCA">
      <w:pPr>
        <w:ind w:right="-1"/>
        <w:jc w:val="both"/>
        <w:rPr>
          <w:rFonts w:ascii="CorpoS" w:hAnsi="CorpoS"/>
          <w:lang w:val="de-DE"/>
        </w:rPr>
      </w:pPr>
    </w:p>
    <w:p w:rsidR="008A1E29" w:rsidRPr="00B72BDB" w:rsidRDefault="008A1E29" w:rsidP="00004CCA">
      <w:pPr>
        <w:ind w:right="-1"/>
        <w:jc w:val="both"/>
        <w:rPr>
          <w:rFonts w:ascii="CorpoS" w:hAnsi="CorpoS"/>
          <w:b/>
          <w:sz w:val="20"/>
          <w:u w:val="single"/>
          <w:lang w:val="de-DE"/>
        </w:rPr>
      </w:pPr>
      <w:r w:rsidRPr="00B72BDB">
        <w:rPr>
          <w:rFonts w:ascii="CorpoS" w:hAnsi="CorpoS"/>
          <w:b/>
          <w:sz w:val="20"/>
          <w:u w:val="single"/>
          <w:lang w:val="de-DE"/>
        </w:rPr>
        <w:t>Über die MTU Aero Engines</w:t>
      </w:r>
    </w:p>
    <w:p w:rsidR="002D758E" w:rsidRDefault="008A1E29" w:rsidP="00004CCA">
      <w:pPr>
        <w:ind w:right="-1"/>
        <w:jc w:val="both"/>
        <w:rPr>
          <w:rFonts w:ascii="CorpoS" w:hAnsi="CorpoS" w:cs="Arial"/>
          <w:sz w:val="20"/>
          <w:lang w:val="de-DE"/>
        </w:rPr>
      </w:pPr>
      <w:r w:rsidRPr="008A1E29">
        <w:rPr>
          <w:rFonts w:ascii="CorpoS" w:hAnsi="CorpoS"/>
          <w:sz w:val="20"/>
          <w:lang w:val="de-DE"/>
        </w:rPr>
        <w:t xml:space="preserve">Die MTU Aero Engines </w:t>
      </w:r>
      <w:r w:rsidRPr="003D1233">
        <w:rPr>
          <w:rFonts w:ascii="CorpoS" w:hAnsi="CorpoS" w:cs="Arial"/>
          <w:sz w:val="20"/>
          <w:lang w:val="de-DE"/>
        </w:rPr>
        <w:t>ist Deutschlands führender und einziger unabhängiger Triebwerkshersteller und weltweit eine feste Größe. Sie entwickelt, fertigt, vertreibt und betreut zivile und militärische Luftfahrtantriebe sowie Industriega</w:t>
      </w:r>
      <w:r w:rsidRPr="003D1233">
        <w:rPr>
          <w:rFonts w:ascii="CorpoS" w:hAnsi="CorpoS" w:cs="Arial"/>
          <w:sz w:val="20"/>
          <w:lang w:val="de-DE"/>
        </w:rPr>
        <w:t>s</w:t>
      </w:r>
      <w:r w:rsidRPr="003D1233">
        <w:rPr>
          <w:rFonts w:ascii="CorpoS" w:hAnsi="CorpoS" w:cs="Arial"/>
          <w:sz w:val="20"/>
          <w:lang w:val="de-DE"/>
        </w:rPr>
        <w:t>turbinen. Technologisch führend ist sie bei Niederdruckturbinen, Hochdruckverdichtern, Herstell- und Reparaturve</w:t>
      </w:r>
      <w:r w:rsidRPr="003D1233">
        <w:rPr>
          <w:rFonts w:ascii="CorpoS" w:hAnsi="CorpoS" w:cs="Arial"/>
          <w:sz w:val="20"/>
          <w:lang w:val="de-DE"/>
        </w:rPr>
        <w:t>r</w:t>
      </w:r>
      <w:r w:rsidRPr="003D1233">
        <w:rPr>
          <w:rFonts w:ascii="CorpoS" w:hAnsi="CorpoS" w:cs="Arial"/>
          <w:sz w:val="20"/>
          <w:lang w:val="de-DE"/>
        </w:rPr>
        <w:t xml:space="preserve">fahren. Im </w:t>
      </w:r>
      <w:r w:rsidR="00291085" w:rsidRPr="003D1233">
        <w:rPr>
          <w:rFonts w:ascii="CorpoS" w:hAnsi="CorpoS" w:cs="Arial"/>
          <w:sz w:val="20"/>
          <w:lang w:val="de-DE"/>
        </w:rPr>
        <w:t xml:space="preserve">Bereich der zivilen Instandhaltung </w:t>
      </w:r>
      <w:r w:rsidRPr="003D1233">
        <w:rPr>
          <w:rFonts w:ascii="CorpoS" w:hAnsi="CorpoS" w:cs="Arial"/>
          <w:sz w:val="20"/>
          <w:lang w:val="de-DE"/>
        </w:rPr>
        <w:t xml:space="preserve">ist die MTU Maintenance der weltweit größte unabhängige </w:t>
      </w:r>
      <w:r w:rsidR="00051E60" w:rsidRPr="003D1233">
        <w:rPr>
          <w:rFonts w:ascii="CorpoS" w:hAnsi="CorpoS" w:cs="Arial"/>
          <w:sz w:val="20"/>
          <w:lang w:val="de-DE"/>
        </w:rPr>
        <w:t>Triebwerk</w:t>
      </w:r>
      <w:r w:rsidR="00051E60" w:rsidRPr="003D1233">
        <w:rPr>
          <w:rFonts w:ascii="CorpoS" w:hAnsi="CorpoS" w:cs="Arial"/>
          <w:sz w:val="20"/>
          <w:lang w:val="de-DE"/>
        </w:rPr>
        <w:t>s</w:t>
      </w:r>
      <w:r w:rsidR="00051E60" w:rsidRPr="003D1233">
        <w:rPr>
          <w:rFonts w:ascii="CorpoS" w:hAnsi="CorpoS" w:cs="Arial"/>
          <w:sz w:val="20"/>
          <w:lang w:val="de-DE"/>
        </w:rPr>
        <w:t>i</w:t>
      </w:r>
      <w:r w:rsidRPr="003D1233">
        <w:rPr>
          <w:rFonts w:ascii="CorpoS" w:hAnsi="CorpoS" w:cs="Arial"/>
          <w:sz w:val="20"/>
          <w:lang w:val="de-DE"/>
        </w:rPr>
        <w:t>nstandhalter. Auf dem militärischen Gebiet ist die MTU Aero Engines der Systempartner für fast alle Luftfahrta</w:t>
      </w:r>
      <w:r w:rsidRPr="003D1233">
        <w:rPr>
          <w:rFonts w:ascii="CorpoS" w:hAnsi="CorpoS" w:cs="Arial"/>
          <w:sz w:val="20"/>
          <w:lang w:val="de-DE"/>
        </w:rPr>
        <w:t>n</w:t>
      </w:r>
      <w:r w:rsidRPr="003D1233">
        <w:rPr>
          <w:rFonts w:ascii="CorpoS" w:hAnsi="CorpoS" w:cs="Arial"/>
          <w:sz w:val="20"/>
          <w:lang w:val="de-DE"/>
        </w:rPr>
        <w:t xml:space="preserve">triebe der Bundeswehr. Die MTU unterhält Standorte weltweit; Unternehmenssitz ist München. </w:t>
      </w:r>
    </w:p>
    <w:p w:rsidR="002D758E" w:rsidRPr="002D758E" w:rsidRDefault="002D758E" w:rsidP="002D758E">
      <w:pPr>
        <w:ind w:right="424"/>
        <w:jc w:val="both"/>
        <w:rPr>
          <w:rFonts w:ascii="CorpoS" w:hAnsi="CorpoS" w:cs="Arial"/>
          <w:sz w:val="20"/>
          <w:lang w:val="de-DE"/>
        </w:rPr>
      </w:pPr>
    </w:p>
    <w:p w:rsidR="008A1E29" w:rsidRPr="00FE0D30" w:rsidRDefault="008A1E29" w:rsidP="008A1E29">
      <w:pPr>
        <w:pStyle w:val="MTUBodycopy"/>
        <w:tabs>
          <w:tab w:val="left" w:pos="8505"/>
        </w:tabs>
        <w:ind w:right="283"/>
        <w:jc w:val="both"/>
        <w:rPr>
          <w:u w:val="single"/>
          <w:lang w:val="de-DE"/>
        </w:rPr>
      </w:pPr>
      <w:r w:rsidRPr="00FE0D30">
        <w:rPr>
          <w:u w:val="single"/>
          <w:lang w:val="de-DE"/>
        </w:rPr>
        <w:t xml:space="preserve">Ihre Ansprechpartner: </w:t>
      </w:r>
    </w:p>
    <w:p w:rsidR="008A1E29" w:rsidRPr="00FE0D30" w:rsidRDefault="008A1E29" w:rsidP="008A1E29">
      <w:pPr>
        <w:ind w:right="283"/>
        <w:rPr>
          <w:rFonts w:ascii="CorpoS" w:hAnsi="CorpoS"/>
          <w:sz w:val="20"/>
          <w:lang w:val="de-DE"/>
        </w:rPr>
      </w:pPr>
      <w:r w:rsidRPr="00FE0D30">
        <w:rPr>
          <w:rFonts w:ascii="CorpoS" w:hAnsi="CorpoS"/>
          <w:sz w:val="20"/>
          <w:lang w:val="de-DE"/>
        </w:rPr>
        <w:t xml:space="preserve">Melanie Wolf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005A006F">
        <w:rPr>
          <w:rFonts w:ascii="CorpoS" w:hAnsi="CorpoS"/>
          <w:sz w:val="20"/>
          <w:lang w:val="de-DE"/>
        </w:rPr>
        <w:tab/>
      </w:r>
      <w:r w:rsidRPr="00FE0D30">
        <w:rPr>
          <w:rFonts w:ascii="CorpoS" w:hAnsi="CorpoS"/>
          <w:sz w:val="20"/>
          <w:lang w:val="de-DE"/>
        </w:rPr>
        <w:t>Martina Vollmuth</w:t>
      </w:r>
      <w:r w:rsidRPr="00FE0D30">
        <w:rPr>
          <w:rFonts w:ascii="CorpoS" w:hAnsi="CorpoS"/>
          <w:sz w:val="20"/>
          <w:lang w:val="de-DE"/>
        </w:rPr>
        <w:tab/>
      </w:r>
    </w:p>
    <w:p w:rsidR="008A1E29" w:rsidRPr="00FE0D30" w:rsidRDefault="008A1E29" w:rsidP="008A1E29">
      <w:pPr>
        <w:ind w:right="283"/>
        <w:rPr>
          <w:rFonts w:ascii="CorpoS" w:hAnsi="CorpoS"/>
          <w:sz w:val="20"/>
          <w:lang w:val="de-DE"/>
        </w:rPr>
      </w:pPr>
      <w:r w:rsidRPr="00FE0D30">
        <w:rPr>
          <w:rFonts w:ascii="CorpoS" w:hAnsi="CorpoS"/>
          <w:sz w:val="20"/>
          <w:lang w:val="de-DE"/>
        </w:rPr>
        <w:t>Leiterin Presse und PR</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00291085">
        <w:rPr>
          <w:rFonts w:ascii="CorpoS" w:hAnsi="CorpoS"/>
          <w:sz w:val="20"/>
          <w:lang w:val="de-DE"/>
        </w:rPr>
        <w:tab/>
      </w:r>
      <w:r w:rsidR="005A006F">
        <w:rPr>
          <w:rFonts w:ascii="CorpoS" w:hAnsi="CorpoS"/>
          <w:sz w:val="20"/>
          <w:lang w:val="de-DE"/>
        </w:rPr>
        <w:tab/>
      </w:r>
      <w:r w:rsidRPr="00FE0D30">
        <w:rPr>
          <w:rFonts w:ascii="CorpoS" w:hAnsi="CorpoS"/>
          <w:sz w:val="20"/>
          <w:lang w:val="de-DE"/>
        </w:rPr>
        <w:t xml:space="preserve">Pressesprecherin </w:t>
      </w:r>
      <w:r w:rsidR="00E347A0">
        <w:rPr>
          <w:rFonts w:ascii="CorpoS" w:hAnsi="CorpoS"/>
          <w:sz w:val="20"/>
          <w:lang w:val="de-DE"/>
        </w:rPr>
        <w:t xml:space="preserve">Technologie </w:t>
      </w:r>
    </w:p>
    <w:p w:rsidR="008A1E29" w:rsidRPr="00FE0D30" w:rsidRDefault="008A1E29" w:rsidP="008A1E29">
      <w:pPr>
        <w:ind w:right="283"/>
        <w:rPr>
          <w:rFonts w:ascii="CorpoS" w:hAnsi="CorpoS"/>
          <w:sz w:val="20"/>
          <w:lang w:val="de-DE"/>
        </w:rPr>
      </w:pPr>
      <w:r w:rsidRPr="00FE0D30">
        <w:rPr>
          <w:rFonts w:ascii="CorpoS" w:hAnsi="CorpoS"/>
          <w:sz w:val="20"/>
          <w:lang w:val="de-DE"/>
        </w:rPr>
        <w:t xml:space="preserve">Tel.: +49 (0)89 14 89-26 98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005A006F">
        <w:rPr>
          <w:rFonts w:ascii="CorpoS" w:hAnsi="CorpoS"/>
          <w:sz w:val="20"/>
          <w:lang w:val="de-DE"/>
        </w:rPr>
        <w:tab/>
      </w:r>
      <w:r w:rsidRPr="00FE0D30">
        <w:rPr>
          <w:rFonts w:ascii="CorpoS" w:hAnsi="CorpoS"/>
          <w:sz w:val="20"/>
          <w:lang w:val="de-DE"/>
        </w:rPr>
        <w:t xml:space="preserve">Tel.: +49 (0)89 14 89-53 33  </w:t>
      </w:r>
    </w:p>
    <w:p w:rsidR="008A1E29" w:rsidRPr="00FE0D30" w:rsidRDefault="008A1E29" w:rsidP="008A1E29">
      <w:pPr>
        <w:ind w:right="283"/>
        <w:rPr>
          <w:rFonts w:ascii="CorpoS" w:hAnsi="CorpoS"/>
          <w:sz w:val="20"/>
          <w:lang w:val="de-DE"/>
        </w:rPr>
      </w:pPr>
      <w:r w:rsidRPr="00FE0D30">
        <w:rPr>
          <w:rFonts w:ascii="CorpoS" w:hAnsi="CorpoS"/>
          <w:sz w:val="20"/>
          <w:lang w:val="de-DE"/>
        </w:rPr>
        <w:t xml:space="preserve">Mobil: +49 (0) 170-799 6377  </w:t>
      </w:r>
      <w:r w:rsidRPr="00FE0D30">
        <w:rPr>
          <w:rFonts w:ascii="CorpoS" w:hAnsi="CorpoS"/>
          <w:sz w:val="20"/>
          <w:lang w:val="de-DE"/>
        </w:rPr>
        <w:tab/>
      </w:r>
      <w:r w:rsidRPr="00FE0D30">
        <w:rPr>
          <w:rFonts w:ascii="CorpoS" w:hAnsi="CorpoS"/>
          <w:sz w:val="20"/>
          <w:lang w:val="de-DE"/>
        </w:rPr>
        <w:tab/>
      </w:r>
      <w:r w:rsidR="00291085">
        <w:rPr>
          <w:rFonts w:ascii="CorpoS" w:hAnsi="CorpoS"/>
          <w:sz w:val="20"/>
          <w:lang w:val="de-DE"/>
        </w:rPr>
        <w:tab/>
      </w:r>
      <w:r w:rsidR="005A006F">
        <w:rPr>
          <w:rFonts w:ascii="CorpoS" w:hAnsi="CorpoS"/>
          <w:sz w:val="20"/>
          <w:lang w:val="de-DE"/>
        </w:rPr>
        <w:tab/>
      </w:r>
      <w:r w:rsidRPr="00FE0D30">
        <w:rPr>
          <w:rFonts w:ascii="CorpoS" w:hAnsi="CorpoS"/>
          <w:sz w:val="20"/>
          <w:lang w:val="de-DE"/>
        </w:rPr>
        <w:t xml:space="preserve">Mobil: +49 (0) 176-1001 7133  </w:t>
      </w:r>
    </w:p>
    <w:p w:rsidR="008A1E29" w:rsidRDefault="00291085" w:rsidP="008A1E29">
      <w:pPr>
        <w:ind w:right="283"/>
        <w:rPr>
          <w:rFonts w:ascii="CorpoS" w:hAnsi="CorpoS"/>
          <w:sz w:val="20"/>
          <w:lang w:val="de-DE"/>
        </w:rPr>
      </w:pPr>
      <w:r>
        <w:rPr>
          <w:rFonts w:ascii="CorpoS" w:hAnsi="CorpoS"/>
          <w:sz w:val="20"/>
          <w:lang w:val="de-DE"/>
        </w:rPr>
        <w:t>E-Mail: M</w:t>
      </w:r>
      <w:r w:rsidRPr="00291085">
        <w:rPr>
          <w:rFonts w:ascii="CorpoS" w:hAnsi="CorpoS"/>
          <w:sz w:val="20"/>
          <w:lang w:val="de-DE"/>
        </w:rPr>
        <w:t>elanie.</w:t>
      </w:r>
      <w:r>
        <w:rPr>
          <w:rFonts w:ascii="CorpoS" w:hAnsi="CorpoS"/>
          <w:sz w:val="20"/>
          <w:lang w:val="de-DE"/>
        </w:rPr>
        <w:t>W</w:t>
      </w:r>
      <w:r w:rsidRPr="00291085">
        <w:rPr>
          <w:rFonts w:ascii="CorpoS" w:hAnsi="CorpoS"/>
          <w:sz w:val="20"/>
          <w:lang w:val="de-DE"/>
        </w:rPr>
        <w:t>olf@mtu.de</w:t>
      </w:r>
      <w:r>
        <w:rPr>
          <w:rFonts w:ascii="CorpoS" w:hAnsi="CorpoS"/>
          <w:sz w:val="20"/>
          <w:lang w:val="de-DE"/>
        </w:rPr>
        <w:tab/>
      </w:r>
      <w:r>
        <w:rPr>
          <w:rFonts w:ascii="CorpoS" w:hAnsi="CorpoS"/>
          <w:sz w:val="20"/>
          <w:lang w:val="de-DE"/>
        </w:rPr>
        <w:tab/>
      </w:r>
      <w:r>
        <w:rPr>
          <w:rFonts w:ascii="CorpoS" w:hAnsi="CorpoS"/>
          <w:sz w:val="20"/>
          <w:lang w:val="de-DE"/>
        </w:rPr>
        <w:tab/>
      </w:r>
      <w:r w:rsidR="005A006F">
        <w:rPr>
          <w:rFonts w:ascii="CorpoS" w:hAnsi="CorpoS"/>
          <w:sz w:val="20"/>
          <w:lang w:val="de-DE"/>
        </w:rPr>
        <w:tab/>
      </w:r>
      <w:r>
        <w:rPr>
          <w:rFonts w:ascii="CorpoS" w:hAnsi="CorpoS"/>
          <w:sz w:val="20"/>
          <w:lang w:val="de-DE"/>
        </w:rPr>
        <w:t xml:space="preserve">E-Mail: </w:t>
      </w:r>
      <w:r w:rsidR="00DD64E9" w:rsidRPr="00DD64E9">
        <w:rPr>
          <w:rFonts w:ascii="CorpoS" w:hAnsi="CorpoS"/>
          <w:sz w:val="20"/>
          <w:lang w:val="de-DE"/>
        </w:rPr>
        <w:t>Martina.Vollmuth@mtu.de</w:t>
      </w:r>
    </w:p>
    <w:p w:rsidR="00DD64E9" w:rsidRPr="00DD64E9" w:rsidRDefault="00DD64E9" w:rsidP="008A1E29">
      <w:pPr>
        <w:ind w:right="283"/>
        <w:rPr>
          <w:rFonts w:ascii="CorpoS" w:hAnsi="CorpoS"/>
          <w:sz w:val="20"/>
          <w:lang w:val="de-DE"/>
        </w:rPr>
      </w:pPr>
    </w:p>
    <w:p w:rsidR="00614A3F" w:rsidRPr="001D2B2B" w:rsidRDefault="00614A3F" w:rsidP="00DD64E9">
      <w:pPr>
        <w:rPr>
          <w:rFonts w:ascii="CorpoS" w:hAnsi="CorpoS"/>
          <w:sz w:val="20"/>
          <w:lang w:val="de-DE"/>
        </w:rPr>
      </w:pPr>
    </w:p>
    <w:p w:rsidR="003E220C" w:rsidRPr="00DD64E9" w:rsidRDefault="008A1E29" w:rsidP="00051E60">
      <w:pPr>
        <w:pStyle w:val="MTUBodycopy"/>
        <w:tabs>
          <w:tab w:val="left" w:pos="8505"/>
        </w:tabs>
        <w:ind w:right="1984"/>
        <w:jc w:val="both"/>
        <w:rPr>
          <w:i/>
          <w:u w:val="single"/>
          <w:lang w:val="de-DE"/>
        </w:rPr>
      </w:pPr>
      <w:r w:rsidRPr="00DD64E9">
        <w:rPr>
          <w:i/>
          <w:lang w:val="de-DE"/>
        </w:rPr>
        <w:t>Alle Presse-Infos und Bilder unter http://www.mtu.de</w:t>
      </w:r>
    </w:p>
    <w:sectPr w:rsidR="003E220C" w:rsidRPr="00DD64E9"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3C" w:rsidRDefault="0007603C">
      <w:r>
        <w:separator/>
      </w:r>
    </w:p>
  </w:endnote>
  <w:endnote w:type="continuationSeparator" w:id="0">
    <w:p w:rsidR="0007603C" w:rsidRDefault="0007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and Public Affairs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3C" w:rsidRDefault="0007603C">
      <w:r>
        <w:separator/>
      </w:r>
    </w:p>
  </w:footnote>
  <w:footnote w:type="continuationSeparator" w:id="0">
    <w:p w:rsidR="0007603C" w:rsidRDefault="0007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451200">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451200"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451200"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3608705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B11643FC">
      <w:start w:val="1"/>
      <w:numFmt w:val="bullet"/>
      <w:lvlText w:val=""/>
      <w:lvlJc w:val="left"/>
      <w:pPr>
        <w:tabs>
          <w:tab w:val="num" w:pos="340"/>
        </w:tabs>
        <w:ind w:left="340" w:hanging="340"/>
      </w:pPr>
      <w:rPr>
        <w:rFonts w:ascii="Symbol" w:hAnsi="Symbol" w:hint="default"/>
      </w:rPr>
    </w:lvl>
    <w:lvl w:ilvl="1" w:tplc="8C0C1C94" w:tentative="1">
      <w:start w:val="1"/>
      <w:numFmt w:val="bullet"/>
      <w:lvlText w:val="o"/>
      <w:lvlJc w:val="left"/>
      <w:pPr>
        <w:tabs>
          <w:tab w:val="num" w:pos="1440"/>
        </w:tabs>
        <w:ind w:left="1440" w:hanging="360"/>
      </w:pPr>
      <w:rPr>
        <w:rFonts w:ascii="Courier New" w:hAnsi="Courier New" w:cs="Courier New" w:hint="default"/>
      </w:rPr>
    </w:lvl>
    <w:lvl w:ilvl="2" w:tplc="B428E7DA" w:tentative="1">
      <w:start w:val="1"/>
      <w:numFmt w:val="bullet"/>
      <w:lvlText w:val=""/>
      <w:lvlJc w:val="left"/>
      <w:pPr>
        <w:tabs>
          <w:tab w:val="num" w:pos="2160"/>
        </w:tabs>
        <w:ind w:left="2160" w:hanging="360"/>
      </w:pPr>
      <w:rPr>
        <w:rFonts w:ascii="Wingdings" w:hAnsi="Wingdings" w:hint="default"/>
      </w:rPr>
    </w:lvl>
    <w:lvl w:ilvl="3" w:tplc="32847C1E" w:tentative="1">
      <w:start w:val="1"/>
      <w:numFmt w:val="bullet"/>
      <w:lvlText w:val=""/>
      <w:lvlJc w:val="left"/>
      <w:pPr>
        <w:tabs>
          <w:tab w:val="num" w:pos="2880"/>
        </w:tabs>
        <w:ind w:left="2880" w:hanging="360"/>
      </w:pPr>
      <w:rPr>
        <w:rFonts w:ascii="Symbol" w:hAnsi="Symbol" w:hint="default"/>
      </w:rPr>
    </w:lvl>
    <w:lvl w:ilvl="4" w:tplc="24AE9002" w:tentative="1">
      <w:start w:val="1"/>
      <w:numFmt w:val="bullet"/>
      <w:lvlText w:val="o"/>
      <w:lvlJc w:val="left"/>
      <w:pPr>
        <w:tabs>
          <w:tab w:val="num" w:pos="3600"/>
        </w:tabs>
        <w:ind w:left="3600" w:hanging="360"/>
      </w:pPr>
      <w:rPr>
        <w:rFonts w:ascii="Courier New" w:hAnsi="Courier New" w:cs="Courier New" w:hint="default"/>
      </w:rPr>
    </w:lvl>
    <w:lvl w:ilvl="5" w:tplc="28FEF032" w:tentative="1">
      <w:start w:val="1"/>
      <w:numFmt w:val="bullet"/>
      <w:lvlText w:val=""/>
      <w:lvlJc w:val="left"/>
      <w:pPr>
        <w:tabs>
          <w:tab w:val="num" w:pos="4320"/>
        </w:tabs>
        <w:ind w:left="4320" w:hanging="360"/>
      </w:pPr>
      <w:rPr>
        <w:rFonts w:ascii="Wingdings" w:hAnsi="Wingdings" w:hint="default"/>
      </w:rPr>
    </w:lvl>
    <w:lvl w:ilvl="6" w:tplc="4236A126" w:tentative="1">
      <w:start w:val="1"/>
      <w:numFmt w:val="bullet"/>
      <w:lvlText w:val=""/>
      <w:lvlJc w:val="left"/>
      <w:pPr>
        <w:tabs>
          <w:tab w:val="num" w:pos="5040"/>
        </w:tabs>
        <w:ind w:left="5040" w:hanging="360"/>
      </w:pPr>
      <w:rPr>
        <w:rFonts w:ascii="Symbol" w:hAnsi="Symbol" w:hint="default"/>
      </w:rPr>
    </w:lvl>
    <w:lvl w:ilvl="7" w:tplc="957656B0" w:tentative="1">
      <w:start w:val="1"/>
      <w:numFmt w:val="bullet"/>
      <w:lvlText w:val="o"/>
      <w:lvlJc w:val="left"/>
      <w:pPr>
        <w:tabs>
          <w:tab w:val="num" w:pos="5760"/>
        </w:tabs>
        <w:ind w:left="5760" w:hanging="360"/>
      </w:pPr>
      <w:rPr>
        <w:rFonts w:ascii="Courier New" w:hAnsi="Courier New" w:cs="Courier New" w:hint="default"/>
      </w:rPr>
    </w:lvl>
    <w:lvl w:ilvl="8" w:tplc="EFBCBC1E"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83CEE3C6">
      <w:start w:val="1"/>
      <w:numFmt w:val="bullet"/>
      <w:lvlText w:val=""/>
      <w:lvlJc w:val="left"/>
      <w:pPr>
        <w:tabs>
          <w:tab w:val="num" w:pos="720"/>
        </w:tabs>
        <w:ind w:left="720" w:hanging="360"/>
      </w:pPr>
      <w:rPr>
        <w:rFonts w:ascii="Symbol" w:hAnsi="Symbol" w:hint="default"/>
      </w:rPr>
    </w:lvl>
    <w:lvl w:ilvl="1" w:tplc="B7A251CC" w:tentative="1">
      <w:start w:val="1"/>
      <w:numFmt w:val="bullet"/>
      <w:lvlText w:val="o"/>
      <w:lvlJc w:val="left"/>
      <w:pPr>
        <w:tabs>
          <w:tab w:val="num" w:pos="1440"/>
        </w:tabs>
        <w:ind w:left="1440" w:hanging="360"/>
      </w:pPr>
      <w:rPr>
        <w:rFonts w:ascii="Courier New" w:hAnsi="Courier New" w:cs="Courier New" w:hint="default"/>
      </w:rPr>
    </w:lvl>
    <w:lvl w:ilvl="2" w:tplc="830E2C6C" w:tentative="1">
      <w:start w:val="1"/>
      <w:numFmt w:val="bullet"/>
      <w:lvlText w:val=""/>
      <w:lvlJc w:val="left"/>
      <w:pPr>
        <w:tabs>
          <w:tab w:val="num" w:pos="2160"/>
        </w:tabs>
        <w:ind w:left="2160" w:hanging="360"/>
      </w:pPr>
      <w:rPr>
        <w:rFonts w:ascii="Wingdings" w:hAnsi="Wingdings" w:hint="default"/>
      </w:rPr>
    </w:lvl>
    <w:lvl w:ilvl="3" w:tplc="A1D03BD6" w:tentative="1">
      <w:start w:val="1"/>
      <w:numFmt w:val="bullet"/>
      <w:lvlText w:val=""/>
      <w:lvlJc w:val="left"/>
      <w:pPr>
        <w:tabs>
          <w:tab w:val="num" w:pos="2880"/>
        </w:tabs>
        <w:ind w:left="2880" w:hanging="360"/>
      </w:pPr>
      <w:rPr>
        <w:rFonts w:ascii="Symbol" w:hAnsi="Symbol" w:hint="default"/>
      </w:rPr>
    </w:lvl>
    <w:lvl w:ilvl="4" w:tplc="CA361F7E" w:tentative="1">
      <w:start w:val="1"/>
      <w:numFmt w:val="bullet"/>
      <w:lvlText w:val="o"/>
      <w:lvlJc w:val="left"/>
      <w:pPr>
        <w:tabs>
          <w:tab w:val="num" w:pos="3600"/>
        </w:tabs>
        <w:ind w:left="3600" w:hanging="360"/>
      </w:pPr>
      <w:rPr>
        <w:rFonts w:ascii="Courier New" w:hAnsi="Courier New" w:cs="Courier New" w:hint="default"/>
      </w:rPr>
    </w:lvl>
    <w:lvl w:ilvl="5" w:tplc="7FC66274" w:tentative="1">
      <w:start w:val="1"/>
      <w:numFmt w:val="bullet"/>
      <w:lvlText w:val=""/>
      <w:lvlJc w:val="left"/>
      <w:pPr>
        <w:tabs>
          <w:tab w:val="num" w:pos="4320"/>
        </w:tabs>
        <w:ind w:left="4320" w:hanging="360"/>
      </w:pPr>
      <w:rPr>
        <w:rFonts w:ascii="Wingdings" w:hAnsi="Wingdings" w:hint="default"/>
      </w:rPr>
    </w:lvl>
    <w:lvl w:ilvl="6" w:tplc="5964E9A2" w:tentative="1">
      <w:start w:val="1"/>
      <w:numFmt w:val="bullet"/>
      <w:lvlText w:val=""/>
      <w:lvlJc w:val="left"/>
      <w:pPr>
        <w:tabs>
          <w:tab w:val="num" w:pos="5040"/>
        </w:tabs>
        <w:ind w:left="5040" w:hanging="360"/>
      </w:pPr>
      <w:rPr>
        <w:rFonts w:ascii="Symbol" w:hAnsi="Symbol" w:hint="default"/>
      </w:rPr>
    </w:lvl>
    <w:lvl w:ilvl="7" w:tplc="73BEB090" w:tentative="1">
      <w:start w:val="1"/>
      <w:numFmt w:val="bullet"/>
      <w:lvlText w:val="o"/>
      <w:lvlJc w:val="left"/>
      <w:pPr>
        <w:tabs>
          <w:tab w:val="num" w:pos="5760"/>
        </w:tabs>
        <w:ind w:left="5760" w:hanging="360"/>
      </w:pPr>
      <w:rPr>
        <w:rFonts w:ascii="Courier New" w:hAnsi="Courier New" w:cs="Courier New" w:hint="default"/>
      </w:rPr>
    </w:lvl>
    <w:lvl w:ilvl="8" w:tplc="18A4AB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4CCA"/>
    <w:rsid w:val="00010BAE"/>
    <w:rsid w:val="00034C1E"/>
    <w:rsid w:val="0004012A"/>
    <w:rsid w:val="000468B9"/>
    <w:rsid w:val="00051E60"/>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43677"/>
    <w:rsid w:val="00144D88"/>
    <w:rsid w:val="00151E2A"/>
    <w:rsid w:val="00163004"/>
    <w:rsid w:val="00174C0A"/>
    <w:rsid w:val="00183B8D"/>
    <w:rsid w:val="00197CF5"/>
    <w:rsid w:val="001A5DD3"/>
    <w:rsid w:val="001B1AE3"/>
    <w:rsid w:val="001C403E"/>
    <w:rsid w:val="001C53D3"/>
    <w:rsid w:val="001D2B2B"/>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5D9C"/>
    <w:rsid w:val="002B6B5C"/>
    <w:rsid w:val="002C1173"/>
    <w:rsid w:val="002D758E"/>
    <w:rsid w:val="002E2DB5"/>
    <w:rsid w:val="002E3646"/>
    <w:rsid w:val="002E648F"/>
    <w:rsid w:val="002F76AF"/>
    <w:rsid w:val="00300A57"/>
    <w:rsid w:val="003018DF"/>
    <w:rsid w:val="00310230"/>
    <w:rsid w:val="003156A4"/>
    <w:rsid w:val="00322F67"/>
    <w:rsid w:val="00325951"/>
    <w:rsid w:val="003306E0"/>
    <w:rsid w:val="00342A55"/>
    <w:rsid w:val="00343C99"/>
    <w:rsid w:val="00344B08"/>
    <w:rsid w:val="00351FB9"/>
    <w:rsid w:val="0035315A"/>
    <w:rsid w:val="00354A2A"/>
    <w:rsid w:val="00354BD1"/>
    <w:rsid w:val="0036092F"/>
    <w:rsid w:val="0038142E"/>
    <w:rsid w:val="003839FD"/>
    <w:rsid w:val="00390A09"/>
    <w:rsid w:val="00392F50"/>
    <w:rsid w:val="003A74C1"/>
    <w:rsid w:val="003B2216"/>
    <w:rsid w:val="003C1344"/>
    <w:rsid w:val="003D1233"/>
    <w:rsid w:val="003E1AEF"/>
    <w:rsid w:val="003E220C"/>
    <w:rsid w:val="003E4C71"/>
    <w:rsid w:val="003E7697"/>
    <w:rsid w:val="004044E9"/>
    <w:rsid w:val="00405869"/>
    <w:rsid w:val="00410940"/>
    <w:rsid w:val="00430501"/>
    <w:rsid w:val="00433A66"/>
    <w:rsid w:val="00451200"/>
    <w:rsid w:val="00462E55"/>
    <w:rsid w:val="00481764"/>
    <w:rsid w:val="0048499B"/>
    <w:rsid w:val="004966DC"/>
    <w:rsid w:val="004A092E"/>
    <w:rsid w:val="004C5E01"/>
    <w:rsid w:val="004D5603"/>
    <w:rsid w:val="004D7E16"/>
    <w:rsid w:val="004E5F27"/>
    <w:rsid w:val="004F201A"/>
    <w:rsid w:val="004F5EC6"/>
    <w:rsid w:val="00507889"/>
    <w:rsid w:val="0054532F"/>
    <w:rsid w:val="005660B5"/>
    <w:rsid w:val="00571B93"/>
    <w:rsid w:val="00572802"/>
    <w:rsid w:val="00584264"/>
    <w:rsid w:val="005A006F"/>
    <w:rsid w:val="005A1451"/>
    <w:rsid w:val="005B4229"/>
    <w:rsid w:val="005B4732"/>
    <w:rsid w:val="005B7771"/>
    <w:rsid w:val="005D106E"/>
    <w:rsid w:val="005D737B"/>
    <w:rsid w:val="005E64C5"/>
    <w:rsid w:val="005F55C7"/>
    <w:rsid w:val="005F6B07"/>
    <w:rsid w:val="00601381"/>
    <w:rsid w:val="0060201F"/>
    <w:rsid w:val="00602DEE"/>
    <w:rsid w:val="00607764"/>
    <w:rsid w:val="00614A3F"/>
    <w:rsid w:val="006156F6"/>
    <w:rsid w:val="00636522"/>
    <w:rsid w:val="006379B7"/>
    <w:rsid w:val="00681694"/>
    <w:rsid w:val="00681B62"/>
    <w:rsid w:val="006906EB"/>
    <w:rsid w:val="00695DED"/>
    <w:rsid w:val="006A16CD"/>
    <w:rsid w:val="006C0D02"/>
    <w:rsid w:val="006D1C26"/>
    <w:rsid w:val="006E3C86"/>
    <w:rsid w:val="0070360F"/>
    <w:rsid w:val="00706897"/>
    <w:rsid w:val="00712F46"/>
    <w:rsid w:val="007174B3"/>
    <w:rsid w:val="00727A67"/>
    <w:rsid w:val="00742FCE"/>
    <w:rsid w:val="00757670"/>
    <w:rsid w:val="00760EE0"/>
    <w:rsid w:val="00761A2B"/>
    <w:rsid w:val="007719C7"/>
    <w:rsid w:val="0077756B"/>
    <w:rsid w:val="00783811"/>
    <w:rsid w:val="00784235"/>
    <w:rsid w:val="0078769A"/>
    <w:rsid w:val="0079113C"/>
    <w:rsid w:val="007A0340"/>
    <w:rsid w:val="007A3449"/>
    <w:rsid w:val="007B1097"/>
    <w:rsid w:val="007B301A"/>
    <w:rsid w:val="007D3740"/>
    <w:rsid w:val="007E7CA5"/>
    <w:rsid w:val="007F194B"/>
    <w:rsid w:val="007F5DED"/>
    <w:rsid w:val="00804AEC"/>
    <w:rsid w:val="00804AFD"/>
    <w:rsid w:val="00806654"/>
    <w:rsid w:val="008168F1"/>
    <w:rsid w:val="00826A11"/>
    <w:rsid w:val="00837CB6"/>
    <w:rsid w:val="00840ED4"/>
    <w:rsid w:val="00846648"/>
    <w:rsid w:val="0085638E"/>
    <w:rsid w:val="00872C46"/>
    <w:rsid w:val="008879C4"/>
    <w:rsid w:val="00890BCF"/>
    <w:rsid w:val="008A1E29"/>
    <w:rsid w:val="008A6D05"/>
    <w:rsid w:val="008C7FB8"/>
    <w:rsid w:val="008D3F07"/>
    <w:rsid w:val="008D5F6B"/>
    <w:rsid w:val="008D7CDD"/>
    <w:rsid w:val="008E3B41"/>
    <w:rsid w:val="008E5E34"/>
    <w:rsid w:val="0096124D"/>
    <w:rsid w:val="00982B92"/>
    <w:rsid w:val="00992CD8"/>
    <w:rsid w:val="0099749E"/>
    <w:rsid w:val="009D2AF7"/>
    <w:rsid w:val="009D35D0"/>
    <w:rsid w:val="009E0A17"/>
    <w:rsid w:val="009E2D48"/>
    <w:rsid w:val="009E49E6"/>
    <w:rsid w:val="009E62BA"/>
    <w:rsid w:val="00A22432"/>
    <w:rsid w:val="00A36BE9"/>
    <w:rsid w:val="00A43C45"/>
    <w:rsid w:val="00A449B8"/>
    <w:rsid w:val="00A4513B"/>
    <w:rsid w:val="00A52FED"/>
    <w:rsid w:val="00A55138"/>
    <w:rsid w:val="00A6393A"/>
    <w:rsid w:val="00A65E3C"/>
    <w:rsid w:val="00A73E32"/>
    <w:rsid w:val="00A749A4"/>
    <w:rsid w:val="00A775D8"/>
    <w:rsid w:val="00A8770E"/>
    <w:rsid w:val="00AB0181"/>
    <w:rsid w:val="00AB550C"/>
    <w:rsid w:val="00AB560A"/>
    <w:rsid w:val="00AB7725"/>
    <w:rsid w:val="00AC3141"/>
    <w:rsid w:val="00AC3F4E"/>
    <w:rsid w:val="00B0190F"/>
    <w:rsid w:val="00B05CE3"/>
    <w:rsid w:val="00B121FD"/>
    <w:rsid w:val="00B248E8"/>
    <w:rsid w:val="00B45093"/>
    <w:rsid w:val="00B47642"/>
    <w:rsid w:val="00B531A8"/>
    <w:rsid w:val="00B57AE5"/>
    <w:rsid w:val="00B652CF"/>
    <w:rsid w:val="00B67F7D"/>
    <w:rsid w:val="00B71385"/>
    <w:rsid w:val="00B72BDB"/>
    <w:rsid w:val="00B773E8"/>
    <w:rsid w:val="00B8002F"/>
    <w:rsid w:val="00B800D4"/>
    <w:rsid w:val="00B82437"/>
    <w:rsid w:val="00B87AF1"/>
    <w:rsid w:val="00B91284"/>
    <w:rsid w:val="00BA047C"/>
    <w:rsid w:val="00BB105A"/>
    <w:rsid w:val="00BB5475"/>
    <w:rsid w:val="00BC0EFB"/>
    <w:rsid w:val="00BC26AC"/>
    <w:rsid w:val="00BE5BA9"/>
    <w:rsid w:val="00BF53D7"/>
    <w:rsid w:val="00C022E0"/>
    <w:rsid w:val="00C11F8D"/>
    <w:rsid w:val="00C345E3"/>
    <w:rsid w:val="00C422B3"/>
    <w:rsid w:val="00C551E1"/>
    <w:rsid w:val="00C66179"/>
    <w:rsid w:val="00C84921"/>
    <w:rsid w:val="00C969D6"/>
    <w:rsid w:val="00CA7DD6"/>
    <w:rsid w:val="00CB0939"/>
    <w:rsid w:val="00CB178B"/>
    <w:rsid w:val="00CB6EA6"/>
    <w:rsid w:val="00CC535A"/>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38E2"/>
    <w:rsid w:val="00E95A5A"/>
    <w:rsid w:val="00E97429"/>
    <w:rsid w:val="00EB53A5"/>
    <w:rsid w:val="00EB79AD"/>
    <w:rsid w:val="00ED7F59"/>
    <w:rsid w:val="00EF33F5"/>
    <w:rsid w:val="00F027F8"/>
    <w:rsid w:val="00F065A8"/>
    <w:rsid w:val="00F22834"/>
    <w:rsid w:val="00F235E3"/>
    <w:rsid w:val="00F247EA"/>
    <w:rsid w:val="00F440C4"/>
    <w:rsid w:val="00F570A5"/>
    <w:rsid w:val="00F71B1B"/>
    <w:rsid w:val="00F73387"/>
    <w:rsid w:val="00F84C1C"/>
    <w:rsid w:val="00F87571"/>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65E0-6E5E-43B2-9A4D-807DBF1D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4106</Characters>
  <Application>Microsoft Office Word</Application>
  <DocSecurity>6</DocSecurity>
  <Lines>34</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2014-06-03T12:43:00Z</dcterms:created>
  <dcterms:modified xsi:type="dcterms:W3CDTF">2014-06-03T12:43:00Z</dcterms:modified>
</cp:coreProperties>
</file>