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0" w:rsidRPr="008E5E34" w:rsidRDefault="00A87DDB" w:rsidP="00392F50">
      <w:pPr>
        <w:pStyle w:val="Textkrper2"/>
        <w:tabs>
          <w:tab w:val="left" w:pos="8505"/>
        </w:tabs>
        <w:ind w:right="0"/>
        <w:rPr>
          <w:lang w:val="de-DE"/>
        </w:rPr>
      </w:pPr>
      <w:bookmarkStart w:id="0" w:name="_GoBack"/>
      <w:bookmarkEnd w:id="0"/>
      <w:r>
        <w:rPr>
          <w:lang w:val="de-DE"/>
        </w:rPr>
        <w:t>Kanadischer Premierminister Harper zu Besuch bei der MTU Aero Engines</w:t>
      </w:r>
    </w:p>
    <w:p w:rsidR="001A5C49" w:rsidRPr="008E5E34" w:rsidRDefault="001A5C49" w:rsidP="00392F50">
      <w:pPr>
        <w:ind w:right="850"/>
        <w:jc w:val="both"/>
        <w:rPr>
          <w:rFonts w:ascii="CorpoS" w:hAnsi="CorpoS"/>
          <w:lang w:val="de-DE"/>
        </w:rPr>
      </w:pPr>
    </w:p>
    <w:p w:rsidR="004C6403" w:rsidRDefault="00392F50" w:rsidP="00004CCA">
      <w:pPr>
        <w:ind w:right="-1"/>
        <w:jc w:val="both"/>
        <w:rPr>
          <w:rFonts w:ascii="CorpoS" w:hAnsi="CorpoS"/>
          <w:lang w:val="de-DE"/>
        </w:rPr>
      </w:pPr>
      <w:r w:rsidRPr="008E5E34">
        <w:rPr>
          <w:rFonts w:ascii="CorpoS" w:hAnsi="CorpoS"/>
          <w:lang w:val="de-DE"/>
        </w:rPr>
        <w:t xml:space="preserve">München, </w:t>
      </w:r>
      <w:r w:rsidR="00A87DDB">
        <w:rPr>
          <w:rFonts w:ascii="CorpoS" w:hAnsi="CorpoS"/>
          <w:lang w:val="de-DE"/>
        </w:rPr>
        <w:t>26</w:t>
      </w:r>
      <w:r w:rsidR="00CC535A">
        <w:rPr>
          <w:rFonts w:ascii="CorpoS" w:hAnsi="CorpoS"/>
          <w:lang w:val="de-DE"/>
        </w:rPr>
        <w:t>.</w:t>
      </w:r>
      <w:r w:rsidR="008E5E34" w:rsidRPr="008E5E34">
        <w:rPr>
          <w:rFonts w:ascii="CorpoS" w:hAnsi="CorpoS"/>
          <w:lang w:val="de-DE"/>
        </w:rPr>
        <w:t xml:space="preserve"> </w:t>
      </w:r>
      <w:r w:rsidR="00CC535A">
        <w:rPr>
          <w:rFonts w:ascii="CorpoS" w:hAnsi="CorpoS"/>
          <w:lang w:val="de-DE"/>
        </w:rPr>
        <w:t xml:space="preserve">März </w:t>
      </w:r>
      <w:r w:rsidR="008E5E34">
        <w:rPr>
          <w:rFonts w:ascii="CorpoS" w:hAnsi="CorpoS"/>
          <w:lang w:val="de-DE"/>
        </w:rPr>
        <w:t xml:space="preserve">2014 </w:t>
      </w:r>
      <w:r w:rsidR="005D106E">
        <w:rPr>
          <w:rFonts w:ascii="CorpoS" w:hAnsi="CorpoS"/>
          <w:lang w:val="de-DE"/>
        </w:rPr>
        <w:t>–</w:t>
      </w:r>
      <w:r w:rsidRPr="008E5E34">
        <w:rPr>
          <w:rFonts w:ascii="CorpoS" w:hAnsi="CorpoS"/>
          <w:lang w:val="de-DE"/>
        </w:rPr>
        <w:t xml:space="preserve"> </w:t>
      </w:r>
      <w:r w:rsidR="00A87DDB">
        <w:rPr>
          <w:rFonts w:ascii="CorpoS" w:hAnsi="CorpoS"/>
          <w:lang w:val="de-DE"/>
        </w:rPr>
        <w:t xml:space="preserve">Der kanadische Premierminister Stephen Harper hat der MTU Aero Engines am Mittwoch, 26. März 2014, einen Besuch abgestattet. Harper kam in Begleitung von Ed Fast, Minister für </w:t>
      </w:r>
      <w:r w:rsidR="004C6403">
        <w:rPr>
          <w:rFonts w:ascii="CorpoS" w:hAnsi="CorpoS"/>
          <w:lang w:val="de-DE"/>
        </w:rPr>
        <w:t>I</w:t>
      </w:r>
      <w:r w:rsidR="00A87DDB">
        <w:rPr>
          <w:rFonts w:ascii="CorpoS" w:hAnsi="CorpoS"/>
          <w:lang w:val="de-DE"/>
        </w:rPr>
        <w:t>nternationale Handelsbeziehungen. Empfangen wurden die Gäste an der Dachauer Straße vom MTU-Vorstandsvorsitzenden Reiner Winkler, Technik-Vorstand Dr. Rainer Martens und Dr. Stefan Weingartner, Vorstand Zivile Instandhaltung. Im Mittelpunkt der Gespr</w:t>
      </w:r>
      <w:r w:rsidR="00A87DDB">
        <w:rPr>
          <w:rFonts w:ascii="CorpoS" w:hAnsi="CorpoS"/>
          <w:lang w:val="de-DE"/>
        </w:rPr>
        <w:t>ä</w:t>
      </w:r>
      <w:r w:rsidR="00A87DDB">
        <w:rPr>
          <w:rFonts w:ascii="CorpoS" w:hAnsi="CorpoS"/>
          <w:lang w:val="de-DE"/>
        </w:rPr>
        <w:t xml:space="preserve">che standen die Geschäftsbeziehungen der MTU mit Kanada und die Investitionen der Münchner auf dem kanadischen Markt. Die MTU </w:t>
      </w:r>
      <w:r w:rsidR="004C6403">
        <w:rPr>
          <w:rFonts w:ascii="CorpoS" w:hAnsi="CorpoS"/>
          <w:lang w:val="de-DE"/>
        </w:rPr>
        <w:t xml:space="preserve">hat im kanadischen Vancouver </w:t>
      </w:r>
      <w:r w:rsidR="001A5C49">
        <w:rPr>
          <w:rFonts w:ascii="CorpoS" w:hAnsi="CorpoS"/>
          <w:lang w:val="de-DE"/>
        </w:rPr>
        <w:t>einen Instandhaltungsb</w:t>
      </w:r>
      <w:r w:rsidR="001A5C49">
        <w:rPr>
          <w:rFonts w:ascii="CorpoS" w:hAnsi="CorpoS"/>
          <w:lang w:val="de-DE"/>
        </w:rPr>
        <w:t>e</w:t>
      </w:r>
      <w:r w:rsidR="001A5C49">
        <w:rPr>
          <w:rFonts w:ascii="CorpoS" w:hAnsi="CorpoS"/>
          <w:lang w:val="de-DE"/>
        </w:rPr>
        <w:t>trieb</w:t>
      </w:r>
      <w:r w:rsidR="004C6403">
        <w:rPr>
          <w:rFonts w:ascii="CorpoS" w:hAnsi="CorpoS"/>
          <w:lang w:val="de-DE"/>
        </w:rPr>
        <w:t>, in dem über 400 Mitarbeiter beschäftigt sind. Der</w:t>
      </w:r>
      <w:r w:rsidR="00A87DDB">
        <w:rPr>
          <w:rFonts w:ascii="CorpoS" w:hAnsi="CorpoS"/>
          <w:lang w:val="de-DE"/>
        </w:rPr>
        <w:t xml:space="preserve"> Werksrundgang führte </w:t>
      </w:r>
      <w:r w:rsidR="004C6403">
        <w:rPr>
          <w:rFonts w:ascii="CorpoS" w:hAnsi="CorpoS"/>
          <w:lang w:val="de-DE"/>
        </w:rPr>
        <w:t>Harper und seine Begleiter</w:t>
      </w:r>
      <w:r w:rsidR="00A87DDB">
        <w:rPr>
          <w:rFonts w:ascii="CorpoS" w:hAnsi="CorpoS"/>
          <w:lang w:val="de-DE"/>
        </w:rPr>
        <w:t xml:space="preserve"> in die hochmoderne Fertigungshalle für </w:t>
      </w:r>
      <w:proofErr w:type="spellStart"/>
      <w:r w:rsidR="00A87DDB">
        <w:rPr>
          <w:rFonts w:ascii="CorpoS" w:hAnsi="CorpoS"/>
          <w:lang w:val="de-DE"/>
        </w:rPr>
        <w:t>Blisk</w:t>
      </w:r>
      <w:proofErr w:type="spellEnd"/>
      <w:r w:rsidR="00A87DDB">
        <w:rPr>
          <w:rFonts w:ascii="CorpoS" w:hAnsi="CorpoS"/>
          <w:lang w:val="de-DE"/>
        </w:rPr>
        <w:t xml:space="preserve">-Bauteile, die </w:t>
      </w:r>
      <w:r w:rsidR="004C6403">
        <w:rPr>
          <w:rFonts w:ascii="CorpoS" w:hAnsi="CorpoS"/>
          <w:lang w:val="de-DE"/>
        </w:rPr>
        <w:t>unter anderem in den PW1500G-Triebwerken</w:t>
      </w:r>
      <w:r w:rsidR="00A87DDB">
        <w:rPr>
          <w:rFonts w:ascii="CorpoS" w:hAnsi="CorpoS"/>
          <w:lang w:val="de-DE"/>
        </w:rPr>
        <w:t xml:space="preserve"> </w:t>
      </w:r>
      <w:r w:rsidR="004C6403">
        <w:rPr>
          <w:rFonts w:ascii="CorpoS" w:hAnsi="CorpoS"/>
          <w:lang w:val="de-DE"/>
        </w:rPr>
        <w:t xml:space="preserve">für die </w:t>
      </w:r>
      <w:proofErr w:type="spellStart"/>
      <w:r w:rsidR="004C6403">
        <w:rPr>
          <w:rFonts w:ascii="CorpoS" w:hAnsi="CorpoS"/>
          <w:lang w:val="de-DE"/>
        </w:rPr>
        <w:t>CSeries</w:t>
      </w:r>
      <w:proofErr w:type="spellEnd"/>
      <w:r w:rsidR="004C6403">
        <w:rPr>
          <w:rFonts w:ascii="CorpoS" w:hAnsi="CorpoS"/>
          <w:lang w:val="de-DE"/>
        </w:rPr>
        <w:t xml:space="preserve"> </w:t>
      </w:r>
      <w:r w:rsidR="00422BD8">
        <w:rPr>
          <w:rFonts w:ascii="CorpoS" w:hAnsi="CorpoS"/>
          <w:lang w:val="de-DE"/>
        </w:rPr>
        <w:t xml:space="preserve">des kanadischen Flugzeugherstellers Bombardier </w:t>
      </w:r>
      <w:r w:rsidR="004C6403">
        <w:rPr>
          <w:rFonts w:ascii="CorpoS" w:hAnsi="CorpoS"/>
          <w:lang w:val="de-DE"/>
        </w:rPr>
        <w:t xml:space="preserve">zum Einsatz kommen werden. </w:t>
      </w:r>
      <w:r w:rsidR="005A5D79">
        <w:rPr>
          <w:rFonts w:ascii="CorpoS" w:hAnsi="CorpoS"/>
          <w:lang w:val="de-DE"/>
        </w:rPr>
        <w:t>Die Teile für die PW1500</w:t>
      </w:r>
      <w:r w:rsidR="00422BD8">
        <w:rPr>
          <w:rFonts w:ascii="CorpoS" w:hAnsi="CorpoS"/>
          <w:lang w:val="de-DE"/>
        </w:rPr>
        <w:t xml:space="preserve">G-Antriebe liefert die MTU an ihren Partner </w:t>
      </w:r>
      <w:r w:rsidR="0095580C">
        <w:rPr>
          <w:rFonts w:ascii="CorpoS" w:hAnsi="CorpoS"/>
          <w:lang w:val="de-DE"/>
        </w:rPr>
        <w:t>Pratt &amp; Whitney Canada in Montre</w:t>
      </w:r>
      <w:r w:rsidR="00422BD8">
        <w:rPr>
          <w:rFonts w:ascii="CorpoS" w:hAnsi="CorpoS"/>
          <w:lang w:val="de-DE"/>
        </w:rPr>
        <w:t>al.</w:t>
      </w:r>
    </w:p>
    <w:p w:rsidR="004C6403" w:rsidRDefault="004C6403" w:rsidP="00004CCA">
      <w:pPr>
        <w:ind w:right="-1"/>
        <w:jc w:val="both"/>
        <w:rPr>
          <w:rFonts w:ascii="CorpoS" w:hAnsi="CorpoS"/>
          <w:lang w:val="de-DE"/>
        </w:rPr>
      </w:pPr>
    </w:p>
    <w:p w:rsidR="006E3C86" w:rsidRPr="008E5E34" w:rsidRDefault="004C6403" w:rsidP="004C6403">
      <w:pPr>
        <w:ind w:right="-1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Bei seinem München-Besuch informierte Harper auch über das </w:t>
      </w:r>
      <w:proofErr w:type="spellStart"/>
      <w:r>
        <w:rPr>
          <w:rFonts w:ascii="CorpoS" w:hAnsi="CorpoS"/>
          <w:lang w:val="de-DE"/>
        </w:rPr>
        <w:t>Comprehensive</w:t>
      </w:r>
      <w:proofErr w:type="spellEnd"/>
      <w:r>
        <w:rPr>
          <w:rFonts w:ascii="CorpoS" w:hAnsi="CorpoS"/>
          <w:lang w:val="de-DE"/>
        </w:rPr>
        <w:t xml:space="preserve"> </w:t>
      </w:r>
      <w:proofErr w:type="spellStart"/>
      <w:r>
        <w:rPr>
          <w:rFonts w:ascii="CorpoS" w:hAnsi="CorpoS"/>
          <w:lang w:val="de-DE"/>
        </w:rPr>
        <w:t>Economic</w:t>
      </w:r>
      <w:proofErr w:type="spellEnd"/>
      <w:r>
        <w:rPr>
          <w:rFonts w:ascii="CorpoS" w:hAnsi="CorpoS"/>
          <w:lang w:val="de-DE"/>
        </w:rPr>
        <w:t xml:space="preserve"> </w:t>
      </w:r>
      <w:proofErr w:type="spellStart"/>
      <w:r>
        <w:rPr>
          <w:rFonts w:ascii="CorpoS" w:hAnsi="CorpoS"/>
          <w:lang w:val="de-DE"/>
        </w:rPr>
        <w:t>and</w:t>
      </w:r>
      <w:proofErr w:type="spellEnd"/>
      <w:r>
        <w:rPr>
          <w:rFonts w:ascii="CorpoS" w:hAnsi="CorpoS"/>
          <w:lang w:val="de-DE"/>
        </w:rPr>
        <w:t xml:space="preserve"> Trade Agreement (CETA) zwischen Kanada und der Europäischen Union. Dazu fand am Nachmi</w:t>
      </w:r>
      <w:r>
        <w:rPr>
          <w:rFonts w:ascii="CorpoS" w:hAnsi="CorpoS"/>
          <w:lang w:val="de-DE"/>
        </w:rPr>
        <w:t>t</w:t>
      </w:r>
      <w:r>
        <w:rPr>
          <w:rFonts w:ascii="CorpoS" w:hAnsi="CorpoS"/>
          <w:lang w:val="de-DE"/>
        </w:rPr>
        <w:t xml:space="preserve">tag des 26. März eine </w:t>
      </w:r>
      <w:proofErr w:type="spellStart"/>
      <w:r>
        <w:rPr>
          <w:rFonts w:ascii="CorpoS" w:hAnsi="CorpoS"/>
          <w:lang w:val="de-DE"/>
        </w:rPr>
        <w:t>Roundtable</w:t>
      </w:r>
      <w:proofErr w:type="spellEnd"/>
      <w:r>
        <w:rPr>
          <w:rFonts w:ascii="CorpoS" w:hAnsi="CorpoS"/>
          <w:lang w:val="de-DE"/>
        </w:rPr>
        <w:t>-Diskussion statt, an der Weingartner als MTU-Vertreter tei</w:t>
      </w:r>
      <w:r>
        <w:rPr>
          <w:rFonts w:ascii="CorpoS" w:hAnsi="CorpoS"/>
          <w:lang w:val="de-DE"/>
        </w:rPr>
        <w:t>l</w:t>
      </w:r>
      <w:r>
        <w:rPr>
          <w:rFonts w:ascii="CorpoS" w:hAnsi="CorpoS"/>
          <w:lang w:val="de-DE"/>
        </w:rPr>
        <w:t>nahm.</w:t>
      </w:r>
      <w:r w:rsidRPr="008E5E34">
        <w:rPr>
          <w:rFonts w:ascii="CorpoS" w:hAnsi="CorpoS"/>
          <w:lang w:val="de-DE"/>
        </w:rPr>
        <w:t xml:space="preserve"> </w:t>
      </w:r>
    </w:p>
    <w:p w:rsidR="00614A3F" w:rsidRPr="00392F50" w:rsidRDefault="00614A3F" w:rsidP="00004CCA">
      <w:pPr>
        <w:ind w:right="-1"/>
        <w:jc w:val="both"/>
        <w:rPr>
          <w:rFonts w:ascii="CorpoS" w:hAnsi="CorpoS"/>
          <w:lang w:val="de-DE"/>
        </w:rPr>
      </w:pPr>
    </w:p>
    <w:p w:rsidR="008A1E29" w:rsidRPr="00B72BDB" w:rsidRDefault="008A1E29" w:rsidP="00004CCA">
      <w:pPr>
        <w:ind w:right="-1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t>Über die MTU Aero Engines</w:t>
      </w:r>
    </w:p>
    <w:p w:rsidR="002D758E" w:rsidRDefault="008A1E29" w:rsidP="00004CCA">
      <w:pPr>
        <w:ind w:right="-1"/>
        <w:jc w:val="both"/>
        <w:rPr>
          <w:rFonts w:ascii="CorpoS" w:hAnsi="CorpoS" w:cs="Arial"/>
          <w:sz w:val="20"/>
          <w:lang w:val="de-DE"/>
        </w:rPr>
      </w:pPr>
      <w:r w:rsidRPr="008A1E29">
        <w:rPr>
          <w:rFonts w:ascii="CorpoS" w:hAnsi="CorpoS"/>
          <w:sz w:val="20"/>
          <w:lang w:val="de-DE"/>
        </w:rPr>
        <w:t xml:space="preserve">Die MTU Aero Engines </w:t>
      </w:r>
      <w:r w:rsidRPr="003D1233">
        <w:rPr>
          <w:rFonts w:ascii="CorpoS" w:hAnsi="CorpoS" w:cs="Arial"/>
          <w:sz w:val="20"/>
          <w:lang w:val="de-DE"/>
        </w:rPr>
        <w:t>ist Deutschlands führender und einziger unabhängiger Triebwerkshersteller und weltweit eine feste Größe. Sie entwickelt, fertigt, vertreibt und betreut zivile und militärische Luftfahrtantriebe sowie Industriega</w:t>
      </w:r>
      <w:r w:rsidRPr="003D1233">
        <w:rPr>
          <w:rFonts w:ascii="CorpoS" w:hAnsi="CorpoS" w:cs="Arial"/>
          <w:sz w:val="20"/>
          <w:lang w:val="de-DE"/>
        </w:rPr>
        <w:t>s</w:t>
      </w:r>
      <w:r w:rsidRPr="003D1233">
        <w:rPr>
          <w:rFonts w:ascii="CorpoS" w:hAnsi="CorpoS" w:cs="Arial"/>
          <w:sz w:val="20"/>
          <w:lang w:val="de-DE"/>
        </w:rPr>
        <w:t>turbinen. Technologisch führend ist sie bei Niederdruckturbinen, Hochdruckverdichtern, Herstell- und Reparaturve</w:t>
      </w:r>
      <w:r w:rsidRPr="003D1233">
        <w:rPr>
          <w:rFonts w:ascii="CorpoS" w:hAnsi="CorpoS" w:cs="Arial"/>
          <w:sz w:val="20"/>
          <w:lang w:val="de-DE"/>
        </w:rPr>
        <w:t>r</w:t>
      </w:r>
      <w:r w:rsidRPr="003D1233">
        <w:rPr>
          <w:rFonts w:ascii="CorpoS" w:hAnsi="CorpoS" w:cs="Arial"/>
          <w:sz w:val="20"/>
          <w:lang w:val="de-DE"/>
        </w:rPr>
        <w:t xml:space="preserve">fahren. Im </w:t>
      </w:r>
      <w:r w:rsidR="00291085" w:rsidRPr="003D1233">
        <w:rPr>
          <w:rFonts w:ascii="CorpoS" w:hAnsi="CorpoS" w:cs="Arial"/>
          <w:sz w:val="20"/>
          <w:lang w:val="de-DE"/>
        </w:rPr>
        <w:t xml:space="preserve">Bereich der zivilen Instandhaltung </w:t>
      </w:r>
      <w:r w:rsidRPr="003D1233">
        <w:rPr>
          <w:rFonts w:ascii="CorpoS" w:hAnsi="CorpoS" w:cs="Arial"/>
          <w:sz w:val="20"/>
          <w:lang w:val="de-DE"/>
        </w:rPr>
        <w:t xml:space="preserve">ist die MTU Maintenance der weltweit größte unabhängige </w:t>
      </w:r>
      <w:proofErr w:type="spellStart"/>
      <w:r w:rsidR="00051E60" w:rsidRPr="003D1233">
        <w:rPr>
          <w:rFonts w:ascii="CorpoS" w:hAnsi="CorpoS" w:cs="Arial"/>
          <w:sz w:val="20"/>
          <w:lang w:val="de-DE"/>
        </w:rPr>
        <w:t>Triebwerk</w:t>
      </w:r>
      <w:r w:rsidR="00051E60" w:rsidRPr="003D1233">
        <w:rPr>
          <w:rFonts w:ascii="CorpoS" w:hAnsi="CorpoS" w:cs="Arial"/>
          <w:sz w:val="20"/>
          <w:lang w:val="de-DE"/>
        </w:rPr>
        <w:t>s</w:t>
      </w:r>
      <w:r w:rsidR="00051E60" w:rsidRPr="003D1233">
        <w:rPr>
          <w:rFonts w:ascii="CorpoS" w:hAnsi="CorpoS" w:cs="Arial"/>
          <w:sz w:val="20"/>
          <w:lang w:val="de-DE"/>
        </w:rPr>
        <w:t>i</w:t>
      </w:r>
      <w:r w:rsidRPr="003D1233">
        <w:rPr>
          <w:rFonts w:ascii="CorpoS" w:hAnsi="CorpoS" w:cs="Arial"/>
          <w:sz w:val="20"/>
          <w:lang w:val="de-DE"/>
        </w:rPr>
        <w:t>nstandhalter</w:t>
      </w:r>
      <w:proofErr w:type="spellEnd"/>
      <w:r w:rsidRPr="003D1233">
        <w:rPr>
          <w:rFonts w:ascii="CorpoS" w:hAnsi="CorpoS" w:cs="Arial"/>
          <w:sz w:val="20"/>
          <w:lang w:val="de-DE"/>
        </w:rPr>
        <w:t>. Auf dem militärischen Gebiet ist die MTU Aero Engines der Systempartner für fast alle Luftfahrta</w:t>
      </w:r>
      <w:r w:rsidRPr="003D1233">
        <w:rPr>
          <w:rFonts w:ascii="CorpoS" w:hAnsi="CorpoS" w:cs="Arial"/>
          <w:sz w:val="20"/>
          <w:lang w:val="de-DE"/>
        </w:rPr>
        <w:t>n</w:t>
      </w:r>
      <w:r w:rsidRPr="003D1233">
        <w:rPr>
          <w:rFonts w:ascii="CorpoS" w:hAnsi="CorpoS" w:cs="Arial"/>
          <w:sz w:val="20"/>
          <w:lang w:val="de-DE"/>
        </w:rPr>
        <w:t xml:space="preserve">triebe der Bundeswehr. Die MTU unterhält Standorte weltweit; Unternehmenssitz ist München. </w:t>
      </w:r>
    </w:p>
    <w:p w:rsidR="002D758E" w:rsidRDefault="002D758E" w:rsidP="002D758E">
      <w:pPr>
        <w:ind w:right="424"/>
        <w:jc w:val="both"/>
        <w:rPr>
          <w:rFonts w:ascii="CorpoS" w:hAnsi="CorpoS" w:cs="Arial"/>
          <w:sz w:val="20"/>
          <w:lang w:val="de-DE"/>
        </w:rPr>
      </w:pPr>
    </w:p>
    <w:p w:rsidR="004C6403" w:rsidRPr="002D758E" w:rsidRDefault="004C6403" w:rsidP="002D758E">
      <w:pPr>
        <w:ind w:right="424"/>
        <w:jc w:val="both"/>
        <w:rPr>
          <w:rFonts w:ascii="CorpoS" w:hAnsi="CorpoS" w:cs="Arial"/>
          <w:sz w:val="20"/>
          <w:lang w:val="de-DE"/>
        </w:rPr>
      </w:pPr>
    </w:p>
    <w:p w:rsidR="004C6403" w:rsidRPr="00DD64E9" w:rsidRDefault="004C6403" w:rsidP="004C6403">
      <w:pPr>
        <w:rPr>
          <w:rFonts w:ascii="CorpoS" w:hAnsi="CorpoS"/>
          <w:sz w:val="20"/>
          <w:u w:val="single"/>
          <w:lang w:val="de-DE"/>
        </w:rPr>
      </w:pPr>
      <w:r w:rsidRPr="00DD64E9">
        <w:rPr>
          <w:rFonts w:ascii="CorpoS" w:hAnsi="CorpoS"/>
          <w:sz w:val="20"/>
          <w:u w:val="single"/>
          <w:lang w:val="de-DE"/>
        </w:rPr>
        <w:t>Ihre Ansprechpartner:</w:t>
      </w:r>
    </w:p>
    <w:p w:rsidR="004C6403" w:rsidRPr="00DD64E9" w:rsidRDefault="004C6403" w:rsidP="004C6403">
      <w:pPr>
        <w:rPr>
          <w:rFonts w:ascii="CorpoS" w:hAnsi="CorpoS"/>
          <w:sz w:val="20"/>
          <w:lang w:val="de-DE"/>
        </w:rPr>
      </w:pPr>
      <w:r w:rsidRPr="00DD64E9">
        <w:rPr>
          <w:rFonts w:ascii="CorpoS" w:hAnsi="CorpoS"/>
          <w:sz w:val="20"/>
          <w:lang w:val="de-DE"/>
        </w:rPr>
        <w:t xml:space="preserve">Eckhard </w:t>
      </w:r>
      <w:proofErr w:type="spellStart"/>
      <w:r w:rsidRPr="00DD64E9">
        <w:rPr>
          <w:rFonts w:ascii="CorpoS" w:hAnsi="CorpoS"/>
          <w:sz w:val="20"/>
          <w:lang w:val="de-DE"/>
        </w:rPr>
        <w:t>Zanger</w:t>
      </w:r>
      <w:proofErr w:type="spellEnd"/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  <w:t>Melanie Wolf</w:t>
      </w:r>
    </w:p>
    <w:p w:rsidR="004C6403" w:rsidRPr="00DD64E9" w:rsidRDefault="004C6403" w:rsidP="004C6403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Leiter Unternehmenskommunikation</w:t>
      </w:r>
      <w:r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>Leiterin Presse und PR</w:t>
      </w:r>
      <w:r w:rsidRPr="00DD64E9">
        <w:rPr>
          <w:rFonts w:ascii="CorpoS" w:hAnsi="CorpoS"/>
          <w:sz w:val="20"/>
          <w:lang w:val="de-DE"/>
        </w:rPr>
        <w:t xml:space="preserve"> </w:t>
      </w:r>
    </w:p>
    <w:p w:rsidR="004C6403" w:rsidRPr="004C6403" w:rsidRDefault="004C6403" w:rsidP="004C6403">
      <w:pPr>
        <w:rPr>
          <w:rFonts w:ascii="CorpoS" w:hAnsi="CorpoS"/>
          <w:sz w:val="20"/>
          <w:lang w:val="en-US"/>
        </w:rPr>
      </w:pPr>
      <w:r w:rsidRPr="004C6403">
        <w:rPr>
          <w:rFonts w:ascii="CorpoS" w:hAnsi="CorpoS"/>
          <w:sz w:val="20"/>
          <w:lang w:val="en-US"/>
        </w:rPr>
        <w:t xml:space="preserve">und Public Affairs </w:t>
      </w:r>
      <w:r w:rsidRPr="004C6403">
        <w:rPr>
          <w:rFonts w:ascii="CorpoS" w:hAnsi="CorpoS"/>
          <w:sz w:val="20"/>
          <w:lang w:val="en-US"/>
        </w:rPr>
        <w:tab/>
      </w:r>
    </w:p>
    <w:p w:rsidR="004C6403" w:rsidRPr="004C6403" w:rsidRDefault="004C6403" w:rsidP="004C6403">
      <w:pPr>
        <w:rPr>
          <w:rFonts w:ascii="CorpoS" w:hAnsi="CorpoS"/>
          <w:sz w:val="20"/>
          <w:lang w:val="en-US"/>
        </w:rPr>
      </w:pPr>
      <w:r w:rsidRPr="004C6403">
        <w:rPr>
          <w:rFonts w:ascii="CorpoS" w:hAnsi="CorpoS"/>
          <w:sz w:val="20"/>
          <w:lang w:val="en-US"/>
        </w:rPr>
        <w:t>Tel.: + 49 (0)89 14 89-91 13</w:t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  <w:t>Tel.: +49 (0)89 14 89-26 98</w:t>
      </w:r>
      <w:r w:rsidRPr="004C6403">
        <w:rPr>
          <w:rFonts w:ascii="CorpoS" w:hAnsi="CorpoS"/>
          <w:sz w:val="20"/>
          <w:lang w:val="en-US"/>
        </w:rPr>
        <w:tab/>
      </w:r>
    </w:p>
    <w:p w:rsidR="004C6403" w:rsidRPr="004C6403" w:rsidRDefault="004C6403" w:rsidP="004C6403">
      <w:pPr>
        <w:rPr>
          <w:rFonts w:ascii="CorpoS" w:hAnsi="CorpoS"/>
          <w:sz w:val="20"/>
          <w:lang w:val="en-US"/>
        </w:rPr>
      </w:pPr>
      <w:r w:rsidRPr="004C6403">
        <w:rPr>
          <w:rFonts w:ascii="CorpoS" w:hAnsi="CorpoS"/>
          <w:sz w:val="20"/>
          <w:lang w:val="en-US"/>
        </w:rPr>
        <w:t>Mobil: + 49 (0) 176-1000 6158</w:t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  <w:t>Mobil: +49 (0) 170-799 6377</w:t>
      </w:r>
    </w:p>
    <w:p w:rsidR="004C6403" w:rsidRPr="004C6403" w:rsidRDefault="004C6403" w:rsidP="004C6403">
      <w:pPr>
        <w:rPr>
          <w:rFonts w:ascii="CorpoS" w:hAnsi="CorpoS"/>
          <w:sz w:val="20"/>
          <w:lang w:val="en-US"/>
        </w:rPr>
      </w:pPr>
      <w:r w:rsidRPr="004C6403">
        <w:rPr>
          <w:rFonts w:ascii="CorpoS" w:hAnsi="CorpoS"/>
          <w:sz w:val="20"/>
          <w:lang w:val="en-US"/>
        </w:rPr>
        <w:t>Email: Eckhard.Zanger@mtu.de</w:t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</w:r>
      <w:r w:rsidRPr="004C6403">
        <w:rPr>
          <w:rFonts w:ascii="CorpoS" w:hAnsi="CorpoS"/>
          <w:sz w:val="20"/>
          <w:lang w:val="en-US"/>
        </w:rPr>
        <w:tab/>
        <w:t xml:space="preserve">E-Mail: Melanie.Wolf@mtu.de   </w:t>
      </w:r>
    </w:p>
    <w:p w:rsidR="00DD64E9" w:rsidRPr="004C6403" w:rsidRDefault="00DD64E9" w:rsidP="008A1E29">
      <w:pPr>
        <w:ind w:right="283"/>
        <w:rPr>
          <w:rFonts w:ascii="CorpoS" w:hAnsi="CorpoS"/>
          <w:sz w:val="20"/>
          <w:lang w:val="en-US"/>
        </w:rPr>
      </w:pPr>
    </w:p>
    <w:sectPr w:rsidR="00DD64E9" w:rsidRPr="004C6403" w:rsidSect="00051E6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3C" w:rsidRDefault="0007603C">
      <w:r>
        <w:separator/>
      </w:r>
    </w:p>
  </w:endnote>
  <w:endnote w:type="continuationSeparator" w:id="0">
    <w:p w:rsidR="0007603C" w:rsidRDefault="000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183B8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83B8D">
      <w:rPr>
        <w:rFonts w:ascii="CorpoS" w:hAnsi="CorpoS"/>
        <w:color w:val="000000"/>
        <w:sz w:val="15"/>
        <w:lang w:val="de-DE"/>
      </w:rPr>
      <w:t>and Public Affairs</w:t>
    </w:r>
  </w:p>
  <w:p w:rsidR="00051E60" w:rsidRPr="00183B8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83B8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051E60" w:rsidRDefault="00051E60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3C" w:rsidRDefault="0007603C">
      <w:r>
        <w:separator/>
      </w:r>
    </w:p>
  </w:footnote>
  <w:footnote w:type="continuationSeparator" w:id="0">
    <w:p w:rsidR="0007603C" w:rsidRDefault="0007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451200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Pr="00A775D8" w:rsidRDefault="00451200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451200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3608705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254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4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8yN/Pe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C69FF"/>
    <w:multiLevelType w:val="hybridMultilevel"/>
    <w:tmpl w:val="384C1914"/>
    <w:lvl w:ilvl="0" w:tplc="B11643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C0C1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8E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47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E9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EF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A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65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CB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611"/>
    <w:multiLevelType w:val="hybridMultilevel"/>
    <w:tmpl w:val="73B2097C"/>
    <w:lvl w:ilvl="0" w:tplc="83CEE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5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E2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3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61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C66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E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B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4A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04CCA"/>
    <w:rsid w:val="00010BAE"/>
    <w:rsid w:val="00034C1E"/>
    <w:rsid w:val="0004012A"/>
    <w:rsid w:val="000468B9"/>
    <w:rsid w:val="00051E60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33B0F"/>
    <w:rsid w:val="00143677"/>
    <w:rsid w:val="00144D88"/>
    <w:rsid w:val="00151E2A"/>
    <w:rsid w:val="00163004"/>
    <w:rsid w:val="00174C0A"/>
    <w:rsid w:val="00183B8D"/>
    <w:rsid w:val="00197CF5"/>
    <w:rsid w:val="001A5C49"/>
    <w:rsid w:val="001A5DD3"/>
    <w:rsid w:val="001B1AE3"/>
    <w:rsid w:val="001C403E"/>
    <w:rsid w:val="001C53D3"/>
    <w:rsid w:val="001D2B2B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5D9C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10230"/>
    <w:rsid w:val="003156A4"/>
    <w:rsid w:val="00322F67"/>
    <w:rsid w:val="00325951"/>
    <w:rsid w:val="003306E0"/>
    <w:rsid w:val="00342A55"/>
    <w:rsid w:val="00343C99"/>
    <w:rsid w:val="00344B08"/>
    <w:rsid w:val="00351FB9"/>
    <w:rsid w:val="0035315A"/>
    <w:rsid w:val="00354A2A"/>
    <w:rsid w:val="00354BD1"/>
    <w:rsid w:val="0036092F"/>
    <w:rsid w:val="0038142E"/>
    <w:rsid w:val="003839FD"/>
    <w:rsid w:val="00390A09"/>
    <w:rsid w:val="00392F50"/>
    <w:rsid w:val="003A74C1"/>
    <w:rsid w:val="003B2216"/>
    <w:rsid w:val="003C1344"/>
    <w:rsid w:val="003D1233"/>
    <w:rsid w:val="003E1AEF"/>
    <w:rsid w:val="003E220C"/>
    <w:rsid w:val="003E4C71"/>
    <w:rsid w:val="003E7697"/>
    <w:rsid w:val="004044E9"/>
    <w:rsid w:val="00405869"/>
    <w:rsid w:val="00410940"/>
    <w:rsid w:val="00422BD8"/>
    <w:rsid w:val="00430501"/>
    <w:rsid w:val="00433A66"/>
    <w:rsid w:val="00451200"/>
    <w:rsid w:val="00462E55"/>
    <w:rsid w:val="00481764"/>
    <w:rsid w:val="0048499B"/>
    <w:rsid w:val="004966DC"/>
    <w:rsid w:val="004A092E"/>
    <w:rsid w:val="004C5E01"/>
    <w:rsid w:val="004C6403"/>
    <w:rsid w:val="004D5603"/>
    <w:rsid w:val="004D7E16"/>
    <w:rsid w:val="004E5F27"/>
    <w:rsid w:val="004F201A"/>
    <w:rsid w:val="004F5EC6"/>
    <w:rsid w:val="0050616D"/>
    <w:rsid w:val="00507889"/>
    <w:rsid w:val="0054532F"/>
    <w:rsid w:val="005660B5"/>
    <w:rsid w:val="00571B93"/>
    <w:rsid w:val="00572802"/>
    <w:rsid w:val="00584264"/>
    <w:rsid w:val="005A006F"/>
    <w:rsid w:val="005A1451"/>
    <w:rsid w:val="005A5D79"/>
    <w:rsid w:val="005B4229"/>
    <w:rsid w:val="005B4732"/>
    <w:rsid w:val="005B7771"/>
    <w:rsid w:val="005D106E"/>
    <w:rsid w:val="005D737B"/>
    <w:rsid w:val="005E64C5"/>
    <w:rsid w:val="005F55C7"/>
    <w:rsid w:val="005F6B07"/>
    <w:rsid w:val="00601381"/>
    <w:rsid w:val="0060201F"/>
    <w:rsid w:val="00602DEE"/>
    <w:rsid w:val="00607764"/>
    <w:rsid w:val="00614A3F"/>
    <w:rsid w:val="006156F6"/>
    <w:rsid w:val="00636522"/>
    <w:rsid w:val="006379B7"/>
    <w:rsid w:val="00681B62"/>
    <w:rsid w:val="006906EB"/>
    <w:rsid w:val="00695DED"/>
    <w:rsid w:val="006A16CD"/>
    <w:rsid w:val="006C0D02"/>
    <w:rsid w:val="006D1C26"/>
    <w:rsid w:val="006E3C86"/>
    <w:rsid w:val="0070360F"/>
    <w:rsid w:val="00706897"/>
    <w:rsid w:val="00712F46"/>
    <w:rsid w:val="007174B3"/>
    <w:rsid w:val="00727A67"/>
    <w:rsid w:val="00742FCE"/>
    <w:rsid w:val="00757670"/>
    <w:rsid w:val="00760EE0"/>
    <w:rsid w:val="00761A2B"/>
    <w:rsid w:val="007719C7"/>
    <w:rsid w:val="0077756B"/>
    <w:rsid w:val="00783811"/>
    <w:rsid w:val="00784235"/>
    <w:rsid w:val="0078769A"/>
    <w:rsid w:val="0079113C"/>
    <w:rsid w:val="007A0340"/>
    <w:rsid w:val="007A3449"/>
    <w:rsid w:val="007B1097"/>
    <w:rsid w:val="007B301A"/>
    <w:rsid w:val="007D3740"/>
    <w:rsid w:val="007E7CA5"/>
    <w:rsid w:val="007F194B"/>
    <w:rsid w:val="007F5DED"/>
    <w:rsid w:val="00804AEC"/>
    <w:rsid w:val="00804AFD"/>
    <w:rsid w:val="00806654"/>
    <w:rsid w:val="008168F1"/>
    <w:rsid w:val="00826A11"/>
    <w:rsid w:val="00837CB6"/>
    <w:rsid w:val="00840ED4"/>
    <w:rsid w:val="00846648"/>
    <w:rsid w:val="0085638E"/>
    <w:rsid w:val="00872C46"/>
    <w:rsid w:val="008879C4"/>
    <w:rsid w:val="00890BCF"/>
    <w:rsid w:val="008A1E29"/>
    <w:rsid w:val="008A6D05"/>
    <w:rsid w:val="008B2914"/>
    <w:rsid w:val="008C7FB8"/>
    <w:rsid w:val="008D3F07"/>
    <w:rsid w:val="008D5F6B"/>
    <w:rsid w:val="008D7CDD"/>
    <w:rsid w:val="008E3B41"/>
    <w:rsid w:val="008E5E34"/>
    <w:rsid w:val="0095580C"/>
    <w:rsid w:val="0096124D"/>
    <w:rsid w:val="00982B92"/>
    <w:rsid w:val="00992CD8"/>
    <w:rsid w:val="0099749E"/>
    <w:rsid w:val="009D2AF7"/>
    <w:rsid w:val="009D35D0"/>
    <w:rsid w:val="009E0A17"/>
    <w:rsid w:val="009E2D48"/>
    <w:rsid w:val="009E49E6"/>
    <w:rsid w:val="009E62BA"/>
    <w:rsid w:val="00A22432"/>
    <w:rsid w:val="00A36BE9"/>
    <w:rsid w:val="00A43C45"/>
    <w:rsid w:val="00A449B8"/>
    <w:rsid w:val="00A4513B"/>
    <w:rsid w:val="00A52FED"/>
    <w:rsid w:val="00A55138"/>
    <w:rsid w:val="00A6393A"/>
    <w:rsid w:val="00A65E3C"/>
    <w:rsid w:val="00A73E32"/>
    <w:rsid w:val="00A749A4"/>
    <w:rsid w:val="00A775D8"/>
    <w:rsid w:val="00A8770E"/>
    <w:rsid w:val="00A87DDB"/>
    <w:rsid w:val="00AB0181"/>
    <w:rsid w:val="00AB550C"/>
    <w:rsid w:val="00AB560A"/>
    <w:rsid w:val="00AB7725"/>
    <w:rsid w:val="00AC3141"/>
    <w:rsid w:val="00AC3F4E"/>
    <w:rsid w:val="00B0190F"/>
    <w:rsid w:val="00B05CE3"/>
    <w:rsid w:val="00B121FD"/>
    <w:rsid w:val="00B248E8"/>
    <w:rsid w:val="00B45093"/>
    <w:rsid w:val="00B47642"/>
    <w:rsid w:val="00B531A8"/>
    <w:rsid w:val="00B57AE5"/>
    <w:rsid w:val="00B652CF"/>
    <w:rsid w:val="00B67F7D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B105A"/>
    <w:rsid w:val="00BB5475"/>
    <w:rsid w:val="00BC0EFB"/>
    <w:rsid w:val="00BC26AC"/>
    <w:rsid w:val="00BE5BA9"/>
    <w:rsid w:val="00BF53D7"/>
    <w:rsid w:val="00C022E0"/>
    <w:rsid w:val="00C11F8D"/>
    <w:rsid w:val="00C345E3"/>
    <w:rsid w:val="00C422B3"/>
    <w:rsid w:val="00C551E1"/>
    <w:rsid w:val="00C66179"/>
    <w:rsid w:val="00C84921"/>
    <w:rsid w:val="00C969D6"/>
    <w:rsid w:val="00CA7DD6"/>
    <w:rsid w:val="00CB0939"/>
    <w:rsid w:val="00CB178B"/>
    <w:rsid w:val="00CB6EA6"/>
    <w:rsid w:val="00CC535A"/>
    <w:rsid w:val="00CD2469"/>
    <w:rsid w:val="00CE3E0B"/>
    <w:rsid w:val="00CE5748"/>
    <w:rsid w:val="00CE6DDA"/>
    <w:rsid w:val="00CF1657"/>
    <w:rsid w:val="00CF276E"/>
    <w:rsid w:val="00D0223E"/>
    <w:rsid w:val="00D166F0"/>
    <w:rsid w:val="00D21373"/>
    <w:rsid w:val="00D31922"/>
    <w:rsid w:val="00D76C52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47A0"/>
    <w:rsid w:val="00E646AC"/>
    <w:rsid w:val="00E72953"/>
    <w:rsid w:val="00E757EC"/>
    <w:rsid w:val="00E77DB9"/>
    <w:rsid w:val="00E82EB4"/>
    <w:rsid w:val="00E91579"/>
    <w:rsid w:val="00E938E2"/>
    <w:rsid w:val="00E95A5A"/>
    <w:rsid w:val="00E97429"/>
    <w:rsid w:val="00EB53A5"/>
    <w:rsid w:val="00EB79AD"/>
    <w:rsid w:val="00ED7F59"/>
    <w:rsid w:val="00EF33F5"/>
    <w:rsid w:val="00F027F8"/>
    <w:rsid w:val="00F065A8"/>
    <w:rsid w:val="00F22834"/>
    <w:rsid w:val="00F235E3"/>
    <w:rsid w:val="00F247EA"/>
    <w:rsid w:val="00F440C4"/>
    <w:rsid w:val="00F570A5"/>
    <w:rsid w:val="00F71B1B"/>
    <w:rsid w:val="00F73387"/>
    <w:rsid w:val="00F84C1C"/>
    <w:rsid w:val="00F87571"/>
    <w:rsid w:val="00FB0A76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1648-9DD6-4BC5-A82A-ED961278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2060</Characters>
  <Application>Microsoft Office Word</Application>
  <DocSecurity>6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creator/>
  <cp:lastModifiedBy/>
  <cp:revision>1</cp:revision>
  <cp:lastPrinted>2009-02-27T07:47:00Z</cp:lastPrinted>
  <dcterms:created xsi:type="dcterms:W3CDTF">2014-06-03T12:42:00Z</dcterms:created>
  <dcterms:modified xsi:type="dcterms:W3CDTF">2014-06-03T12:42:00Z</dcterms:modified>
</cp:coreProperties>
</file>