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77" w:rsidRPr="007D2485" w:rsidRDefault="00A056AB" w:rsidP="00D97A22">
      <w:pPr>
        <w:spacing w:line="240" w:lineRule="auto"/>
        <w:jc w:val="both"/>
        <w:rPr>
          <w:rFonts w:ascii="CorpoS" w:hAnsi="CorpoS"/>
          <w:b/>
          <w:sz w:val="24"/>
          <w:szCs w:val="24"/>
          <w:lang w:val="de-DE"/>
        </w:rPr>
      </w:pPr>
      <w:r w:rsidRPr="007D2485">
        <w:rPr>
          <w:rFonts w:ascii="CorpoS" w:hAnsi="CorpoS"/>
          <w:b/>
          <w:sz w:val="24"/>
          <w:szCs w:val="24"/>
          <w:lang w:val="de-DE"/>
        </w:rPr>
        <w:t xml:space="preserve">MTU Maintenance Canada </w:t>
      </w:r>
      <w:r w:rsidR="00CC4037" w:rsidRPr="007D2485">
        <w:rPr>
          <w:rFonts w:ascii="CorpoS" w:hAnsi="CorpoS"/>
          <w:b/>
          <w:sz w:val="24"/>
          <w:szCs w:val="24"/>
          <w:lang w:val="de-DE"/>
        </w:rPr>
        <w:t>nimmt Triebwerk</w:t>
      </w:r>
      <w:r w:rsidRPr="007D2485">
        <w:rPr>
          <w:rFonts w:ascii="CorpoS" w:hAnsi="CorpoS"/>
          <w:b/>
          <w:sz w:val="24"/>
          <w:szCs w:val="24"/>
          <w:lang w:val="de-DE"/>
        </w:rPr>
        <w:t xml:space="preserve"> V2500</w:t>
      </w:r>
      <w:r w:rsidR="001F6F99" w:rsidRPr="007D2485">
        <w:rPr>
          <w:rFonts w:ascii="CorpoS" w:hAnsi="CorpoS"/>
          <w:b/>
          <w:sz w:val="24"/>
          <w:szCs w:val="24"/>
          <w:lang w:val="de-DE"/>
        </w:rPr>
        <w:t>-A5</w:t>
      </w:r>
      <w:r w:rsidR="00E41DB9" w:rsidRPr="007D2485">
        <w:rPr>
          <w:rFonts w:ascii="CorpoS" w:hAnsi="CorpoS"/>
          <w:b/>
          <w:sz w:val="24"/>
          <w:szCs w:val="24"/>
          <w:lang w:val="de-DE"/>
        </w:rPr>
        <w:t xml:space="preserve"> </w:t>
      </w:r>
      <w:r w:rsidR="008E58DC">
        <w:rPr>
          <w:rFonts w:ascii="CorpoS" w:hAnsi="CorpoS"/>
          <w:b/>
          <w:sz w:val="24"/>
          <w:szCs w:val="24"/>
          <w:lang w:val="de-DE"/>
        </w:rPr>
        <w:t>in ihr</w:t>
      </w:r>
      <w:r w:rsidR="00CC4037" w:rsidRPr="007D2485">
        <w:rPr>
          <w:rFonts w:ascii="CorpoS" w:hAnsi="CorpoS"/>
          <w:b/>
          <w:sz w:val="24"/>
          <w:szCs w:val="24"/>
          <w:lang w:val="de-DE"/>
        </w:rPr>
        <w:t xml:space="preserve"> Instandhaltungsportfolio auf</w:t>
      </w:r>
      <w:r w:rsidR="00E41DB9" w:rsidRPr="007D2485">
        <w:rPr>
          <w:rFonts w:ascii="CorpoS" w:hAnsi="CorpoS"/>
          <w:b/>
          <w:sz w:val="24"/>
          <w:szCs w:val="24"/>
          <w:lang w:val="de-DE"/>
        </w:rPr>
        <w:t xml:space="preserve"> </w:t>
      </w:r>
    </w:p>
    <w:p w:rsidR="00E41DB9" w:rsidRPr="007D2485" w:rsidRDefault="00E41DB9" w:rsidP="00D97A22">
      <w:pPr>
        <w:pStyle w:val="Listenabsatz"/>
        <w:numPr>
          <w:ilvl w:val="0"/>
          <w:numId w:val="1"/>
        </w:numPr>
        <w:spacing w:line="240" w:lineRule="auto"/>
        <w:rPr>
          <w:rFonts w:ascii="CorpoS" w:hAnsi="CorpoS"/>
          <w:b/>
          <w:sz w:val="24"/>
          <w:szCs w:val="24"/>
          <w:lang w:val="de-DE"/>
        </w:rPr>
      </w:pPr>
      <w:r w:rsidRPr="007D2485">
        <w:rPr>
          <w:rFonts w:ascii="CorpoS" w:hAnsi="CorpoS"/>
          <w:b/>
          <w:sz w:val="24"/>
          <w:szCs w:val="24"/>
          <w:lang w:val="de-DE"/>
        </w:rPr>
        <w:t>MTU Maintenance</w:t>
      </w:r>
      <w:r w:rsidR="00CC4037" w:rsidRPr="007D2485">
        <w:rPr>
          <w:rFonts w:ascii="CorpoS" w:hAnsi="CorpoS"/>
          <w:b/>
          <w:sz w:val="24"/>
          <w:szCs w:val="24"/>
          <w:lang w:val="de-DE"/>
        </w:rPr>
        <w:t xml:space="preserve"> </w:t>
      </w:r>
      <w:r w:rsidR="00534AE5" w:rsidRPr="007D2485">
        <w:rPr>
          <w:rFonts w:ascii="CorpoS" w:hAnsi="CorpoS"/>
          <w:b/>
          <w:sz w:val="24"/>
          <w:szCs w:val="24"/>
          <w:lang w:val="de-DE"/>
        </w:rPr>
        <w:t xml:space="preserve">weitet globale Präsenz </w:t>
      </w:r>
      <w:r w:rsidR="00905B0D" w:rsidRPr="007D2485">
        <w:rPr>
          <w:rFonts w:ascii="CorpoS" w:hAnsi="CorpoS"/>
          <w:b/>
          <w:sz w:val="24"/>
          <w:szCs w:val="24"/>
          <w:lang w:val="de-DE"/>
        </w:rPr>
        <w:t xml:space="preserve">auf dem </w:t>
      </w:r>
      <w:r w:rsidR="00121751" w:rsidRPr="007D2485">
        <w:rPr>
          <w:rFonts w:ascii="CorpoS" w:hAnsi="CorpoS"/>
          <w:b/>
          <w:sz w:val="24"/>
          <w:szCs w:val="24"/>
          <w:lang w:val="de-DE"/>
        </w:rPr>
        <w:t xml:space="preserve">Markt </w:t>
      </w:r>
      <w:r w:rsidR="00121751">
        <w:rPr>
          <w:rFonts w:ascii="CorpoS" w:hAnsi="CorpoS"/>
          <w:b/>
          <w:sz w:val="24"/>
          <w:szCs w:val="24"/>
          <w:lang w:val="de-DE"/>
        </w:rPr>
        <w:t xml:space="preserve">für </w:t>
      </w:r>
      <w:r w:rsidRPr="007D2485">
        <w:rPr>
          <w:rFonts w:ascii="CorpoS" w:hAnsi="CorpoS"/>
          <w:b/>
          <w:sz w:val="24"/>
          <w:szCs w:val="24"/>
          <w:lang w:val="de-DE"/>
        </w:rPr>
        <w:t>V2500-A5</w:t>
      </w:r>
      <w:r w:rsidR="00CC4037" w:rsidRPr="007D2485">
        <w:rPr>
          <w:rFonts w:ascii="CorpoS" w:hAnsi="CorpoS"/>
          <w:b/>
          <w:sz w:val="24"/>
          <w:szCs w:val="24"/>
          <w:lang w:val="de-DE"/>
        </w:rPr>
        <w:t>-</w:t>
      </w:r>
      <w:r w:rsidR="00121751">
        <w:rPr>
          <w:rFonts w:ascii="CorpoS" w:hAnsi="CorpoS"/>
          <w:b/>
          <w:sz w:val="24"/>
          <w:szCs w:val="24"/>
          <w:lang w:val="de-DE"/>
        </w:rPr>
        <w:t>Antriebe</w:t>
      </w:r>
      <w:r w:rsidR="00534AE5" w:rsidRPr="007D2485">
        <w:rPr>
          <w:rFonts w:ascii="CorpoS" w:hAnsi="CorpoS"/>
          <w:b/>
          <w:sz w:val="24"/>
          <w:szCs w:val="24"/>
          <w:lang w:val="de-DE"/>
        </w:rPr>
        <w:t xml:space="preserve"> aus</w:t>
      </w:r>
    </w:p>
    <w:p w:rsidR="00E41DB9" w:rsidRPr="007D2485" w:rsidRDefault="00905B0D" w:rsidP="00D97A22">
      <w:pPr>
        <w:pStyle w:val="Listenabsatz"/>
        <w:numPr>
          <w:ilvl w:val="0"/>
          <w:numId w:val="1"/>
        </w:numPr>
        <w:spacing w:line="240" w:lineRule="auto"/>
        <w:jc w:val="both"/>
        <w:rPr>
          <w:rFonts w:ascii="CorpoS" w:hAnsi="CorpoS"/>
          <w:b/>
          <w:sz w:val="24"/>
          <w:szCs w:val="24"/>
          <w:lang w:val="de-DE"/>
        </w:rPr>
      </w:pPr>
      <w:r w:rsidRPr="007D2485">
        <w:rPr>
          <w:rFonts w:ascii="CorpoS" w:hAnsi="CorpoS"/>
          <w:b/>
          <w:sz w:val="24"/>
          <w:szCs w:val="24"/>
          <w:lang w:val="de-DE"/>
        </w:rPr>
        <w:t>Ausbau</w:t>
      </w:r>
      <w:r w:rsidR="00295A85" w:rsidRPr="007D2485">
        <w:rPr>
          <w:rFonts w:ascii="CorpoS" w:hAnsi="CorpoS"/>
          <w:b/>
          <w:sz w:val="24"/>
          <w:szCs w:val="24"/>
          <w:lang w:val="de-DE"/>
        </w:rPr>
        <w:t xml:space="preserve"> der Position als </w:t>
      </w:r>
      <w:r w:rsidRPr="007D2485">
        <w:rPr>
          <w:rFonts w:ascii="CorpoS" w:hAnsi="CorpoS"/>
          <w:b/>
          <w:sz w:val="24"/>
          <w:szCs w:val="24"/>
          <w:lang w:val="de-DE"/>
        </w:rPr>
        <w:t xml:space="preserve">Instandhalter </w:t>
      </w:r>
      <w:r w:rsidR="00295A85" w:rsidRPr="007D2485">
        <w:rPr>
          <w:rFonts w:ascii="CorpoS" w:hAnsi="CorpoS"/>
          <w:b/>
          <w:sz w:val="24"/>
          <w:szCs w:val="24"/>
          <w:lang w:val="de-DE"/>
        </w:rPr>
        <w:t xml:space="preserve">Nummer eins </w:t>
      </w:r>
      <w:r w:rsidRPr="007D2485">
        <w:rPr>
          <w:rFonts w:ascii="CorpoS" w:hAnsi="CorpoS"/>
          <w:b/>
          <w:sz w:val="24"/>
          <w:szCs w:val="24"/>
          <w:lang w:val="de-DE"/>
        </w:rPr>
        <w:t>bei</w:t>
      </w:r>
      <w:r w:rsidR="00295A85" w:rsidRPr="007D2485">
        <w:rPr>
          <w:rFonts w:ascii="CorpoS" w:hAnsi="CorpoS"/>
          <w:b/>
          <w:sz w:val="24"/>
          <w:szCs w:val="24"/>
          <w:lang w:val="de-DE"/>
        </w:rPr>
        <w:t xml:space="preserve"> V2500-Triebwerk</w:t>
      </w:r>
      <w:r w:rsidRPr="007D2485">
        <w:rPr>
          <w:rFonts w:ascii="CorpoS" w:hAnsi="CorpoS"/>
          <w:b/>
          <w:sz w:val="24"/>
          <w:szCs w:val="24"/>
          <w:lang w:val="de-DE"/>
        </w:rPr>
        <w:t>en</w:t>
      </w:r>
    </w:p>
    <w:p w:rsidR="007B7450" w:rsidRPr="007D2485" w:rsidRDefault="00A056AB" w:rsidP="003D53AD">
      <w:pPr>
        <w:spacing w:line="240" w:lineRule="auto"/>
        <w:jc w:val="both"/>
        <w:rPr>
          <w:rFonts w:ascii="CorpoS" w:hAnsi="CorpoS"/>
          <w:sz w:val="24"/>
          <w:szCs w:val="24"/>
          <w:lang w:val="de-DE"/>
        </w:rPr>
      </w:pPr>
      <w:r w:rsidRPr="007D2485">
        <w:rPr>
          <w:rFonts w:ascii="CorpoS" w:hAnsi="CorpoS"/>
          <w:sz w:val="24"/>
          <w:szCs w:val="24"/>
          <w:lang w:val="de-DE"/>
        </w:rPr>
        <w:t xml:space="preserve">Vancouver, </w:t>
      </w:r>
      <w:r w:rsidR="00115472">
        <w:rPr>
          <w:rFonts w:ascii="CorpoS" w:hAnsi="CorpoS"/>
          <w:sz w:val="24"/>
          <w:szCs w:val="24"/>
          <w:lang w:val="de-DE"/>
        </w:rPr>
        <w:t>4</w:t>
      </w:r>
      <w:r w:rsidR="00295A85" w:rsidRPr="008E58DC">
        <w:rPr>
          <w:rFonts w:ascii="CorpoS" w:hAnsi="CorpoS"/>
          <w:sz w:val="24"/>
          <w:szCs w:val="24"/>
          <w:lang w:val="de-DE"/>
        </w:rPr>
        <w:t xml:space="preserve">. </w:t>
      </w:r>
      <w:r w:rsidR="00115472">
        <w:rPr>
          <w:rFonts w:ascii="CorpoS" w:hAnsi="CorpoS"/>
          <w:sz w:val="24"/>
          <w:szCs w:val="24"/>
          <w:lang w:val="de-DE"/>
        </w:rPr>
        <w:t>Dezember</w:t>
      </w:r>
      <w:r w:rsidRPr="008E58DC">
        <w:rPr>
          <w:rFonts w:ascii="CorpoS" w:hAnsi="CorpoS"/>
          <w:sz w:val="24"/>
          <w:szCs w:val="24"/>
          <w:lang w:val="de-DE"/>
        </w:rPr>
        <w:t xml:space="preserve"> 2017</w:t>
      </w:r>
      <w:r w:rsidRPr="007D2485">
        <w:rPr>
          <w:rFonts w:ascii="CorpoS" w:hAnsi="CorpoS"/>
          <w:sz w:val="24"/>
          <w:szCs w:val="24"/>
          <w:lang w:val="de-DE"/>
        </w:rPr>
        <w:t xml:space="preserve"> – </w:t>
      </w:r>
      <w:r w:rsidR="00295A85" w:rsidRPr="007D2485">
        <w:rPr>
          <w:rFonts w:ascii="CorpoS" w:hAnsi="CorpoS"/>
          <w:sz w:val="24"/>
          <w:szCs w:val="24"/>
          <w:lang w:val="de-DE"/>
        </w:rPr>
        <w:t xml:space="preserve">Die </w:t>
      </w:r>
      <w:r w:rsidRPr="007D2485">
        <w:rPr>
          <w:rFonts w:ascii="CorpoS" w:hAnsi="CorpoS"/>
          <w:sz w:val="24"/>
          <w:szCs w:val="24"/>
          <w:lang w:val="de-DE"/>
        </w:rPr>
        <w:t xml:space="preserve">MTU Maintenance Canada </w:t>
      </w:r>
      <w:r w:rsidR="00295A85" w:rsidRPr="007D2485">
        <w:rPr>
          <w:rFonts w:ascii="CorpoS" w:hAnsi="CorpoS"/>
          <w:sz w:val="24"/>
          <w:szCs w:val="24"/>
          <w:lang w:val="de-DE"/>
        </w:rPr>
        <w:t xml:space="preserve">hat </w:t>
      </w:r>
      <w:r w:rsidR="00905B0D" w:rsidRPr="007D2485">
        <w:rPr>
          <w:rFonts w:ascii="CorpoS" w:hAnsi="CorpoS"/>
          <w:sz w:val="24"/>
          <w:szCs w:val="24"/>
          <w:lang w:val="de-DE"/>
        </w:rPr>
        <w:t>ihre Instandhaltungs</w:t>
      </w:r>
      <w:r w:rsidR="007D2485" w:rsidRPr="007D2485">
        <w:rPr>
          <w:rFonts w:ascii="CorpoS" w:hAnsi="CorpoS"/>
          <w:sz w:val="24"/>
          <w:szCs w:val="24"/>
          <w:lang w:val="de-DE"/>
        </w:rPr>
        <w:softHyphen/>
      </w:r>
      <w:r w:rsidR="00905B0D" w:rsidRPr="007D2485">
        <w:rPr>
          <w:rFonts w:ascii="CorpoS" w:hAnsi="CorpoS"/>
          <w:sz w:val="24"/>
          <w:szCs w:val="24"/>
          <w:lang w:val="de-DE"/>
        </w:rPr>
        <w:t>kompetenz auf das Triebwerk V2500-A5 ausgeweitet</w:t>
      </w:r>
      <w:r w:rsidR="00295A85" w:rsidRPr="007D2485">
        <w:rPr>
          <w:rFonts w:ascii="CorpoS" w:hAnsi="CorpoS"/>
          <w:sz w:val="24"/>
          <w:szCs w:val="24"/>
          <w:lang w:val="de-DE"/>
        </w:rPr>
        <w:t xml:space="preserve"> und </w:t>
      </w:r>
      <w:r w:rsidR="00905B0D" w:rsidRPr="007D2485">
        <w:rPr>
          <w:rFonts w:ascii="CorpoS" w:hAnsi="CorpoS"/>
          <w:sz w:val="24"/>
          <w:szCs w:val="24"/>
          <w:lang w:val="de-DE"/>
        </w:rPr>
        <w:t xml:space="preserve">von der kanadischen Luftfahrtbehörde Transport Canada </w:t>
      </w:r>
      <w:r w:rsidR="00295A85" w:rsidRPr="007D2485">
        <w:rPr>
          <w:rFonts w:ascii="CorpoS" w:hAnsi="CorpoS"/>
          <w:sz w:val="24"/>
          <w:szCs w:val="24"/>
          <w:lang w:val="de-DE"/>
        </w:rPr>
        <w:t>alle</w:t>
      </w:r>
      <w:r w:rsidR="00905B0D" w:rsidRPr="007D2485">
        <w:rPr>
          <w:rFonts w:ascii="CorpoS" w:hAnsi="CorpoS"/>
          <w:sz w:val="24"/>
          <w:szCs w:val="24"/>
          <w:lang w:val="de-DE"/>
        </w:rPr>
        <w:t xml:space="preserve"> </w:t>
      </w:r>
      <w:r w:rsidR="003D53AD">
        <w:rPr>
          <w:rFonts w:ascii="CorpoS" w:hAnsi="CorpoS"/>
          <w:sz w:val="24"/>
          <w:szCs w:val="24"/>
          <w:lang w:val="de-DE"/>
        </w:rPr>
        <w:t xml:space="preserve">für den Instandhaltungsbetrieb </w:t>
      </w:r>
      <w:r w:rsidR="00905B0D" w:rsidRPr="007D2485">
        <w:rPr>
          <w:rFonts w:ascii="CorpoS" w:hAnsi="CorpoS"/>
          <w:sz w:val="24"/>
          <w:szCs w:val="24"/>
          <w:lang w:val="de-DE"/>
        </w:rPr>
        <w:t>erforderlichen</w:t>
      </w:r>
      <w:r w:rsidR="00295A85" w:rsidRPr="007D2485">
        <w:rPr>
          <w:rFonts w:ascii="CorpoS" w:hAnsi="CorpoS"/>
          <w:sz w:val="24"/>
          <w:szCs w:val="24"/>
          <w:lang w:val="de-DE"/>
        </w:rPr>
        <w:t xml:space="preserve"> Zulassungen</w:t>
      </w:r>
      <w:r w:rsidR="00905B0D" w:rsidRPr="007D2485">
        <w:rPr>
          <w:rFonts w:ascii="CorpoS" w:hAnsi="CorpoS"/>
          <w:sz w:val="24"/>
          <w:szCs w:val="24"/>
          <w:lang w:val="de-DE"/>
        </w:rPr>
        <w:t xml:space="preserve"> erhalten</w:t>
      </w:r>
      <w:r w:rsidR="00F006D4" w:rsidRPr="007D2485">
        <w:rPr>
          <w:rFonts w:ascii="CorpoS" w:hAnsi="CorpoS"/>
          <w:sz w:val="24"/>
          <w:szCs w:val="24"/>
          <w:lang w:val="de-DE"/>
        </w:rPr>
        <w:t xml:space="preserve">. </w:t>
      </w:r>
      <w:r w:rsidR="00121751">
        <w:rPr>
          <w:rFonts w:ascii="CorpoS" w:hAnsi="CorpoS"/>
          <w:sz w:val="24"/>
          <w:szCs w:val="24"/>
          <w:lang w:val="de-DE"/>
        </w:rPr>
        <w:t xml:space="preserve">Das Triebwerk ist </w:t>
      </w:r>
      <w:r w:rsidR="008E58DC">
        <w:rPr>
          <w:rFonts w:ascii="CorpoS" w:hAnsi="CorpoS"/>
          <w:sz w:val="24"/>
          <w:szCs w:val="24"/>
          <w:lang w:val="de-DE"/>
        </w:rPr>
        <w:t>bei Airlines</w:t>
      </w:r>
      <w:r w:rsidR="00734A77">
        <w:rPr>
          <w:rFonts w:ascii="CorpoS" w:hAnsi="CorpoS"/>
          <w:sz w:val="24"/>
          <w:szCs w:val="24"/>
          <w:lang w:val="de-DE"/>
        </w:rPr>
        <w:t xml:space="preserve"> </w:t>
      </w:r>
      <w:r w:rsidR="00121751">
        <w:rPr>
          <w:rFonts w:ascii="CorpoS" w:hAnsi="CorpoS"/>
          <w:sz w:val="24"/>
          <w:szCs w:val="24"/>
          <w:lang w:val="de-DE"/>
        </w:rPr>
        <w:t xml:space="preserve">weltweit in </w:t>
      </w:r>
      <w:r w:rsidR="00121751" w:rsidRPr="007D2485">
        <w:rPr>
          <w:rFonts w:ascii="CorpoS" w:hAnsi="CorpoS"/>
          <w:sz w:val="24"/>
          <w:szCs w:val="24"/>
          <w:lang w:val="de-DE"/>
        </w:rPr>
        <w:t>Flugzeuge</w:t>
      </w:r>
      <w:r w:rsidR="00121751">
        <w:rPr>
          <w:rFonts w:ascii="CorpoS" w:hAnsi="CorpoS"/>
          <w:sz w:val="24"/>
          <w:szCs w:val="24"/>
          <w:lang w:val="de-DE"/>
        </w:rPr>
        <w:t>n</w:t>
      </w:r>
      <w:r w:rsidR="00121751" w:rsidRPr="007D2485">
        <w:rPr>
          <w:rFonts w:ascii="CorpoS" w:hAnsi="CorpoS"/>
          <w:sz w:val="24"/>
          <w:szCs w:val="24"/>
          <w:lang w:val="de-DE"/>
        </w:rPr>
        <w:t xml:space="preserve"> der A320-Familie </w:t>
      </w:r>
      <w:r w:rsidR="00121751">
        <w:rPr>
          <w:rFonts w:ascii="CorpoS" w:hAnsi="CorpoS"/>
          <w:sz w:val="24"/>
          <w:szCs w:val="24"/>
          <w:lang w:val="de-DE"/>
        </w:rPr>
        <w:t xml:space="preserve">im Einsatz. </w:t>
      </w:r>
      <w:r w:rsidR="00295A85" w:rsidRPr="007D2485">
        <w:rPr>
          <w:rFonts w:ascii="CorpoS" w:hAnsi="CorpoS"/>
          <w:sz w:val="24"/>
          <w:szCs w:val="24"/>
          <w:lang w:val="de-DE"/>
        </w:rPr>
        <w:t>D</w:t>
      </w:r>
      <w:r w:rsidR="00534AE5" w:rsidRPr="007D2485">
        <w:rPr>
          <w:rFonts w:ascii="CorpoS" w:hAnsi="CorpoS"/>
          <w:sz w:val="24"/>
          <w:szCs w:val="24"/>
          <w:lang w:val="de-DE"/>
        </w:rPr>
        <w:t xml:space="preserve">ie Aufnahme des </w:t>
      </w:r>
      <w:r w:rsidR="00D97A22">
        <w:rPr>
          <w:rFonts w:ascii="CorpoS" w:hAnsi="CorpoS"/>
          <w:sz w:val="24"/>
          <w:szCs w:val="24"/>
          <w:lang w:val="de-DE"/>
        </w:rPr>
        <w:t>Antriebs</w:t>
      </w:r>
      <w:r w:rsidR="007D2485" w:rsidRPr="007D2485">
        <w:rPr>
          <w:rFonts w:ascii="CorpoS" w:hAnsi="CorpoS"/>
          <w:sz w:val="24"/>
          <w:szCs w:val="24"/>
          <w:lang w:val="de-DE"/>
        </w:rPr>
        <w:t xml:space="preserve"> </w:t>
      </w:r>
      <w:r w:rsidR="00534AE5" w:rsidRPr="007D2485">
        <w:rPr>
          <w:rFonts w:ascii="CorpoS" w:hAnsi="CorpoS"/>
          <w:sz w:val="24"/>
          <w:szCs w:val="24"/>
          <w:lang w:val="de-DE"/>
        </w:rPr>
        <w:t>in das Portfolio kam durch eine Vereinbarung zwischen</w:t>
      </w:r>
      <w:r w:rsidR="00295A85" w:rsidRPr="007D2485">
        <w:rPr>
          <w:rFonts w:ascii="CorpoS" w:hAnsi="CorpoS"/>
          <w:sz w:val="24"/>
          <w:szCs w:val="24"/>
          <w:lang w:val="de-DE"/>
        </w:rPr>
        <w:t xml:space="preserve"> </w:t>
      </w:r>
      <w:r w:rsidR="00F006D4" w:rsidRPr="007D2485">
        <w:rPr>
          <w:rFonts w:ascii="CorpoS" w:hAnsi="CorpoS"/>
          <w:sz w:val="24"/>
          <w:szCs w:val="24"/>
          <w:lang w:val="de-DE"/>
        </w:rPr>
        <w:t xml:space="preserve">Pratt &amp; Whitney, </w:t>
      </w:r>
      <w:r w:rsidR="00295A85" w:rsidRPr="007D2485">
        <w:rPr>
          <w:rFonts w:ascii="CorpoS" w:hAnsi="CorpoS"/>
          <w:sz w:val="24"/>
          <w:szCs w:val="24"/>
          <w:lang w:val="de-DE"/>
        </w:rPr>
        <w:t>IAE u</w:t>
      </w:r>
      <w:r w:rsidR="007B7450" w:rsidRPr="007D2485">
        <w:rPr>
          <w:rFonts w:ascii="CorpoS" w:hAnsi="CorpoS"/>
          <w:sz w:val="24"/>
          <w:szCs w:val="24"/>
          <w:lang w:val="de-DE"/>
        </w:rPr>
        <w:t xml:space="preserve">nd MTU Aero </w:t>
      </w:r>
      <w:r w:rsidR="00F006D4" w:rsidRPr="007D2485">
        <w:rPr>
          <w:rFonts w:ascii="CorpoS" w:hAnsi="CorpoS"/>
          <w:sz w:val="24"/>
          <w:szCs w:val="24"/>
          <w:lang w:val="de-DE"/>
        </w:rPr>
        <w:t>Engines</w:t>
      </w:r>
      <w:r w:rsidR="00AF05FC">
        <w:rPr>
          <w:rFonts w:ascii="CorpoS" w:hAnsi="CorpoS"/>
          <w:sz w:val="24"/>
          <w:szCs w:val="24"/>
          <w:lang w:val="de-DE"/>
        </w:rPr>
        <w:t xml:space="preserve"> zustande. Diese</w:t>
      </w:r>
      <w:bookmarkStart w:id="0" w:name="_GoBack"/>
      <w:bookmarkEnd w:id="0"/>
      <w:r w:rsidR="00AF05FC">
        <w:rPr>
          <w:rFonts w:ascii="CorpoS" w:hAnsi="CorpoS"/>
          <w:sz w:val="24"/>
          <w:szCs w:val="24"/>
          <w:lang w:val="de-DE"/>
        </w:rPr>
        <w:t xml:space="preserve"> erlaubt</w:t>
      </w:r>
      <w:r w:rsidR="00167B04">
        <w:rPr>
          <w:rFonts w:ascii="CorpoS" w:hAnsi="CorpoS"/>
          <w:sz w:val="24"/>
          <w:szCs w:val="24"/>
          <w:lang w:val="de-DE"/>
        </w:rPr>
        <w:t xml:space="preserve"> der</w:t>
      </w:r>
      <w:r w:rsidR="00534AE5" w:rsidRPr="007D2485">
        <w:rPr>
          <w:rFonts w:ascii="CorpoS" w:hAnsi="CorpoS"/>
          <w:sz w:val="24"/>
          <w:szCs w:val="24"/>
          <w:lang w:val="de-DE"/>
        </w:rPr>
        <w:t xml:space="preserve"> </w:t>
      </w:r>
      <w:r w:rsidR="00F006D4" w:rsidRPr="007D2485">
        <w:rPr>
          <w:rFonts w:ascii="CorpoS" w:hAnsi="CorpoS"/>
          <w:sz w:val="24"/>
          <w:szCs w:val="24"/>
          <w:lang w:val="de-DE"/>
        </w:rPr>
        <w:t>MTU Maintenance Canada</w:t>
      </w:r>
      <w:r w:rsidR="00167B04">
        <w:rPr>
          <w:rFonts w:ascii="CorpoS" w:hAnsi="CorpoS"/>
          <w:sz w:val="24"/>
          <w:szCs w:val="24"/>
          <w:lang w:val="de-DE"/>
        </w:rPr>
        <w:t xml:space="preserve"> </w:t>
      </w:r>
      <w:r w:rsidR="007D2485" w:rsidRPr="007D2485">
        <w:rPr>
          <w:rFonts w:ascii="CorpoS" w:hAnsi="CorpoS"/>
          <w:sz w:val="24"/>
          <w:szCs w:val="24"/>
          <w:lang w:val="de-DE"/>
        </w:rPr>
        <w:t xml:space="preserve">bis zum Auslaufen des Programms </w:t>
      </w:r>
      <w:r w:rsidR="00D97A22">
        <w:rPr>
          <w:rFonts w:ascii="CorpoS" w:hAnsi="CorpoS"/>
          <w:sz w:val="24"/>
          <w:szCs w:val="24"/>
          <w:lang w:val="de-DE"/>
        </w:rPr>
        <w:t>MRO-</w:t>
      </w:r>
      <w:r w:rsidR="00D97A22" w:rsidRPr="007D2485">
        <w:rPr>
          <w:rFonts w:ascii="CorpoS" w:hAnsi="CorpoS"/>
          <w:sz w:val="24"/>
          <w:szCs w:val="24"/>
          <w:lang w:val="de-DE"/>
        </w:rPr>
        <w:t>Leistungen</w:t>
      </w:r>
      <w:r w:rsidR="00940466">
        <w:rPr>
          <w:rFonts w:ascii="CorpoS" w:hAnsi="CorpoS"/>
          <w:sz w:val="24"/>
          <w:szCs w:val="24"/>
          <w:lang w:val="de-DE"/>
        </w:rPr>
        <w:t xml:space="preserve"> für das V2</w:t>
      </w:r>
      <w:r w:rsidR="004677C4">
        <w:rPr>
          <w:rFonts w:ascii="CorpoS" w:hAnsi="CorpoS"/>
          <w:sz w:val="24"/>
          <w:szCs w:val="24"/>
          <w:lang w:val="de-DE"/>
        </w:rPr>
        <w:t>5</w:t>
      </w:r>
      <w:r w:rsidR="00940466">
        <w:rPr>
          <w:rFonts w:ascii="CorpoS" w:hAnsi="CorpoS"/>
          <w:sz w:val="24"/>
          <w:szCs w:val="24"/>
          <w:lang w:val="de-DE"/>
        </w:rPr>
        <w:t xml:space="preserve">00-A5 </w:t>
      </w:r>
      <w:r w:rsidR="003D53AD" w:rsidRPr="007D2485">
        <w:rPr>
          <w:rFonts w:ascii="CorpoS" w:hAnsi="CorpoS"/>
          <w:sz w:val="24"/>
          <w:szCs w:val="24"/>
          <w:lang w:val="de-DE"/>
        </w:rPr>
        <w:t>innerhalb des Kunden</w:t>
      </w:r>
      <w:r w:rsidR="004677C4">
        <w:rPr>
          <w:rFonts w:ascii="CorpoS" w:hAnsi="CorpoS"/>
          <w:sz w:val="24"/>
          <w:szCs w:val="24"/>
          <w:lang w:val="de-DE"/>
        </w:rPr>
        <w:softHyphen/>
      </w:r>
      <w:r w:rsidR="00AF05FC">
        <w:rPr>
          <w:rFonts w:ascii="CorpoS" w:hAnsi="CorpoS"/>
          <w:sz w:val="24"/>
          <w:szCs w:val="24"/>
          <w:lang w:val="de-DE"/>
        </w:rPr>
        <w:t>dienst-N</w:t>
      </w:r>
      <w:r w:rsidR="003D53AD" w:rsidRPr="007D2485">
        <w:rPr>
          <w:rFonts w:ascii="CorpoS" w:hAnsi="CorpoS"/>
          <w:sz w:val="24"/>
          <w:szCs w:val="24"/>
          <w:lang w:val="de-DE"/>
        </w:rPr>
        <w:t>etz</w:t>
      </w:r>
      <w:r w:rsidR="00AF05FC">
        <w:rPr>
          <w:rFonts w:ascii="CorpoS" w:hAnsi="CorpoS"/>
          <w:sz w:val="24"/>
          <w:szCs w:val="24"/>
          <w:lang w:val="de-DE"/>
        </w:rPr>
        <w:t>werks</w:t>
      </w:r>
      <w:r w:rsidR="003D53AD" w:rsidRPr="007D2485">
        <w:rPr>
          <w:rFonts w:ascii="CorpoS" w:hAnsi="CorpoS"/>
          <w:sz w:val="24"/>
          <w:szCs w:val="24"/>
          <w:lang w:val="de-DE"/>
        </w:rPr>
        <w:t xml:space="preserve"> der IAE</w:t>
      </w:r>
      <w:r w:rsidR="00167B04">
        <w:rPr>
          <w:rFonts w:ascii="CorpoS" w:hAnsi="CorpoS"/>
          <w:sz w:val="24"/>
          <w:szCs w:val="24"/>
          <w:lang w:val="de-DE"/>
        </w:rPr>
        <w:t xml:space="preserve"> zu</w:t>
      </w:r>
      <w:r w:rsidR="003D53AD" w:rsidRPr="007D2485">
        <w:rPr>
          <w:rFonts w:ascii="CorpoS" w:hAnsi="CorpoS"/>
          <w:sz w:val="24"/>
          <w:szCs w:val="24"/>
          <w:lang w:val="de-DE"/>
        </w:rPr>
        <w:t xml:space="preserve"> </w:t>
      </w:r>
      <w:r w:rsidR="007D2485" w:rsidRPr="007D2485">
        <w:rPr>
          <w:rFonts w:ascii="CorpoS" w:hAnsi="CorpoS"/>
          <w:sz w:val="24"/>
          <w:szCs w:val="24"/>
          <w:lang w:val="de-DE"/>
        </w:rPr>
        <w:t>erbringen</w:t>
      </w:r>
      <w:r w:rsidR="00295A85" w:rsidRPr="007D2485">
        <w:rPr>
          <w:rFonts w:ascii="CorpoS" w:hAnsi="CorpoS"/>
          <w:sz w:val="24"/>
          <w:szCs w:val="24"/>
          <w:lang w:val="de-DE"/>
        </w:rPr>
        <w:t xml:space="preserve">. Das erste </w:t>
      </w:r>
      <w:r w:rsidR="007D2485" w:rsidRPr="007D2485">
        <w:rPr>
          <w:rFonts w:ascii="CorpoS" w:hAnsi="CorpoS"/>
          <w:sz w:val="24"/>
          <w:szCs w:val="24"/>
          <w:lang w:val="de-DE"/>
        </w:rPr>
        <w:t>zu</w:t>
      </w:r>
      <w:r w:rsidR="00940466">
        <w:rPr>
          <w:rFonts w:ascii="CorpoS" w:hAnsi="CorpoS"/>
          <w:sz w:val="24"/>
          <w:szCs w:val="24"/>
          <w:lang w:val="de-DE"/>
        </w:rPr>
        <w:t>r Ü</w:t>
      </w:r>
      <w:r w:rsidR="007D2485" w:rsidRPr="007D2485">
        <w:rPr>
          <w:rFonts w:ascii="CorpoS" w:hAnsi="CorpoS"/>
          <w:sz w:val="24"/>
          <w:szCs w:val="24"/>
          <w:lang w:val="de-DE"/>
        </w:rPr>
        <w:t>berhol</w:t>
      </w:r>
      <w:r w:rsidR="00940466">
        <w:rPr>
          <w:rFonts w:ascii="CorpoS" w:hAnsi="CorpoS"/>
          <w:sz w:val="24"/>
          <w:szCs w:val="24"/>
          <w:lang w:val="de-DE"/>
        </w:rPr>
        <w:t>ung anstehende</w:t>
      </w:r>
      <w:r w:rsidR="007D2485" w:rsidRPr="007D2485">
        <w:rPr>
          <w:rFonts w:ascii="CorpoS" w:hAnsi="CorpoS"/>
          <w:sz w:val="24"/>
          <w:szCs w:val="24"/>
          <w:lang w:val="de-DE"/>
        </w:rPr>
        <w:t xml:space="preserve"> </w:t>
      </w:r>
      <w:r w:rsidR="00295A85" w:rsidRPr="007D2485">
        <w:rPr>
          <w:rFonts w:ascii="CorpoS" w:hAnsi="CorpoS"/>
          <w:sz w:val="24"/>
          <w:szCs w:val="24"/>
          <w:lang w:val="de-DE"/>
        </w:rPr>
        <w:t xml:space="preserve">Triebwerk ist bereits </w:t>
      </w:r>
      <w:r w:rsidR="007D2485" w:rsidRPr="007D2485">
        <w:rPr>
          <w:rFonts w:ascii="CorpoS" w:hAnsi="CorpoS"/>
          <w:sz w:val="24"/>
          <w:szCs w:val="24"/>
          <w:lang w:val="de-DE"/>
        </w:rPr>
        <w:t xml:space="preserve">im Shop </w:t>
      </w:r>
      <w:r w:rsidR="00295A85" w:rsidRPr="007D2485">
        <w:rPr>
          <w:rFonts w:ascii="CorpoS" w:hAnsi="CorpoS"/>
          <w:sz w:val="24"/>
          <w:szCs w:val="24"/>
          <w:lang w:val="de-DE"/>
        </w:rPr>
        <w:t>eingetroffen.</w:t>
      </w:r>
      <w:r w:rsidR="00790033" w:rsidRPr="007D2485">
        <w:rPr>
          <w:rFonts w:ascii="CorpoS" w:hAnsi="CorpoS"/>
          <w:sz w:val="24"/>
          <w:szCs w:val="24"/>
          <w:lang w:val="de-DE"/>
        </w:rPr>
        <w:t xml:space="preserve">  </w:t>
      </w:r>
    </w:p>
    <w:p w:rsidR="007D2485" w:rsidRPr="007D2485" w:rsidRDefault="007D2485" w:rsidP="003D53AD">
      <w:pPr>
        <w:spacing w:line="240" w:lineRule="auto"/>
        <w:jc w:val="both"/>
        <w:rPr>
          <w:rFonts w:ascii="CorpoS" w:hAnsi="CorpoS"/>
          <w:sz w:val="24"/>
          <w:szCs w:val="24"/>
          <w:lang w:val="de-DE"/>
        </w:rPr>
      </w:pPr>
      <w:r>
        <w:rPr>
          <w:rFonts w:ascii="CorpoS" w:hAnsi="CorpoS"/>
          <w:sz w:val="24"/>
          <w:szCs w:val="24"/>
          <w:lang w:val="de-DE"/>
        </w:rPr>
        <w:t>„</w:t>
      </w:r>
      <w:r w:rsidR="00295A85" w:rsidRPr="007D2485">
        <w:rPr>
          <w:rFonts w:ascii="CorpoS" w:hAnsi="CorpoS"/>
          <w:sz w:val="24"/>
          <w:szCs w:val="24"/>
          <w:lang w:val="de-DE"/>
        </w:rPr>
        <w:t xml:space="preserve">Wir </w:t>
      </w:r>
      <w:r w:rsidR="00940466">
        <w:rPr>
          <w:rFonts w:ascii="CorpoS" w:hAnsi="CorpoS"/>
          <w:sz w:val="24"/>
          <w:szCs w:val="24"/>
          <w:lang w:val="de-DE"/>
        </w:rPr>
        <w:t>heißen die</w:t>
      </w:r>
      <w:r w:rsidR="001F6F99" w:rsidRPr="007D2485">
        <w:rPr>
          <w:rFonts w:ascii="CorpoS" w:hAnsi="CorpoS"/>
          <w:sz w:val="24"/>
          <w:szCs w:val="24"/>
          <w:lang w:val="de-DE"/>
        </w:rPr>
        <w:t xml:space="preserve"> MTU Maintenance Canada </w:t>
      </w:r>
      <w:r w:rsidR="00940466">
        <w:rPr>
          <w:rFonts w:ascii="CorpoS" w:hAnsi="CorpoS"/>
          <w:sz w:val="24"/>
          <w:szCs w:val="24"/>
          <w:lang w:val="de-DE"/>
        </w:rPr>
        <w:t>im</w:t>
      </w:r>
      <w:r w:rsidR="001F6F99" w:rsidRPr="007D2485">
        <w:rPr>
          <w:rFonts w:ascii="CorpoS" w:hAnsi="CorpoS"/>
          <w:sz w:val="24"/>
          <w:szCs w:val="24"/>
          <w:lang w:val="de-DE"/>
        </w:rPr>
        <w:t xml:space="preserve"> IAE</w:t>
      </w:r>
      <w:r>
        <w:rPr>
          <w:rFonts w:ascii="CorpoS" w:hAnsi="CorpoS"/>
          <w:sz w:val="24"/>
          <w:szCs w:val="24"/>
          <w:lang w:val="de-DE"/>
        </w:rPr>
        <w:t xml:space="preserve">-Netzwerk </w:t>
      </w:r>
      <w:r w:rsidR="00940466">
        <w:rPr>
          <w:rFonts w:ascii="CorpoS" w:hAnsi="CorpoS"/>
          <w:sz w:val="24"/>
          <w:szCs w:val="24"/>
          <w:lang w:val="de-DE"/>
        </w:rPr>
        <w:t>herzlich willkommen</w:t>
      </w:r>
      <w:r w:rsidR="001F6F99" w:rsidRPr="007D2485">
        <w:rPr>
          <w:rFonts w:ascii="CorpoS" w:hAnsi="CorpoS"/>
          <w:sz w:val="24"/>
          <w:szCs w:val="24"/>
          <w:lang w:val="de-DE"/>
        </w:rPr>
        <w:t>”</w:t>
      </w:r>
      <w:r w:rsidR="00295A85" w:rsidRPr="007D2485">
        <w:rPr>
          <w:rFonts w:ascii="CorpoS" w:hAnsi="CorpoS"/>
          <w:sz w:val="24"/>
          <w:szCs w:val="24"/>
          <w:lang w:val="de-DE"/>
        </w:rPr>
        <w:t xml:space="preserve">, </w:t>
      </w:r>
      <w:r w:rsidR="00940466">
        <w:rPr>
          <w:rFonts w:ascii="CorpoS" w:hAnsi="CorpoS"/>
          <w:sz w:val="24"/>
          <w:szCs w:val="24"/>
          <w:lang w:val="de-DE"/>
        </w:rPr>
        <w:t>so</w:t>
      </w:r>
      <w:r w:rsidR="001F6F99" w:rsidRPr="007D2485">
        <w:rPr>
          <w:rFonts w:ascii="CorpoS" w:hAnsi="CorpoS"/>
          <w:sz w:val="24"/>
          <w:szCs w:val="24"/>
          <w:lang w:val="de-DE"/>
        </w:rPr>
        <w:t xml:space="preserve"> </w:t>
      </w:r>
      <w:r w:rsidR="00115472">
        <w:rPr>
          <w:rFonts w:ascii="CorpoS" w:hAnsi="CorpoS"/>
          <w:sz w:val="24"/>
          <w:szCs w:val="24"/>
          <w:lang w:val="de-DE"/>
        </w:rPr>
        <w:t>Joe Sylvestro, Vice President Aftermarket Services</w:t>
      </w:r>
      <w:r w:rsidR="00734A77">
        <w:rPr>
          <w:rFonts w:ascii="CorpoS" w:hAnsi="CorpoS"/>
          <w:sz w:val="24"/>
          <w:szCs w:val="24"/>
          <w:lang w:val="de-DE"/>
        </w:rPr>
        <w:t xml:space="preserve"> bei </w:t>
      </w:r>
      <w:r w:rsidR="001F6F99" w:rsidRPr="007D2485">
        <w:rPr>
          <w:rFonts w:ascii="CorpoS" w:hAnsi="CorpoS"/>
          <w:sz w:val="24"/>
          <w:szCs w:val="24"/>
          <w:lang w:val="de-DE"/>
        </w:rPr>
        <w:t xml:space="preserve"> Pratt </w:t>
      </w:r>
      <w:r>
        <w:rPr>
          <w:rFonts w:ascii="CorpoS" w:hAnsi="CorpoS"/>
          <w:sz w:val="24"/>
          <w:szCs w:val="24"/>
          <w:lang w:val="de-DE"/>
        </w:rPr>
        <w:t>&amp; Whitney. „</w:t>
      </w:r>
      <w:r w:rsidR="00115472">
        <w:rPr>
          <w:rFonts w:ascii="CorpoS" w:hAnsi="CorpoS"/>
          <w:sz w:val="24"/>
          <w:szCs w:val="24"/>
          <w:lang w:val="de-DE"/>
        </w:rPr>
        <w:t>Der Erfolg des V2500-Antriebs belegt die zuverlässige Leistung und den Mehrwert für seine Kunden über mehr als drei Jahrzehnte</w:t>
      </w:r>
      <w:r>
        <w:rPr>
          <w:rFonts w:ascii="CorpoS" w:hAnsi="CorpoS"/>
          <w:sz w:val="24"/>
          <w:szCs w:val="24"/>
          <w:lang w:val="de-DE"/>
        </w:rPr>
        <w:t xml:space="preserve">. </w:t>
      </w:r>
      <w:r w:rsidR="00ED38DC" w:rsidRPr="004677C4">
        <w:rPr>
          <w:rFonts w:ascii="CorpoS" w:hAnsi="CorpoS"/>
          <w:sz w:val="24"/>
          <w:szCs w:val="24"/>
          <w:lang w:val="de-DE"/>
        </w:rPr>
        <w:t xml:space="preserve">Wir </w:t>
      </w:r>
      <w:r w:rsidR="00115472">
        <w:rPr>
          <w:rFonts w:ascii="CorpoS" w:hAnsi="CorpoS"/>
          <w:sz w:val="24"/>
          <w:szCs w:val="24"/>
          <w:lang w:val="de-DE"/>
        </w:rPr>
        <w:t xml:space="preserve">freuen uns darauf unsere Zusammenarbeit mit </w:t>
      </w:r>
      <w:r>
        <w:rPr>
          <w:rFonts w:ascii="CorpoS" w:hAnsi="CorpoS"/>
          <w:sz w:val="24"/>
          <w:szCs w:val="24"/>
          <w:lang w:val="de-DE"/>
        </w:rPr>
        <w:t xml:space="preserve">der </w:t>
      </w:r>
      <w:r w:rsidR="00295A85" w:rsidRPr="007D2485">
        <w:rPr>
          <w:rFonts w:ascii="CorpoS" w:hAnsi="CorpoS"/>
          <w:sz w:val="24"/>
          <w:szCs w:val="24"/>
          <w:lang w:val="de-DE"/>
        </w:rPr>
        <w:t>MTU Maintenance</w:t>
      </w:r>
      <w:r w:rsidR="00115472">
        <w:rPr>
          <w:rFonts w:ascii="CorpoS" w:hAnsi="CorpoS"/>
          <w:sz w:val="24"/>
          <w:szCs w:val="24"/>
          <w:lang w:val="de-DE"/>
        </w:rPr>
        <w:t xml:space="preserve"> auszubauen, auf der Basis unserer Erfahrungen, die wir bereits mit den MTU-Standorten in Deutschland und China gesammelt haben</w:t>
      </w:r>
      <w:r>
        <w:rPr>
          <w:rFonts w:ascii="CorpoS" w:hAnsi="CorpoS"/>
          <w:sz w:val="24"/>
          <w:szCs w:val="24"/>
          <w:lang w:val="de-DE"/>
        </w:rPr>
        <w:t>.“</w:t>
      </w:r>
    </w:p>
    <w:p w:rsidR="007B7450" w:rsidRPr="007D2485" w:rsidRDefault="001F4014" w:rsidP="003D53AD">
      <w:pPr>
        <w:spacing w:line="240" w:lineRule="auto"/>
        <w:jc w:val="both"/>
        <w:rPr>
          <w:rFonts w:ascii="CorpoS" w:hAnsi="CorpoS"/>
          <w:sz w:val="24"/>
          <w:szCs w:val="24"/>
          <w:lang w:val="de-DE"/>
        </w:rPr>
      </w:pPr>
      <w:r>
        <w:rPr>
          <w:rFonts w:ascii="CorpoS" w:hAnsi="CorpoS"/>
          <w:sz w:val="24"/>
          <w:szCs w:val="24"/>
          <w:lang w:val="de-DE"/>
        </w:rPr>
        <w:t>Die</w:t>
      </w:r>
      <w:r w:rsidR="00295A85" w:rsidRPr="007D2485">
        <w:rPr>
          <w:rFonts w:ascii="CorpoS" w:hAnsi="CorpoS"/>
          <w:sz w:val="24"/>
          <w:szCs w:val="24"/>
          <w:lang w:val="de-DE"/>
        </w:rPr>
        <w:t xml:space="preserve"> </w:t>
      </w:r>
      <w:r w:rsidR="007B7450" w:rsidRPr="007D2485">
        <w:rPr>
          <w:rFonts w:ascii="CorpoS" w:hAnsi="CorpoS"/>
          <w:sz w:val="24"/>
          <w:szCs w:val="24"/>
          <w:lang w:val="de-DE"/>
        </w:rPr>
        <w:t>MTU Maintenance</w:t>
      </w:r>
      <w:r w:rsidR="007D2485">
        <w:rPr>
          <w:rFonts w:ascii="CorpoS" w:hAnsi="CorpoS"/>
          <w:sz w:val="24"/>
          <w:szCs w:val="24"/>
          <w:lang w:val="de-DE"/>
        </w:rPr>
        <w:t xml:space="preserve"> </w:t>
      </w:r>
      <w:r>
        <w:rPr>
          <w:rFonts w:ascii="CorpoS" w:hAnsi="CorpoS"/>
          <w:sz w:val="24"/>
          <w:szCs w:val="24"/>
          <w:lang w:val="de-DE"/>
        </w:rPr>
        <w:t>betreut</w:t>
      </w:r>
      <w:r w:rsidR="00AA2104">
        <w:rPr>
          <w:rFonts w:ascii="CorpoS" w:hAnsi="CorpoS"/>
          <w:sz w:val="24"/>
          <w:szCs w:val="24"/>
          <w:lang w:val="de-DE"/>
        </w:rPr>
        <w:t xml:space="preserve"> </w:t>
      </w:r>
      <w:r>
        <w:rPr>
          <w:rFonts w:ascii="CorpoS" w:hAnsi="CorpoS"/>
          <w:sz w:val="24"/>
          <w:szCs w:val="24"/>
          <w:lang w:val="de-DE"/>
        </w:rPr>
        <w:t xml:space="preserve">das </w:t>
      </w:r>
      <w:r w:rsidRPr="007D2485">
        <w:rPr>
          <w:rFonts w:ascii="CorpoS" w:hAnsi="CorpoS"/>
          <w:sz w:val="24"/>
          <w:szCs w:val="24"/>
          <w:lang w:val="de-DE"/>
        </w:rPr>
        <w:t>V2500</w:t>
      </w:r>
      <w:r>
        <w:rPr>
          <w:rFonts w:ascii="CorpoS" w:hAnsi="CorpoS"/>
          <w:sz w:val="24"/>
          <w:szCs w:val="24"/>
          <w:lang w:val="de-DE"/>
        </w:rPr>
        <w:t xml:space="preserve"> </w:t>
      </w:r>
      <w:r w:rsidR="007D2485" w:rsidRPr="007D2485">
        <w:rPr>
          <w:rFonts w:ascii="CorpoS" w:hAnsi="CorpoS"/>
          <w:sz w:val="24"/>
          <w:szCs w:val="24"/>
          <w:lang w:val="de-DE"/>
        </w:rPr>
        <w:t>an ihren Standorten Hannover in Deutschland und Zhuhai in China</w:t>
      </w:r>
      <w:r>
        <w:rPr>
          <w:rFonts w:ascii="CorpoS" w:hAnsi="CorpoS"/>
          <w:sz w:val="24"/>
          <w:szCs w:val="24"/>
          <w:lang w:val="de-DE"/>
        </w:rPr>
        <w:t xml:space="preserve">; mit einem Marktanteil von </w:t>
      </w:r>
      <w:r w:rsidR="00295A85" w:rsidRPr="007D2485">
        <w:rPr>
          <w:rFonts w:ascii="CorpoS" w:hAnsi="CorpoS"/>
          <w:sz w:val="24"/>
          <w:szCs w:val="24"/>
          <w:lang w:val="de-DE"/>
        </w:rPr>
        <w:t xml:space="preserve">35 Prozent </w:t>
      </w:r>
      <w:r w:rsidR="00940466">
        <w:rPr>
          <w:rFonts w:ascii="CorpoS" w:hAnsi="CorpoS"/>
          <w:sz w:val="24"/>
          <w:szCs w:val="24"/>
          <w:lang w:val="de-DE"/>
        </w:rPr>
        <w:t xml:space="preserve">bei der Überholung </w:t>
      </w:r>
      <w:r w:rsidR="00295A85" w:rsidRPr="007D2485">
        <w:rPr>
          <w:rFonts w:ascii="CorpoS" w:hAnsi="CorpoS"/>
          <w:sz w:val="24"/>
          <w:szCs w:val="24"/>
          <w:lang w:val="de-DE"/>
        </w:rPr>
        <w:t xml:space="preserve">der </w:t>
      </w:r>
      <w:r>
        <w:rPr>
          <w:rFonts w:ascii="CorpoS" w:hAnsi="CorpoS"/>
          <w:sz w:val="24"/>
          <w:szCs w:val="24"/>
          <w:lang w:val="de-DE"/>
        </w:rPr>
        <w:t>Triebwerke ist sie der</w:t>
      </w:r>
      <w:r w:rsidR="00295A85" w:rsidRPr="007D2485">
        <w:rPr>
          <w:rFonts w:ascii="CorpoS" w:hAnsi="CorpoS"/>
          <w:sz w:val="24"/>
          <w:szCs w:val="24"/>
          <w:lang w:val="de-DE"/>
        </w:rPr>
        <w:t xml:space="preserve"> weltweit größte MRO-Dienstleister für </w:t>
      </w:r>
      <w:r w:rsidR="00AA2104">
        <w:rPr>
          <w:rFonts w:ascii="CorpoS" w:hAnsi="CorpoS"/>
          <w:sz w:val="24"/>
          <w:szCs w:val="24"/>
          <w:lang w:val="de-DE"/>
        </w:rPr>
        <w:t>Antriebe dieses Typs</w:t>
      </w:r>
      <w:r w:rsidR="00295A85" w:rsidRPr="007D2485">
        <w:rPr>
          <w:rFonts w:ascii="CorpoS" w:hAnsi="CorpoS"/>
          <w:sz w:val="24"/>
          <w:szCs w:val="24"/>
          <w:lang w:val="de-DE"/>
        </w:rPr>
        <w:t>.</w:t>
      </w:r>
      <w:r w:rsidR="00AA2104">
        <w:rPr>
          <w:rFonts w:ascii="CorpoS" w:hAnsi="CorpoS"/>
          <w:sz w:val="24"/>
          <w:szCs w:val="24"/>
          <w:lang w:val="de-DE"/>
        </w:rPr>
        <w:t xml:space="preserve"> „</w:t>
      </w:r>
      <w:r w:rsidR="00295A85" w:rsidRPr="007D2485">
        <w:rPr>
          <w:rFonts w:ascii="CorpoS" w:hAnsi="CorpoS"/>
          <w:sz w:val="24"/>
          <w:szCs w:val="24"/>
          <w:lang w:val="de-DE"/>
        </w:rPr>
        <w:t xml:space="preserve">Durch </w:t>
      </w:r>
      <w:r w:rsidR="00AA2104">
        <w:rPr>
          <w:rFonts w:ascii="CorpoS" w:hAnsi="CorpoS"/>
          <w:sz w:val="24"/>
          <w:szCs w:val="24"/>
          <w:lang w:val="de-DE"/>
        </w:rPr>
        <w:t xml:space="preserve">den Aufbau der </w:t>
      </w:r>
      <w:r w:rsidR="00295A85" w:rsidRPr="007D2485">
        <w:rPr>
          <w:rFonts w:ascii="CorpoS" w:hAnsi="CorpoS"/>
          <w:sz w:val="24"/>
          <w:szCs w:val="24"/>
          <w:lang w:val="de-DE"/>
        </w:rPr>
        <w:t>Kapazitäten in</w:t>
      </w:r>
      <w:r w:rsidR="007B7450" w:rsidRPr="007D2485">
        <w:rPr>
          <w:rFonts w:ascii="CorpoS" w:hAnsi="CorpoS"/>
          <w:sz w:val="24"/>
          <w:szCs w:val="24"/>
          <w:lang w:val="de-DE"/>
        </w:rPr>
        <w:t xml:space="preserve"> Vancouver</w:t>
      </w:r>
      <w:r w:rsidR="00686ED7" w:rsidRPr="007D2485">
        <w:rPr>
          <w:rFonts w:ascii="CorpoS" w:hAnsi="CorpoS"/>
          <w:sz w:val="24"/>
          <w:szCs w:val="24"/>
          <w:lang w:val="de-DE"/>
        </w:rPr>
        <w:t xml:space="preserve"> weiten wir d</w:t>
      </w:r>
      <w:r w:rsidR="00F332EF">
        <w:rPr>
          <w:rFonts w:ascii="CorpoS" w:hAnsi="CorpoS"/>
          <w:sz w:val="24"/>
          <w:szCs w:val="24"/>
          <w:lang w:val="de-DE"/>
        </w:rPr>
        <w:t>a</w:t>
      </w:r>
      <w:r w:rsidR="00686ED7" w:rsidRPr="007D2485">
        <w:rPr>
          <w:rFonts w:ascii="CorpoS" w:hAnsi="CorpoS"/>
          <w:sz w:val="24"/>
          <w:szCs w:val="24"/>
          <w:lang w:val="de-DE"/>
        </w:rPr>
        <w:t>s V2500-Netz der MTU Maintenance</w:t>
      </w:r>
      <w:r w:rsidR="00AA2104">
        <w:rPr>
          <w:rFonts w:ascii="CorpoS" w:hAnsi="CorpoS"/>
          <w:sz w:val="24"/>
          <w:szCs w:val="24"/>
          <w:lang w:val="de-DE"/>
        </w:rPr>
        <w:t xml:space="preserve"> auf Nordamerika aus und </w:t>
      </w:r>
      <w:r w:rsidR="00953050">
        <w:rPr>
          <w:rFonts w:ascii="CorpoS" w:hAnsi="CorpoS"/>
          <w:sz w:val="24"/>
          <w:szCs w:val="24"/>
          <w:lang w:val="de-DE"/>
        </w:rPr>
        <w:t>festigen</w:t>
      </w:r>
      <w:r w:rsidR="00AA2104">
        <w:rPr>
          <w:rFonts w:ascii="CorpoS" w:hAnsi="CorpoS"/>
          <w:sz w:val="24"/>
          <w:szCs w:val="24"/>
          <w:lang w:val="de-DE"/>
        </w:rPr>
        <w:t xml:space="preserve"> </w:t>
      </w:r>
      <w:r w:rsidR="00686ED7" w:rsidRPr="007D2485">
        <w:rPr>
          <w:rFonts w:ascii="CorpoS" w:hAnsi="CorpoS"/>
          <w:sz w:val="24"/>
          <w:szCs w:val="24"/>
          <w:lang w:val="de-DE"/>
        </w:rPr>
        <w:t xml:space="preserve">damit </w:t>
      </w:r>
      <w:r w:rsidR="00AF05FC">
        <w:rPr>
          <w:rFonts w:ascii="CorpoS" w:hAnsi="CorpoS"/>
          <w:sz w:val="24"/>
          <w:szCs w:val="24"/>
          <w:lang w:val="de-DE"/>
        </w:rPr>
        <w:t>unsere</w:t>
      </w:r>
      <w:r w:rsidR="00686ED7" w:rsidRPr="007D2485">
        <w:rPr>
          <w:rFonts w:ascii="CorpoS" w:hAnsi="CorpoS"/>
          <w:sz w:val="24"/>
          <w:szCs w:val="24"/>
          <w:lang w:val="de-DE"/>
        </w:rPr>
        <w:t xml:space="preserve"> führende Position“, so </w:t>
      </w:r>
      <w:r w:rsidR="007B7450" w:rsidRPr="007D2485">
        <w:rPr>
          <w:rFonts w:ascii="CorpoS" w:hAnsi="CorpoS"/>
          <w:sz w:val="24"/>
          <w:szCs w:val="24"/>
          <w:lang w:val="de-DE"/>
        </w:rPr>
        <w:t xml:space="preserve">Helmut Neuper, </w:t>
      </w:r>
      <w:r w:rsidR="00686ED7" w:rsidRPr="007D2485">
        <w:rPr>
          <w:rFonts w:ascii="CorpoS" w:hAnsi="CorpoS"/>
          <w:sz w:val="24"/>
          <w:szCs w:val="24"/>
          <w:lang w:val="de-DE"/>
        </w:rPr>
        <w:t>Geschäftsführer der</w:t>
      </w:r>
      <w:r w:rsidR="007B7450" w:rsidRPr="007D2485">
        <w:rPr>
          <w:rFonts w:ascii="CorpoS" w:hAnsi="CorpoS"/>
          <w:sz w:val="24"/>
          <w:szCs w:val="24"/>
          <w:lang w:val="de-DE"/>
        </w:rPr>
        <w:t xml:space="preserve"> MTU Main</w:t>
      </w:r>
      <w:r w:rsidR="00AA2104">
        <w:rPr>
          <w:rFonts w:ascii="CorpoS" w:hAnsi="CorpoS"/>
          <w:sz w:val="24"/>
          <w:szCs w:val="24"/>
          <w:lang w:val="de-DE"/>
        </w:rPr>
        <w:t>tenance Canada. „</w:t>
      </w:r>
      <w:r w:rsidR="00F006D4" w:rsidRPr="007D2485">
        <w:rPr>
          <w:rFonts w:ascii="CorpoS" w:hAnsi="CorpoS"/>
          <w:sz w:val="24"/>
          <w:szCs w:val="24"/>
          <w:lang w:val="de-DE"/>
        </w:rPr>
        <w:t>W</w:t>
      </w:r>
      <w:r w:rsidR="00686ED7" w:rsidRPr="007D2485">
        <w:rPr>
          <w:rFonts w:ascii="CorpoS" w:hAnsi="CorpoS"/>
          <w:sz w:val="24"/>
          <w:szCs w:val="24"/>
          <w:lang w:val="de-DE"/>
        </w:rPr>
        <w:t xml:space="preserve">ir </w:t>
      </w:r>
      <w:r w:rsidR="00167B04">
        <w:rPr>
          <w:rFonts w:ascii="CorpoS" w:hAnsi="CorpoS"/>
          <w:sz w:val="24"/>
          <w:szCs w:val="24"/>
          <w:lang w:val="de-DE"/>
        </w:rPr>
        <w:t>legen höchsten Wert darauf</w:t>
      </w:r>
      <w:r w:rsidR="00686ED7" w:rsidRPr="007D2485">
        <w:rPr>
          <w:rFonts w:ascii="CorpoS" w:hAnsi="CorpoS"/>
          <w:sz w:val="24"/>
          <w:szCs w:val="24"/>
          <w:lang w:val="de-DE"/>
        </w:rPr>
        <w:t xml:space="preserve">, unseren Kunden </w:t>
      </w:r>
      <w:r w:rsidR="00AA2104">
        <w:rPr>
          <w:rFonts w:ascii="CorpoS" w:hAnsi="CorpoS"/>
          <w:sz w:val="24"/>
          <w:szCs w:val="24"/>
          <w:lang w:val="de-DE"/>
        </w:rPr>
        <w:t xml:space="preserve">die exzellente Qualität </w:t>
      </w:r>
      <w:r>
        <w:rPr>
          <w:rFonts w:ascii="CorpoS" w:hAnsi="CorpoS"/>
          <w:sz w:val="24"/>
          <w:szCs w:val="24"/>
          <w:lang w:val="de-DE"/>
        </w:rPr>
        <w:t>zu bieten</w:t>
      </w:r>
      <w:r w:rsidR="00686ED7" w:rsidRPr="007D2485">
        <w:rPr>
          <w:rFonts w:ascii="CorpoS" w:hAnsi="CorpoS"/>
          <w:sz w:val="24"/>
          <w:szCs w:val="24"/>
          <w:lang w:val="de-DE"/>
        </w:rPr>
        <w:t>, die sie</w:t>
      </w:r>
      <w:r w:rsidR="00F006D4" w:rsidRPr="007D2485">
        <w:rPr>
          <w:rFonts w:ascii="CorpoS" w:hAnsi="CorpoS"/>
          <w:sz w:val="24"/>
          <w:szCs w:val="24"/>
          <w:lang w:val="de-DE"/>
        </w:rPr>
        <w:t xml:space="preserve"> </w:t>
      </w:r>
      <w:r w:rsidR="00686ED7" w:rsidRPr="007D2485">
        <w:rPr>
          <w:rFonts w:ascii="CorpoS" w:hAnsi="CorpoS"/>
          <w:sz w:val="24"/>
          <w:szCs w:val="24"/>
          <w:lang w:val="de-DE"/>
        </w:rPr>
        <w:t>von der</w:t>
      </w:r>
      <w:r w:rsidR="00F006D4" w:rsidRPr="007D2485">
        <w:rPr>
          <w:rFonts w:ascii="CorpoS" w:hAnsi="CorpoS"/>
          <w:sz w:val="24"/>
          <w:szCs w:val="24"/>
          <w:lang w:val="de-DE"/>
        </w:rPr>
        <w:t xml:space="preserve"> MTU Maintenance</w:t>
      </w:r>
      <w:r w:rsidR="00686ED7" w:rsidRPr="007D2485">
        <w:rPr>
          <w:rFonts w:ascii="CorpoS" w:hAnsi="CorpoS"/>
          <w:sz w:val="24"/>
          <w:szCs w:val="24"/>
          <w:lang w:val="de-DE"/>
        </w:rPr>
        <w:t xml:space="preserve"> </w:t>
      </w:r>
      <w:r w:rsidR="00AA2104">
        <w:rPr>
          <w:rFonts w:ascii="CorpoS" w:hAnsi="CorpoS"/>
          <w:sz w:val="24"/>
          <w:szCs w:val="24"/>
          <w:lang w:val="de-DE"/>
        </w:rPr>
        <w:t>gewohnt sind</w:t>
      </w:r>
      <w:r w:rsidR="00F006D4" w:rsidRPr="007D2485">
        <w:rPr>
          <w:rFonts w:ascii="CorpoS" w:hAnsi="CorpoS"/>
          <w:sz w:val="24"/>
          <w:szCs w:val="24"/>
          <w:lang w:val="de-DE"/>
        </w:rPr>
        <w:t xml:space="preserve">. </w:t>
      </w:r>
      <w:r w:rsidR="00686ED7" w:rsidRPr="007D2485">
        <w:rPr>
          <w:rFonts w:ascii="CorpoS" w:hAnsi="CorpoS"/>
          <w:sz w:val="24"/>
          <w:szCs w:val="24"/>
          <w:lang w:val="de-DE"/>
        </w:rPr>
        <w:t>Die ersten Triebwerke sind schon einge</w:t>
      </w:r>
      <w:r w:rsidR="00AA2104">
        <w:rPr>
          <w:rFonts w:ascii="CorpoS" w:hAnsi="CorpoS"/>
          <w:sz w:val="24"/>
          <w:szCs w:val="24"/>
          <w:lang w:val="de-DE"/>
        </w:rPr>
        <w:t>plant</w:t>
      </w:r>
      <w:r w:rsidR="00686ED7" w:rsidRPr="007D2485">
        <w:rPr>
          <w:rFonts w:ascii="CorpoS" w:hAnsi="CorpoS"/>
          <w:sz w:val="24"/>
          <w:szCs w:val="24"/>
          <w:lang w:val="de-DE"/>
        </w:rPr>
        <w:t xml:space="preserve">, und </w:t>
      </w:r>
      <w:r>
        <w:rPr>
          <w:rFonts w:ascii="CorpoS" w:hAnsi="CorpoS"/>
          <w:sz w:val="24"/>
          <w:szCs w:val="24"/>
          <w:lang w:val="de-DE"/>
        </w:rPr>
        <w:t xml:space="preserve">auch </w:t>
      </w:r>
      <w:r w:rsidR="003D53AD">
        <w:rPr>
          <w:rFonts w:ascii="CorpoS" w:hAnsi="CorpoS"/>
          <w:sz w:val="24"/>
          <w:szCs w:val="24"/>
          <w:lang w:val="de-DE"/>
        </w:rPr>
        <w:t xml:space="preserve">für den </w:t>
      </w:r>
      <w:r w:rsidR="00956E8C">
        <w:rPr>
          <w:rFonts w:ascii="CorpoS" w:hAnsi="CorpoS"/>
          <w:sz w:val="24"/>
          <w:szCs w:val="24"/>
          <w:lang w:val="de-DE"/>
        </w:rPr>
        <w:t xml:space="preserve">baldigen </w:t>
      </w:r>
      <w:r w:rsidR="003D53AD">
        <w:rPr>
          <w:rFonts w:ascii="CorpoS" w:hAnsi="CorpoS"/>
          <w:sz w:val="24"/>
          <w:szCs w:val="24"/>
          <w:lang w:val="de-DE"/>
        </w:rPr>
        <w:t xml:space="preserve">Hochlauf </w:t>
      </w:r>
      <w:r>
        <w:rPr>
          <w:rFonts w:ascii="CorpoS" w:hAnsi="CorpoS"/>
          <w:sz w:val="24"/>
          <w:szCs w:val="24"/>
          <w:lang w:val="de-DE"/>
        </w:rPr>
        <w:t xml:space="preserve">sind </w:t>
      </w:r>
      <w:r w:rsidRPr="007D2485">
        <w:rPr>
          <w:rFonts w:ascii="CorpoS" w:hAnsi="CorpoS"/>
          <w:sz w:val="24"/>
          <w:szCs w:val="24"/>
          <w:lang w:val="de-DE"/>
        </w:rPr>
        <w:t xml:space="preserve">wir </w:t>
      </w:r>
      <w:r w:rsidR="003D53AD">
        <w:rPr>
          <w:rFonts w:ascii="CorpoS" w:hAnsi="CorpoS"/>
          <w:sz w:val="24"/>
          <w:szCs w:val="24"/>
          <w:lang w:val="de-DE"/>
        </w:rPr>
        <w:t>bestens gerüstet</w:t>
      </w:r>
      <w:r w:rsidR="00A3104C">
        <w:rPr>
          <w:rFonts w:ascii="CorpoS" w:hAnsi="CorpoS"/>
          <w:sz w:val="24"/>
          <w:szCs w:val="24"/>
          <w:lang w:val="de-DE"/>
        </w:rPr>
        <w:t>.“</w:t>
      </w:r>
    </w:p>
    <w:p w:rsidR="0094189F" w:rsidRPr="007D2485" w:rsidRDefault="0094189F" w:rsidP="003D53AD">
      <w:pPr>
        <w:spacing w:line="240" w:lineRule="auto"/>
        <w:jc w:val="both"/>
        <w:rPr>
          <w:rFonts w:ascii="CorpoS" w:hAnsi="CorpoS"/>
          <w:sz w:val="24"/>
          <w:szCs w:val="24"/>
          <w:lang w:val="de-DE"/>
        </w:rPr>
      </w:pPr>
      <w:r w:rsidRPr="007D2485">
        <w:rPr>
          <w:rFonts w:ascii="CorpoS" w:hAnsi="CorpoS"/>
          <w:sz w:val="24"/>
          <w:szCs w:val="24"/>
          <w:lang w:val="de-DE"/>
        </w:rPr>
        <w:t>Die MTU Maintenance Canada ist die nordamerikanische Niederlassung im Netzwerk der MTU Maintenance, des weltweit größten unabhängigen Anbieters von Instandhal</w:t>
      </w:r>
      <w:r w:rsidRPr="007D2485">
        <w:rPr>
          <w:rFonts w:ascii="CorpoS" w:hAnsi="CorpoS"/>
          <w:sz w:val="24"/>
          <w:szCs w:val="24"/>
          <w:lang w:val="de-DE"/>
        </w:rPr>
        <w:softHyphen/>
        <w:t>tungs</w:t>
      </w:r>
      <w:r w:rsidRPr="007D2485">
        <w:rPr>
          <w:rFonts w:ascii="CorpoS" w:hAnsi="CorpoS"/>
          <w:sz w:val="24"/>
          <w:szCs w:val="24"/>
          <w:lang w:val="de-DE"/>
        </w:rPr>
        <w:softHyphen/>
        <w:t xml:space="preserve">dienstleistungen für zivile Luftfahrtantriebe. Das Unternehmen hat seinen Geschäftssitz in Richmond, British Columbia, in unmittelbarer Nähe des Vancouver International Airport und ist auf die Instandsetzung und Überholung von Triebwerken und Anbaugeräten spezialisiert. Außerdem werden dort Triebwerkstests durchgeführt. </w:t>
      </w:r>
      <w:r w:rsidR="00167B04">
        <w:rPr>
          <w:rFonts w:ascii="CorpoS" w:hAnsi="CorpoS"/>
          <w:sz w:val="24"/>
          <w:szCs w:val="24"/>
          <w:lang w:val="de-DE"/>
        </w:rPr>
        <w:t xml:space="preserve">Der </w:t>
      </w:r>
      <w:r w:rsidRPr="007D2485">
        <w:rPr>
          <w:rFonts w:ascii="CorpoS" w:hAnsi="CorpoS"/>
          <w:sz w:val="24"/>
          <w:szCs w:val="24"/>
          <w:lang w:val="de-DE"/>
        </w:rPr>
        <w:t xml:space="preserve">kanadische MTU-Standort </w:t>
      </w:r>
      <w:r w:rsidR="00167B04">
        <w:rPr>
          <w:rFonts w:ascii="CorpoS" w:hAnsi="CorpoS"/>
          <w:sz w:val="24"/>
          <w:szCs w:val="24"/>
          <w:lang w:val="de-DE"/>
        </w:rPr>
        <w:t xml:space="preserve">verfügt bereits auch </w:t>
      </w:r>
      <w:r w:rsidRPr="007D2485">
        <w:rPr>
          <w:rFonts w:ascii="CorpoS" w:hAnsi="CorpoS"/>
          <w:sz w:val="24"/>
          <w:szCs w:val="24"/>
          <w:lang w:val="de-DE"/>
        </w:rPr>
        <w:t>über alle OEM-Lizenzen für die Instandhaltung der CF6-Triebwerkfamilie von GE Aviation sowie des CFM56-3 von CFMI. Neben der Instandsetzung von Anbaugeräten, die im eigenen Betrieb durchgeführt wird, bietet die MTU Maintenance Canada ihren Kunden auch LRU-Managementlösungen an, die in ihrem Leistungsportfolio eine immer wichtigere Rolle spielen.</w:t>
      </w:r>
    </w:p>
    <w:p w:rsidR="00590AD5" w:rsidRPr="007D2485" w:rsidRDefault="00590AD5" w:rsidP="001F6F99">
      <w:pPr>
        <w:jc w:val="both"/>
        <w:rPr>
          <w:rFonts w:ascii="CorpoS" w:eastAsia="Times New Roman" w:hAnsi="CorpoS"/>
          <w:sz w:val="24"/>
          <w:szCs w:val="24"/>
          <w:lang w:val="de-DE"/>
        </w:rPr>
      </w:pPr>
    </w:p>
    <w:p w:rsidR="00590AD5" w:rsidRPr="007D2485" w:rsidRDefault="00590AD5" w:rsidP="001F6F99">
      <w:pPr>
        <w:jc w:val="both"/>
        <w:rPr>
          <w:rFonts w:ascii="CorpoS" w:eastAsia="Times New Roman" w:hAnsi="CorpoS"/>
          <w:sz w:val="24"/>
          <w:szCs w:val="24"/>
          <w:lang w:val="de-DE"/>
        </w:rPr>
      </w:pPr>
    </w:p>
    <w:p w:rsidR="0094189F" w:rsidRPr="007D2485" w:rsidRDefault="0094189F" w:rsidP="0094189F">
      <w:pPr>
        <w:tabs>
          <w:tab w:val="left" w:pos="9072"/>
        </w:tabs>
        <w:spacing w:after="0" w:line="240" w:lineRule="auto"/>
        <w:jc w:val="both"/>
        <w:rPr>
          <w:rFonts w:ascii="CorpoS" w:hAnsi="CorpoS"/>
          <w:b/>
          <w:sz w:val="20"/>
          <w:u w:val="single"/>
          <w:lang w:val="de-DE"/>
        </w:rPr>
      </w:pPr>
      <w:r w:rsidRPr="007D2485">
        <w:rPr>
          <w:rFonts w:ascii="CorpoS" w:hAnsi="CorpoS"/>
          <w:b/>
          <w:sz w:val="20"/>
          <w:u w:val="single"/>
          <w:lang w:val="de-DE"/>
        </w:rPr>
        <w:lastRenderedPageBreak/>
        <w:t>Über die MTU Aero Engines</w:t>
      </w:r>
    </w:p>
    <w:p w:rsidR="0094189F" w:rsidRPr="007D2485" w:rsidRDefault="0094189F" w:rsidP="0094189F">
      <w:pPr>
        <w:tabs>
          <w:tab w:val="left" w:pos="9072"/>
        </w:tabs>
        <w:spacing w:after="0" w:line="240" w:lineRule="auto"/>
        <w:jc w:val="both"/>
        <w:rPr>
          <w:rFonts w:ascii="CorpoS" w:hAnsi="CorpoS"/>
          <w:sz w:val="20"/>
          <w:lang w:val="de-DE"/>
        </w:rPr>
      </w:pPr>
      <w:r w:rsidRPr="007D2485">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w:t>
      </w:r>
      <w:r w:rsidR="004677C4">
        <w:rPr>
          <w:rFonts w:ascii="CorpoS" w:hAnsi="CorpoS"/>
          <w:sz w:val="20"/>
          <w:lang w:val="de-DE"/>
        </w:rPr>
        <w:t>6</w:t>
      </w:r>
      <w:r w:rsidRPr="007D2485">
        <w:rPr>
          <w:rFonts w:ascii="CorpoS" w:hAnsi="CorpoS"/>
          <w:sz w:val="20"/>
          <w:lang w:val="de-DE"/>
        </w:rPr>
        <w:t xml:space="preserve"> haben rund 9.000 Mitarbeiter einen Umsatz in Höhe von rund 4,</w:t>
      </w:r>
      <w:r w:rsidR="004677C4">
        <w:rPr>
          <w:rFonts w:ascii="CorpoS" w:hAnsi="CorpoS"/>
          <w:sz w:val="20"/>
          <w:lang w:val="de-DE"/>
        </w:rPr>
        <w:t>7</w:t>
      </w:r>
      <w:r w:rsidRPr="007D2485">
        <w:rPr>
          <w:rFonts w:ascii="CorpoS" w:hAnsi="CorpoS"/>
          <w:sz w:val="20"/>
          <w:lang w:val="de-DE"/>
        </w:rPr>
        <w:t xml:space="preserve"> Milliarden Euro erwirtschaftet.</w:t>
      </w:r>
    </w:p>
    <w:p w:rsidR="003B1AFB" w:rsidRPr="007D2485" w:rsidRDefault="003B1AFB" w:rsidP="00590AD5">
      <w:pPr>
        <w:rPr>
          <w:rFonts w:ascii="CorpoS" w:hAnsi="CorpoS"/>
          <w:sz w:val="20"/>
          <w:u w:val="single"/>
          <w:lang w:val="de-DE"/>
        </w:rPr>
      </w:pPr>
    </w:p>
    <w:p w:rsidR="00590AD5" w:rsidRPr="007D2485" w:rsidRDefault="0094189F" w:rsidP="003B1AFB">
      <w:pPr>
        <w:spacing w:after="0" w:line="240" w:lineRule="auto"/>
        <w:ind w:right="-567"/>
        <w:rPr>
          <w:rFonts w:ascii="CorpoS" w:hAnsi="CorpoS"/>
          <w:sz w:val="20"/>
          <w:u w:val="single"/>
          <w:lang w:val="de-DE"/>
        </w:rPr>
      </w:pPr>
      <w:r w:rsidRPr="007D2485">
        <w:rPr>
          <w:rFonts w:ascii="CorpoS" w:hAnsi="CorpoS"/>
          <w:sz w:val="20"/>
          <w:u w:val="single"/>
          <w:lang w:val="de-DE"/>
        </w:rPr>
        <w:t>Ihre Ansprechpartner</w:t>
      </w:r>
      <w:r w:rsidR="00590AD5" w:rsidRPr="007D2485">
        <w:rPr>
          <w:rFonts w:ascii="CorpoS" w:hAnsi="CorpoS"/>
          <w:sz w:val="20"/>
          <w:u w:val="single"/>
          <w:lang w:val="de-DE"/>
        </w:rPr>
        <w:t>:</w:t>
      </w:r>
    </w:p>
    <w:p w:rsidR="00590AD5" w:rsidRPr="007D2485" w:rsidRDefault="00590AD5" w:rsidP="003B1AFB">
      <w:pPr>
        <w:spacing w:after="0" w:line="240" w:lineRule="auto"/>
        <w:ind w:right="-567"/>
        <w:rPr>
          <w:rFonts w:ascii="CorpoS" w:hAnsi="CorpoS"/>
          <w:sz w:val="20"/>
          <w:lang w:val="de-DE"/>
        </w:rPr>
      </w:pPr>
      <w:r w:rsidRPr="007D2485">
        <w:rPr>
          <w:rFonts w:ascii="CorpoS" w:hAnsi="CorpoS"/>
          <w:sz w:val="20"/>
          <w:lang w:val="de-DE"/>
        </w:rPr>
        <w:t>Melanie Wolf</w:t>
      </w:r>
      <w:r w:rsidRPr="007D2485">
        <w:rPr>
          <w:rFonts w:ascii="CorpoS" w:hAnsi="CorpoS"/>
          <w:sz w:val="20"/>
          <w:lang w:val="de-DE"/>
        </w:rPr>
        <w:tab/>
      </w:r>
      <w:r w:rsidRPr="007D2485">
        <w:rPr>
          <w:rFonts w:ascii="CorpoS" w:hAnsi="CorpoS"/>
          <w:sz w:val="20"/>
          <w:lang w:val="de-DE"/>
        </w:rPr>
        <w:tab/>
      </w:r>
      <w:r w:rsidRPr="007D2485">
        <w:rPr>
          <w:rFonts w:ascii="CorpoS" w:hAnsi="CorpoS"/>
          <w:sz w:val="20"/>
          <w:lang w:val="de-DE"/>
        </w:rPr>
        <w:tab/>
      </w:r>
      <w:r w:rsidRPr="007D2485">
        <w:rPr>
          <w:rFonts w:ascii="CorpoS" w:hAnsi="CorpoS"/>
          <w:sz w:val="20"/>
          <w:lang w:val="de-DE"/>
        </w:rPr>
        <w:tab/>
      </w:r>
      <w:r w:rsidRPr="007D2485">
        <w:rPr>
          <w:rFonts w:ascii="CorpoS" w:hAnsi="CorpoS"/>
          <w:sz w:val="20"/>
          <w:lang w:val="de-DE"/>
        </w:rPr>
        <w:tab/>
      </w:r>
      <w:r w:rsidRPr="007D2485">
        <w:rPr>
          <w:rFonts w:ascii="CorpoS" w:hAnsi="CorpoS"/>
          <w:sz w:val="20"/>
          <w:lang w:val="de-DE"/>
        </w:rPr>
        <w:tab/>
      </w:r>
      <w:r w:rsidRPr="007D2485">
        <w:rPr>
          <w:rFonts w:ascii="CorpoS" w:hAnsi="CorpoS"/>
          <w:sz w:val="20"/>
          <w:lang w:val="de-DE"/>
        </w:rPr>
        <w:tab/>
      </w:r>
      <w:r w:rsidRPr="007D2485">
        <w:rPr>
          <w:rFonts w:ascii="CorpoS" w:hAnsi="CorpoS" w:cs="Arial"/>
          <w:bCs/>
          <w:noProof/>
          <w:color w:val="000000"/>
          <w:sz w:val="20"/>
          <w:lang w:val="de-DE"/>
        </w:rPr>
        <w:t>Victoria Nicholls</w:t>
      </w:r>
    </w:p>
    <w:p w:rsidR="00590AD5" w:rsidRPr="007D2485" w:rsidRDefault="00AF05FC" w:rsidP="003B1AFB">
      <w:pPr>
        <w:spacing w:after="0" w:line="240" w:lineRule="auto"/>
        <w:ind w:right="-567"/>
        <w:rPr>
          <w:rFonts w:ascii="CorpoS" w:hAnsi="CorpoS"/>
          <w:sz w:val="20"/>
          <w:lang w:val="de-DE"/>
        </w:rPr>
      </w:pPr>
      <w:r>
        <w:rPr>
          <w:rFonts w:ascii="CorpoS" w:hAnsi="CorpoS"/>
          <w:sz w:val="20"/>
          <w:lang w:val="de-DE"/>
        </w:rPr>
        <w:t>Senior Manager</w:t>
      </w:r>
      <w:r w:rsidR="00590AD5" w:rsidRPr="007D2485">
        <w:rPr>
          <w:rFonts w:ascii="CorpoS" w:hAnsi="CorpoS"/>
          <w:sz w:val="20"/>
          <w:lang w:val="de-DE"/>
        </w:rPr>
        <w:t xml:space="preserve"> Press</w:t>
      </w:r>
      <w:r w:rsidR="0094189F" w:rsidRPr="007D2485">
        <w:rPr>
          <w:rFonts w:ascii="CorpoS" w:hAnsi="CorpoS"/>
          <w:sz w:val="20"/>
          <w:lang w:val="de-DE"/>
        </w:rPr>
        <w:t>e</w:t>
      </w:r>
      <w:r w:rsidR="00590AD5" w:rsidRPr="007D2485">
        <w:rPr>
          <w:rFonts w:ascii="CorpoS" w:hAnsi="CorpoS"/>
          <w:sz w:val="20"/>
          <w:lang w:val="de-DE"/>
        </w:rPr>
        <w:t xml:space="preserve"> </w:t>
      </w:r>
      <w:r w:rsidR="0094189F" w:rsidRPr="007D2485">
        <w:rPr>
          <w:rFonts w:ascii="CorpoS" w:hAnsi="CorpoS"/>
          <w:sz w:val="20"/>
          <w:lang w:val="de-DE"/>
        </w:rPr>
        <w:t>und</w:t>
      </w:r>
      <w:r w:rsidR="00590AD5" w:rsidRPr="007D2485">
        <w:rPr>
          <w:rFonts w:ascii="CorpoS" w:hAnsi="CorpoS"/>
          <w:sz w:val="20"/>
          <w:lang w:val="de-DE"/>
        </w:rPr>
        <w:t xml:space="preserve"> PR</w:t>
      </w:r>
      <w:r w:rsidR="00590AD5" w:rsidRPr="007D2485">
        <w:rPr>
          <w:rFonts w:ascii="CorpoS" w:hAnsi="CorpoS"/>
          <w:sz w:val="20"/>
          <w:lang w:val="de-DE"/>
        </w:rPr>
        <w:tab/>
      </w:r>
      <w:r w:rsidR="00590AD5" w:rsidRPr="007D2485">
        <w:rPr>
          <w:rFonts w:ascii="CorpoS" w:hAnsi="CorpoS"/>
          <w:sz w:val="20"/>
          <w:lang w:val="de-DE"/>
        </w:rPr>
        <w:tab/>
      </w:r>
      <w:r w:rsidR="00590AD5" w:rsidRPr="007D2485">
        <w:rPr>
          <w:rFonts w:ascii="CorpoS" w:hAnsi="CorpoS"/>
          <w:sz w:val="20"/>
          <w:lang w:val="de-DE"/>
        </w:rPr>
        <w:tab/>
      </w:r>
      <w:r w:rsidR="00590AD5" w:rsidRPr="007D2485">
        <w:rPr>
          <w:rFonts w:ascii="CorpoS" w:hAnsi="CorpoS"/>
          <w:sz w:val="20"/>
          <w:lang w:val="de-DE"/>
        </w:rPr>
        <w:tab/>
      </w:r>
      <w:r w:rsidR="0094189F" w:rsidRPr="007D2485">
        <w:rPr>
          <w:rFonts w:ascii="CorpoS" w:hAnsi="CorpoS"/>
          <w:sz w:val="20"/>
          <w:lang w:val="de-DE"/>
        </w:rPr>
        <w:tab/>
      </w:r>
      <w:r w:rsidR="00590AD5" w:rsidRPr="007D2485">
        <w:rPr>
          <w:rFonts w:ascii="CorpoS" w:hAnsi="CorpoS" w:cs="Arial"/>
          <w:noProof/>
          <w:color w:val="000000"/>
          <w:sz w:val="20"/>
          <w:lang w:val="de-DE"/>
        </w:rPr>
        <w:t>PR</w:t>
      </w:r>
      <w:r w:rsidR="0094189F" w:rsidRPr="007D2485">
        <w:rPr>
          <w:rFonts w:ascii="CorpoS" w:hAnsi="CorpoS" w:cs="Arial"/>
          <w:noProof/>
          <w:color w:val="000000"/>
          <w:sz w:val="20"/>
          <w:lang w:val="de-DE"/>
        </w:rPr>
        <w:t xml:space="preserve"> u</w:t>
      </w:r>
      <w:r w:rsidR="00590AD5" w:rsidRPr="007D2485">
        <w:rPr>
          <w:rFonts w:ascii="CorpoS" w:hAnsi="CorpoS" w:cs="Arial"/>
          <w:noProof/>
          <w:color w:val="000000"/>
          <w:sz w:val="20"/>
          <w:lang w:val="de-DE"/>
        </w:rPr>
        <w:t>nd Marketing Manager MRO</w:t>
      </w:r>
    </w:p>
    <w:p w:rsidR="00590AD5" w:rsidRPr="00F332EF" w:rsidRDefault="00590AD5" w:rsidP="003B1AFB">
      <w:pPr>
        <w:spacing w:after="0" w:line="240" w:lineRule="auto"/>
        <w:ind w:right="-567"/>
        <w:rPr>
          <w:rFonts w:ascii="CorpoS" w:hAnsi="CorpoS"/>
          <w:sz w:val="20"/>
          <w:lang w:val="fr-FR"/>
        </w:rPr>
      </w:pPr>
      <w:r w:rsidRPr="00F332EF">
        <w:rPr>
          <w:rFonts w:ascii="CorpoS" w:hAnsi="CorpoS"/>
          <w:sz w:val="20"/>
          <w:lang w:val="fr-FR"/>
        </w:rPr>
        <w:t>Tel.: +49 (0)89 14 89-26 98</w:t>
      </w:r>
      <w:r w:rsidRPr="00F332EF">
        <w:rPr>
          <w:rFonts w:ascii="CorpoS" w:hAnsi="CorpoS"/>
          <w:sz w:val="20"/>
          <w:lang w:val="fr-FR"/>
        </w:rPr>
        <w:tab/>
      </w:r>
      <w:r w:rsidRPr="00F332EF">
        <w:rPr>
          <w:rFonts w:ascii="CorpoS" w:hAnsi="CorpoS"/>
          <w:sz w:val="20"/>
          <w:lang w:val="fr-FR"/>
        </w:rPr>
        <w:tab/>
      </w:r>
      <w:r w:rsidRPr="00F332EF">
        <w:rPr>
          <w:rFonts w:ascii="CorpoS" w:hAnsi="CorpoS"/>
          <w:sz w:val="20"/>
          <w:lang w:val="fr-FR"/>
        </w:rPr>
        <w:tab/>
      </w:r>
      <w:r w:rsidRPr="00F332EF">
        <w:rPr>
          <w:rFonts w:ascii="CorpoS" w:hAnsi="CorpoS"/>
          <w:sz w:val="20"/>
          <w:lang w:val="fr-FR"/>
        </w:rPr>
        <w:tab/>
      </w:r>
      <w:r w:rsidRPr="00F332EF">
        <w:rPr>
          <w:rFonts w:ascii="CorpoS" w:hAnsi="CorpoS"/>
          <w:sz w:val="20"/>
          <w:lang w:val="fr-FR"/>
        </w:rPr>
        <w:tab/>
      </w:r>
      <w:r w:rsidRPr="00F332EF">
        <w:rPr>
          <w:rFonts w:ascii="CorpoS" w:hAnsi="CorpoS" w:cs="Arial"/>
          <w:noProof/>
          <w:color w:val="000000"/>
          <w:sz w:val="20"/>
          <w:lang w:val="fr-FR"/>
        </w:rPr>
        <w:t>Tel.: +49 511 7806-2246</w:t>
      </w:r>
    </w:p>
    <w:p w:rsidR="00590AD5" w:rsidRPr="00F332EF" w:rsidRDefault="00590AD5" w:rsidP="003B1AFB">
      <w:pPr>
        <w:spacing w:after="0" w:line="240" w:lineRule="auto"/>
        <w:ind w:right="-567"/>
        <w:rPr>
          <w:rFonts w:ascii="CorpoS" w:hAnsi="CorpoS" w:cs="Arial"/>
          <w:noProof/>
          <w:color w:val="000000"/>
          <w:sz w:val="20"/>
          <w:lang w:val="fr-FR"/>
        </w:rPr>
      </w:pPr>
      <w:r w:rsidRPr="00F332EF">
        <w:rPr>
          <w:rFonts w:ascii="CorpoS" w:hAnsi="CorpoS"/>
          <w:sz w:val="20"/>
          <w:lang w:val="fr-FR"/>
        </w:rPr>
        <w:t>Mobil: +49 (0) 170-799 6377</w:t>
      </w:r>
      <w:r w:rsidRPr="00F332EF">
        <w:rPr>
          <w:rFonts w:ascii="CorpoS" w:hAnsi="CorpoS"/>
          <w:sz w:val="20"/>
          <w:lang w:val="fr-FR"/>
        </w:rPr>
        <w:tab/>
      </w:r>
      <w:r w:rsidRPr="00F332EF">
        <w:rPr>
          <w:rFonts w:ascii="CorpoS" w:hAnsi="CorpoS"/>
          <w:sz w:val="20"/>
          <w:lang w:val="fr-FR"/>
        </w:rPr>
        <w:tab/>
      </w:r>
      <w:r w:rsidRPr="00F332EF">
        <w:rPr>
          <w:rFonts w:ascii="CorpoS" w:hAnsi="CorpoS"/>
          <w:sz w:val="20"/>
          <w:lang w:val="fr-FR"/>
        </w:rPr>
        <w:tab/>
      </w:r>
      <w:r w:rsidRPr="00F332EF">
        <w:rPr>
          <w:rFonts w:ascii="CorpoS" w:hAnsi="CorpoS"/>
          <w:sz w:val="20"/>
          <w:lang w:val="fr-FR"/>
        </w:rPr>
        <w:tab/>
      </w:r>
      <w:r w:rsidRPr="00F332EF">
        <w:rPr>
          <w:rFonts w:ascii="CorpoS" w:hAnsi="CorpoS"/>
          <w:sz w:val="20"/>
          <w:lang w:val="fr-FR"/>
        </w:rPr>
        <w:tab/>
      </w:r>
      <w:r w:rsidRPr="00F332EF">
        <w:rPr>
          <w:rFonts w:ascii="CorpoS" w:hAnsi="CorpoS" w:cs="Arial"/>
          <w:noProof/>
          <w:color w:val="000000"/>
          <w:sz w:val="20"/>
          <w:lang w:val="fr-FR"/>
        </w:rPr>
        <w:t>Mobil: +491713755447</w:t>
      </w:r>
    </w:p>
    <w:p w:rsidR="00590AD5" w:rsidRPr="00F332EF" w:rsidRDefault="00590AD5" w:rsidP="003B1AFB">
      <w:pPr>
        <w:spacing w:after="0" w:line="240" w:lineRule="auto"/>
        <w:ind w:right="-567"/>
        <w:rPr>
          <w:rFonts w:ascii="CorpoS" w:hAnsi="CorpoS"/>
          <w:sz w:val="20"/>
          <w:lang w:val="fr-FR"/>
        </w:rPr>
      </w:pPr>
      <w:r w:rsidRPr="00F332EF">
        <w:rPr>
          <w:rFonts w:ascii="CorpoS" w:hAnsi="CorpoS"/>
          <w:sz w:val="20"/>
          <w:lang w:val="fr-FR"/>
        </w:rPr>
        <w:t>E</w:t>
      </w:r>
      <w:r w:rsidR="0094189F" w:rsidRPr="00F332EF">
        <w:rPr>
          <w:rFonts w:ascii="CorpoS" w:hAnsi="CorpoS"/>
          <w:sz w:val="20"/>
          <w:lang w:val="fr-FR"/>
        </w:rPr>
        <w:t>-M</w:t>
      </w:r>
      <w:r w:rsidRPr="00F332EF">
        <w:rPr>
          <w:rFonts w:ascii="CorpoS" w:hAnsi="CorpoS"/>
          <w:sz w:val="20"/>
          <w:lang w:val="fr-FR"/>
        </w:rPr>
        <w:t xml:space="preserve">ail: </w:t>
      </w:r>
      <w:hyperlink r:id="rId8" w:history="1">
        <w:r w:rsidRPr="00F332EF">
          <w:rPr>
            <w:rStyle w:val="Hyperlink"/>
            <w:rFonts w:ascii="CorpoS" w:hAnsi="CorpoS"/>
            <w:sz w:val="20"/>
            <w:lang w:val="fr-FR"/>
          </w:rPr>
          <w:t>Melanie.Wolf@mtu.de</w:t>
        </w:r>
      </w:hyperlink>
      <w:r w:rsidRPr="00F332EF">
        <w:rPr>
          <w:rFonts w:ascii="CorpoS" w:hAnsi="CorpoS"/>
          <w:sz w:val="20"/>
          <w:lang w:val="fr-FR"/>
        </w:rPr>
        <w:tab/>
      </w:r>
      <w:r w:rsidRPr="00F332EF">
        <w:rPr>
          <w:rFonts w:ascii="CorpoS" w:hAnsi="CorpoS"/>
          <w:sz w:val="20"/>
          <w:lang w:val="fr-FR"/>
        </w:rPr>
        <w:tab/>
      </w:r>
      <w:r w:rsidRPr="00F332EF">
        <w:rPr>
          <w:rFonts w:ascii="CorpoS" w:hAnsi="CorpoS"/>
          <w:sz w:val="20"/>
          <w:lang w:val="fr-FR"/>
        </w:rPr>
        <w:tab/>
      </w:r>
      <w:r w:rsidRPr="00F332EF">
        <w:rPr>
          <w:rFonts w:ascii="CorpoS" w:hAnsi="CorpoS"/>
          <w:sz w:val="20"/>
          <w:lang w:val="fr-FR"/>
        </w:rPr>
        <w:tab/>
      </w:r>
      <w:r w:rsidRPr="00F332EF">
        <w:rPr>
          <w:rFonts w:ascii="CorpoS" w:hAnsi="CorpoS"/>
          <w:sz w:val="20"/>
          <w:lang w:val="fr-FR"/>
        </w:rPr>
        <w:tab/>
      </w:r>
      <w:r w:rsidRPr="00F332EF">
        <w:rPr>
          <w:rFonts w:ascii="CorpoS" w:hAnsi="CorpoS" w:cs="Arial"/>
          <w:noProof/>
          <w:color w:val="000000"/>
          <w:sz w:val="20"/>
          <w:lang w:val="fr-FR"/>
        </w:rPr>
        <w:t>E</w:t>
      </w:r>
      <w:r w:rsidR="0094189F" w:rsidRPr="00F332EF">
        <w:rPr>
          <w:rFonts w:ascii="CorpoS" w:hAnsi="CorpoS" w:cs="Arial"/>
          <w:noProof/>
          <w:color w:val="000000"/>
          <w:sz w:val="20"/>
          <w:lang w:val="fr-FR"/>
        </w:rPr>
        <w:t>-M</w:t>
      </w:r>
      <w:r w:rsidRPr="00F332EF">
        <w:rPr>
          <w:rFonts w:ascii="CorpoS" w:hAnsi="CorpoS" w:cs="Arial"/>
          <w:noProof/>
          <w:color w:val="000000"/>
          <w:sz w:val="20"/>
          <w:lang w:val="fr-FR"/>
        </w:rPr>
        <w:t xml:space="preserve">ail: </w:t>
      </w:r>
      <w:r w:rsidRPr="00F332EF">
        <w:rPr>
          <w:rFonts w:ascii="CorpoS" w:hAnsi="CorpoS" w:cs="Arial"/>
          <w:noProof/>
          <w:color w:val="0000FF"/>
          <w:sz w:val="20"/>
          <w:u w:val="single"/>
          <w:lang w:val="fr-FR"/>
        </w:rPr>
        <w:t>victoria.nicholls@mtu.de</w:t>
      </w:r>
    </w:p>
    <w:p w:rsidR="00590AD5" w:rsidRPr="00F332EF" w:rsidRDefault="00590AD5" w:rsidP="003B1AFB">
      <w:pPr>
        <w:spacing w:after="0" w:line="240" w:lineRule="auto"/>
        <w:ind w:right="-567"/>
        <w:rPr>
          <w:rFonts w:ascii="CorpoS" w:hAnsi="CorpoS"/>
          <w:sz w:val="20"/>
          <w:lang w:val="fr-FR"/>
        </w:rPr>
      </w:pPr>
    </w:p>
    <w:p w:rsidR="00590AD5" w:rsidRPr="007D2485" w:rsidRDefault="0094189F" w:rsidP="003B1AFB">
      <w:pPr>
        <w:spacing w:after="0" w:line="240" w:lineRule="auto"/>
        <w:ind w:right="-567"/>
        <w:jc w:val="both"/>
        <w:rPr>
          <w:rFonts w:ascii="CorpoS" w:hAnsi="CorpoS"/>
          <w:i/>
          <w:sz w:val="20"/>
          <w:lang w:val="de-DE"/>
        </w:rPr>
      </w:pPr>
      <w:r w:rsidRPr="007D2485">
        <w:rPr>
          <w:rFonts w:ascii="CorpoS" w:hAnsi="CorpoS"/>
          <w:i/>
          <w:sz w:val="20"/>
          <w:lang w:val="de-DE"/>
        </w:rPr>
        <w:t>Alle Presse-Infos und Bilder unter</w:t>
      </w:r>
      <w:r w:rsidR="00590AD5" w:rsidRPr="007D2485">
        <w:rPr>
          <w:rFonts w:ascii="CorpoS" w:hAnsi="CorpoS"/>
          <w:i/>
          <w:sz w:val="20"/>
          <w:lang w:val="de-DE"/>
        </w:rPr>
        <w:t xml:space="preserve"> </w:t>
      </w:r>
      <w:hyperlink r:id="rId9" w:history="1">
        <w:r w:rsidR="00590AD5" w:rsidRPr="007D2485">
          <w:rPr>
            <w:rStyle w:val="Hyperlink"/>
            <w:rFonts w:ascii="CorpoS" w:hAnsi="CorpoS"/>
            <w:i/>
            <w:sz w:val="20"/>
            <w:lang w:val="de-DE"/>
          </w:rPr>
          <w:t>http://www.mtu.de</w:t>
        </w:r>
      </w:hyperlink>
    </w:p>
    <w:sectPr w:rsidR="00590AD5" w:rsidRPr="007D2485" w:rsidSect="00CB7955">
      <w:headerReference w:type="default" r:id="rId10"/>
      <w:pgSz w:w="12240" w:h="15840"/>
      <w:pgMar w:top="3036" w:right="146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5F" w:rsidRDefault="00375C5F" w:rsidP="00A056AB">
      <w:pPr>
        <w:spacing w:after="0" w:line="240" w:lineRule="auto"/>
      </w:pPr>
      <w:r>
        <w:separator/>
      </w:r>
    </w:p>
  </w:endnote>
  <w:endnote w:type="continuationSeparator" w:id="0">
    <w:p w:rsidR="00375C5F" w:rsidRDefault="00375C5F" w:rsidP="00A0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5F" w:rsidRDefault="00375C5F" w:rsidP="00A056AB">
      <w:pPr>
        <w:spacing w:after="0" w:line="240" w:lineRule="auto"/>
      </w:pPr>
      <w:r>
        <w:separator/>
      </w:r>
    </w:p>
  </w:footnote>
  <w:footnote w:type="continuationSeparator" w:id="0">
    <w:p w:rsidR="00375C5F" w:rsidRDefault="00375C5F" w:rsidP="00A05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AB" w:rsidRDefault="00A056AB" w:rsidP="00A056AB">
    <w:pPr>
      <w:pStyle w:val="Kopfzeile"/>
      <w:rPr>
        <w:sz w:val="2"/>
        <w:lang w:val="de-DE"/>
      </w:rPr>
    </w:pPr>
    <w:r>
      <w:rPr>
        <w:noProof/>
        <w:sz w:val="20"/>
        <w:lang w:val="de-DE"/>
      </w:rPr>
      <w:drawing>
        <wp:anchor distT="0" distB="0" distL="114300" distR="114300" simplePos="0" relativeHeight="251661312" behindDoc="0" locked="0" layoutInCell="1" allowOverlap="1" wp14:anchorId="26003C6D" wp14:editId="721AFAAF">
          <wp:simplePos x="0" y="0"/>
          <wp:positionH relativeFrom="column">
            <wp:posOffset>0</wp:posOffset>
          </wp:positionH>
          <wp:positionV relativeFrom="paragraph">
            <wp:posOffset>6985</wp:posOffset>
          </wp:positionV>
          <wp:extent cx="1630680" cy="792480"/>
          <wp:effectExtent l="0" t="0" r="7620" b="7620"/>
          <wp:wrapNone/>
          <wp:docPr id="3" name="Picture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6AB" w:rsidRDefault="00A056AB" w:rsidP="00A056AB">
    <w:pPr>
      <w:pStyle w:val="Kopfzeile"/>
      <w:tabs>
        <w:tab w:val="left" w:pos="6521"/>
        <w:tab w:val="left" w:pos="6964"/>
      </w:tabs>
      <w:rPr>
        <w:b/>
        <w:i/>
        <w:sz w:val="28"/>
        <w:lang w:val="de-DE"/>
      </w:rPr>
    </w:pPr>
    <w:r>
      <w:rPr>
        <w:noProof/>
        <w:lang w:val="de-DE"/>
      </w:rPr>
      <mc:AlternateContent>
        <mc:Choice Requires="wps">
          <w:drawing>
            <wp:anchor distT="0" distB="0" distL="114300" distR="114300" simplePos="0" relativeHeight="251660288" behindDoc="0" locked="0" layoutInCell="1" allowOverlap="1" wp14:anchorId="10100AA8" wp14:editId="527584E7">
              <wp:simplePos x="0" y="0"/>
              <wp:positionH relativeFrom="column">
                <wp:posOffset>3627755</wp:posOffset>
              </wp:positionH>
              <wp:positionV relativeFrom="paragraph">
                <wp:posOffset>178435</wp:posOffset>
              </wp:positionV>
              <wp:extent cx="2473960" cy="816610"/>
              <wp:effectExtent l="0" t="0"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6AB" w:rsidRDefault="00A056AB" w:rsidP="00A056AB">
                          <w:pPr>
                            <w:tabs>
                              <w:tab w:val="right" w:pos="2268"/>
                            </w:tabs>
                            <w:rPr>
                              <w:rFonts w:ascii="CorpoSLig" w:hAnsi="CorpoSLig"/>
                              <w:b/>
                              <w:sz w:val="32"/>
                              <w:szCs w:val="32"/>
                            </w:rPr>
                          </w:pPr>
                          <w:r>
                            <w:rPr>
                              <w:rFonts w:ascii="CorpoSLig" w:hAnsi="CorpoSLig"/>
                              <w:b/>
                              <w:sz w:val="32"/>
                              <w:szCs w:val="32"/>
                            </w:rPr>
                            <w:tab/>
                            <w:t xml:space="preserve">                     Press Release</w:t>
                          </w:r>
                        </w:p>
                        <w:p w:rsidR="00A056AB" w:rsidRDefault="00A056AB" w:rsidP="00A056AB">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65pt;margin-top:14.05pt;width:194.8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G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" filled="f" stroked="f">
              <v:textbox inset="0,0,0,0">
                <w:txbxContent>
                  <w:p w:rsidR="00A056AB" w:rsidRDefault="00A056AB" w:rsidP="00A056AB">
                    <w:pPr>
                      <w:tabs>
                        <w:tab w:val="right" w:pos="2268"/>
                      </w:tabs>
                      <w:rPr>
                        <w:rFonts w:ascii="CorpoSLig" w:hAnsi="CorpoSLig"/>
                        <w:b/>
                        <w:sz w:val="32"/>
                        <w:szCs w:val="32"/>
                      </w:rPr>
                    </w:pPr>
                    <w:r>
                      <w:rPr>
                        <w:rFonts w:ascii="CorpoSLig" w:hAnsi="CorpoSLig"/>
                        <w:b/>
                        <w:sz w:val="32"/>
                        <w:szCs w:val="32"/>
                      </w:rPr>
                      <w:tab/>
                      <w:t xml:space="preserve">                     Press Release</w:t>
                    </w:r>
                  </w:p>
                  <w:p w:rsidR="00A056AB" w:rsidRDefault="00A056AB" w:rsidP="00A056AB">
                    <w:pPr>
                      <w:spacing w:before="210"/>
                      <w:rPr>
                        <w:rFonts w:ascii="CorpoSLig" w:hAnsi="CorpoSLig"/>
                      </w:rPr>
                    </w:pPr>
                  </w:p>
                </w:txbxContent>
              </v:textbox>
            </v:shape>
          </w:pict>
        </mc:Fallback>
      </mc:AlternateContent>
    </w:r>
    <w:r>
      <w:rPr>
        <w:noProof/>
        <w:sz w:val="20"/>
        <w:lang w:val="de-DE"/>
      </w:rPr>
      <mc:AlternateContent>
        <mc:Choice Requires="wps">
          <w:drawing>
            <wp:anchor distT="0" distB="0" distL="114300" distR="114300" simplePos="0" relativeHeight="251659264" behindDoc="0" locked="0" layoutInCell="1" allowOverlap="0" wp14:anchorId="017882C4" wp14:editId="073D3B73">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A056AB" w:rsidRDefault="00A056AB" w:rsidP="00A056AB">
    <w:pPr>
      <w:pStyle w:val="Kopfzeile"/>
      <w:rPr>
        <w:lang w:val="de-DE"/>
      </w:rPr>
    </w:pPr>
  </w:p>
  <w:p w:rsidR="00A056AB" w:rsidRDefault="00A056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9E"/>
    <w:multiLevelType w:val="hybridMultilevel"/>
    <w:tmpl w:val="6B201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AB"/>
    <w:rsid w:val="00115472"/>
    <w:rsid w:val="00121751"/>
    <w:rsid w:val="00167B04"/>
    <w:rsid w:val="001F4014"/>
    <w:rsid w:val="001F6F99"/>
    <w:rsid w:val="0024689D"/>
    <w:rsid w:val="00276D6B"/>
    <w:rsid w:val="00295A85"/>
    <w:rsid w:val="00375C5F"/>
    <w:rsid w:val="003849F4"/>
    <w:rsid w:val="003B1AFB"/>
    <w:rsid w:val="003D53AD"/>
    <w:rsid w:val="004677C4"/>
    <w:rsid w:val="00534AE5"/>
    <w:rsid w:val="00590AD5"/>
    <w:rsid w:val="005B2EEB"/>
    <w:rsid w:val="00686ED7"/>
    <w:rsid w:val="00734A77"/>
    <w:rsid w:val="00762A8F"/>
    <w:rsid w:val="007855A7"/>
    <w:rsid w:val="00790033"/>
    <w:rsid w:val="007B7450"/>
    <w:rsid w:val="007D2485"/>
    <w:rsid w:val="00812F38"/>
    <w:rsid w:val="0087064A"/>
    <w:rsid w:val="008773B1"/>
    <w:rsid w:val="008E58DC"/>
    <w:rsid w:val="00905B0D"/>
    <w:rsid w:val="00940466"/>
    <w:rsid w:val="0094189F"/>
    <w:rsid w:val="00953050"/>
    <w:rsid w:val="00953D2C"/>
    <w:rsid w:val="00956E8C"/>
    <w:rsid w:val="009C0F84"/>
    <w:rsid w:val="009F78DE"/>
    <w:rsid w:val="00A056AB"/>
    <w:rsid w:val="00A3104C"/>
    <w:rsid w:val="00AA2104"/>
    <w:rsid w:val="00AF05FC"/>
    <w:rsid w:val="00B53C23"/>
    <w:rsid w:val="00C45A3F"/>
    <w:rsid w:val="00CB1A34"/>
    <w:rsid w:val="00CB7955"/>
    <w:rsid w:val="00CC4037"/>
    <w:rsid w:val="00D72477"/>
    <w:rsid w:val="00D97A22"/>
    <w:rsid w:val="00E41DB9"/>
    <w:rsid w:val="00E65681"/>
    <w:rsid w:val="00ED38DC"/>
    <w:rsid w:val="00F006D4"/>
    <w:rsid w:val="00F33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56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056AB"/>
  </w:style>
  <w:style w:type="paragraph" w:styleId="Fuzeile">
    <w:name w:val="footer"/>
    <w:basedOn w:val="Standard"/>
    <w:link w:val="FuzeileZchn"/>
    <w:uiPriority w:val="99"/>
    <w:unhideWhenUsed/>
    <w:rsid w:val="00A056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056AB"/>
  </w:style>
  <w:style w:type="character" w:styleId="Kommentarzeichen">
    <w:name w:val="annotation reference"/>
    <w:basedOn w:val="Absatz-Standardschriftart"/>
    <w:uiPriority w:val="99"/>
    <w:semiHidden/>
    <w:unhideWhenUsed/>
    <w:rsid w:val="001F6F99"/>
    <w:rPr>
      <w:sz w:val="16"/>
      <w:szCs w:val="16"/>
    </w:rPr>
  </w:style>
  <w:style w:type="paragraph" w:styleId="Kommentartext">
    <w:name w:val="annotation text"/>
    <w:basedOn w:val="Standard"/>
    <w:link w:val="KommentartextZchn"/>
    <w:uiPriority w:val="99"/>
    <w:semiHidden/>
    <w:unhideWhenUsed/>
    <w:rsid w:val="001F6F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6F99"/>
    <w:rPr>
      <w:sz w:val="20"/>
      <w:szCs w:val="20"/>
    </w:rPr>
  </w:style>
  <w:style w:type="paragraph" w:styleId="Kommentarthema">
    <w:name w:val="annotation subject"/>
    <w:basedOn w:val="Kommentartext"/>
    <w:next w:val="Kommentartext"/>
    <w:link w:val="KommentarthemaZchn"/>
    <w:uiPriority w:val="99"/>
    <w:semiHidden/>
    <w:unhideWhenUsed/>
    <w:rsid w:val="001F6F99"/>
    <w:rPr>
      <w:b/>
      <w:bCs/>
    </w:rPr>
  </w:style>
  <w:style w:type="character" w:customStyle="1" w:styleId="KommentarthemaZchn">
    <w:name w:val="Kommentarthema Zchn"/>
    <w:basedOn w:val="KommentartextZchn"/>
    <w:link w:val="Kommentarthema"/>
    <w:uiPriority w:val="99"/>
    <w:semiHidden/>
    <w:rsid w:val="001F6F99"/>
    <w:rPr>
      <w:b/>
      <w:bCs/>
      <w:sz w:val="20"/>
      <w:szCs w:val="20"/>
    </w:rPr>
  </w:style>
  <w:style w:type="paragraph" w:styleId="Sprechblasentext">
    <w:name w:val="Balloon Text"/>
    <w:basedOn w:val="Standard"/>
    <w:link w:val="SprechblasentextZchn"/>
    <w:uiPriority w:val="99"/>
    <w:semiHidden/>
    <w:unhideWhenUsed/>
    <w:rsid w:val="001F6F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F99"/>
    <w:rPr>
      <w:rFonts w:ascii="Tahoma" w:hAnsi="Tahoma" w:cs="Tahoma"/>
      <w:sz w:val="16"/>
      <w:szCs w:val="16"/>
    </w:rPr>
  </w:style>
  <w:style w:type="paragraph" w:styleId="Listenabsatz">
    <w:name w:val="List Paragraph"/>
    <w:basedOn w:val="Standard"/>
    <w:uiPriority w:val="34"/>
    <w:qFormat/>
    <w:rsid w:val="00E41DB9"/>
    <w:pPr>
      <w:ind w:left="720"/>
      <w:contextualSpacing/>
    </w:pPr>
  </w:style>
  <w:style w:type="paragraph" w:customStyle="1" w:styleId="MTUBodycopy">
    <w:name w:val="MTU: Body copy"/>
    <w:basedOn w:val="Standard"/>
    <w:rsid w:val="00590AD5"/>
    <w:pPr>
      <w:tabs>
        <w:tab w:val="left" w:pos="7598"/>
      </w:tabs>
      <w:spacing w:after="0" w:line="280" w:lineRule="exact"/>
    </w:pPr>
    <w:rPr>
      <w:rFonts w:ascii="CorpoS" w:eastAsia="Times" w:hAnsi="CorpoS" w:cs="Times New Roman"/>
      <w:sz w:val="20"/>
      <w:szCs w:val="20"/>
      <w:lang w:val="en-GB" w:eastAsia="en-US"/>
    </w:rPr>
  </w:style>
  <w:style w:type="character" w:styleId="Hyperlink">
    <w:name w:val="Hyperlink"/>
    <w:rsid w:val="00590A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56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056AB"/>
  </w:style>
  <w:style w:type="paragraph" w:styleId="Fuzeile">
    <w:name w:val="footer"/>
    <w:basedOn w:val="Standard"/>
    <w:link w:val="FuzeileZchn"/>
    <w:uiPriority w:val="99"/>
    <w:unhideWhenUsed/>
    <w:rsid w:val="00A056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056AB"/>
  </w:style>
  <w:style w:type="character" w:styleId="Kommentarzeichen">
    <w:name w:val="annotation reference"/>
    <w:basedOn w:val="Absatz-Standardschriftart"/>
    <w:uiPriority w:val="99"/>
    <w:semiHidden/>
    <w:unhideWhenUsed/>
    <w:rsid w:val="001F6F99"/>
    <w:rPr>
      <w:sz w:val="16"/>
      <w:szCs w:val="16"/>
    </w:rPr>
  </w:style>
  <w:style w:type="paragraph" w:styleId="Kommentartext">
    <w:name w:val="annotation text"/>
    <w:basedOn w:val="Standard"/>
    <w:link w:val="KommentartextZchn"/>
    <w:uiPriority w:val="99"/>
    <w:semiHidden/>
    <w:unhideWhenUsed/>
    <w:rsid w:val="001F6F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6F99"/>
    <w:rPr>
      <w:sz w:val="20"/>
      <w:szCs w:val="20"/>
    </w:rPr>
  </w:style>
  <w:style w:type="paragraph" w:styleId="Kommentarthema">
    <w:name w:val="annotation subject"/>
    <w:basedOn w:val="Kommentartext"/>
    <w:next w:val="Kommentartext"/>
    <w:link w:val="KommentarthemaZchn"/>
    <w:uiPriority w:val="99"/>
    <w:semiHidden/>
    <w:unhideWhenUsed/>
    <w:rsid w:val="001F6F99"/>
    <w:rPr>
      <w:b/>
      <w:bCs/>
    </w:rPr>
  </w:style>
  <w:style w:type="character" w:customStyle="1" w:styleId="KommentarthemaZchn">
    <w:name w:val="Kommentarthema Zchn"/>
    <w:basedOn w:val="KommentartextZchn"/>
    <w:link w:val="Kommentarthema"/>
    <w:uiPriority w:val="99"/>
    <w:semiHidden/>
    <w:rsid w:val="001F6F99"/>
    <w:rPr>
      <w:b/>
      <w:bCs/>
      <w:sz w:val="20"/>
      <w:szCs w:val="20"/>
    </w:rPr>
  </w:style>
  <w:style w:type="paragraph" w:styleId="Sprechblasentext">
    <w:name w:val="Balloon Text"/>
    <w:basedOn w:val="Standard"/>
    <w:link w:val="SprechblasentextZchn"/>
    <w:uiPriority w:val="99"/>
    <w:semiHidden/>
    <w:unhideWhenUsed/>
    <w:rsid w:val="001F6F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F99"/>
    <w:rPr>
      <w:rFonts w:ascii="Tahoma" w:hAnsi="Tahoma" w:cs="Tahoma"/>
      <w:sz w:val="16"/>
      <w:szCs w:val="16"/>
    </w:rPr>
  </w:style>
  <w:style w:type="paragraph" w:styleId="Listenabsatz">
    <w:name w:val="List Paragraph"/>
    <w:basedOn w:val="Standard"/>
    <w:uiPriority w:val="34"/>
    <w:qFormat/>
    <w:rsid w:val="00E41DB9"/>
    <w:pPr>
      <w:ind w:left="720"/>
      <w:contextualSpacing/>
    </w:pPr>
  </w:style>
  <w:style w:type="paragraph" w:customStyle="1" w:styleId="MTUBodycopy">
    <w:name w:val="MTU: Body copy"/>
    <w:basedOn w:val="Standard"/>
    <w:rsid w:val="00590AD5"/>
    <w:pPr>
      <w:tabs>
        <w:tab w:val="left" w:pos="7598"/>
      </w:tabs>
      <w:spacing w:after="0" w:line="280" w:lineRule="exact"/>
    </w:pPr>
    <w:rPr>
      <w:rFonts w:ascii="CorpoS" w:eastAsia="Times" w:hAnsi="CorpoS" w:cs="Times New Roman"/>
      <w:sz w:val="20"/>
      <w:szCs w:val="20"/>
      <w:lang w:val="en-GB" w:eastAsia="en-US"/>
    </w:rPr>
  </w:style>
  <w:style w:type="character" w:styleId="Hyperlink">
    <w:name w:val="Hyperlink"/>
    <w:rsid w:val="00590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7</cp:revision>
  <cp:lastPrinted>2017-11-24T12:38:00Z</cp:lastPrinted>
  <dcterms:created xsi:type="dcterms:W3CDTF">2017-11-24T13:17:00Z</dcterms:created>
  <dcterms:modified xsi:type="dcterms:W3CDTF">2017-12-04T10:35:00Z</dcterms:modified>
</cp:coreProperties>
</file>