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5" w:rsidRPr="00577823" w:rsidRDefault="00575BD5" w:rsidP="00575BD5">
      <w:pPr>
        <w:rPr>
          <w:lang w:val="de-DE"/>
        </w:rPr>
      </w:pPr>
      <w:r w:rsidRPr="00577823">
        <w:rPr>
          <w:rFonts w:ascii="CorpoS" w:hAnsi="CorpoS"/>
          <w:b/>
          <w:bCs/>
          <w:lang w:val="de-DE"/>
        </w:rPr>
        <w:t xml:space="preserve">MTU Maintenance </w:t>
      </w:r>
      <w:r w:rsidR="00577823" w:rsidRPr="00577823">
        <w:rPr>
          <w:rFonts w:ascii="CorpoS" w:hAnsi="CorpoS"/>
          <w:b/>
          <w:bCs/>
          <w:lang w:val="de-DE"/>
        </w:rPr>
        <w:t xml:space="preserve">schließt </w:t>
      </w:r>
      <w:r w:rsidR="00490881" w:rsidRPr="00577823">
        <w:rPr>
          <w:rFonts w:ascii="CorpoS" w:hAnsi="CorpoS"/>
          <w:b/>
          <w:bCs/>
          <w:lang w:val="de-DE"/>
        </w:rPr>
        <w:t>CFM56</w:t>
      </w:r>
      <w:r w:rsidR="00874D34">
        <w:rPr>
          <w:rFonts w:ascii="CorpoS" w:hAnsi="CorpoS"/>
          <w:b/>
          <w:bCs/>
          <w:lang w:val="de-DE"/>
        </w:rPr>
        <w:t xml:space="preserve">-Instandhaltungsvertrag </w:t>
      </w:r>
      <w:r w:rsidR="00577823" w:rsidRPr="00577823">
        <w:rPr>
          <w:rFonts w:ascii="CorpoS" w:hAnsi="CorpoS"/>
          <w:b/>
          <w:bCs/>
          <w:lang w:val="de-DE"/>
        </w:rPr>
        <w:t xml:space="preserve">mit </w:t>
      </w:r>
      <w:r w:rsidR="00490881" w:rsidRPr="00577823">
        <w:rPr>
          <w:rFonts w:ascii="CorpoS" w:hAnsi="CorpoS"/>
          <w:b/>
          <w:bCs/>
          <w:lang w:val="de-DE"/>
        </w:rPr>
        <w:t xml:space="preserve">Jazeera Airways </w:t>
      </w:r>
    </w:p>
    <w:p w:rsidR="00575BD5" w:rsidRPr="00577823" w:rsidRDefault="00575BD5" w:rsidP="00575BD5">
      <w:pPr>
        <w:rPr>
          <w:lang w:val="de-DE"/>
        </w:rPr>
      </w:pPr>
    </w:p>
    <w:p w:rsidR="00E4241A" w:rsidRDefault="000C4987" w:rsidP="003B3B6C">
      <w:pPr>
        <w:jc w:val="both"/>
        <w:rPr>
          <w:rFonts w:ascii="CorpoS" w:hAnsi="CorpoS"/>
          <w:lang w:val="de-DE"/>
        </w:rPr>
      </w:pPr>
      <w:r w:rsidRPr="00E042C4">
        <w:rPr>
          <w:rFonts w:ascii="CorpoS" w:hAnsi="CorpoS"/>
          <w:lang w:val="de-DE"/>
        </w:rPr>
        <w:t>Zhuhai</w:t>
      </w:r>
      <w:r w:rsidR="00FB02D0" w:rsidRPr="00E042C4">
        <w:rPr>
          <w:rFonts w:ascii="CorpoS" w:hAnsi="CorpoS"/>
          <w:lang w:val="de-DE"/>
        </w:rPr>
        <w:t xml:space="preserve">, </w:t>
      </w:r>
      <w:r w:rsidR="008F676F">
        <w:rPr>
          <w:rFonts w:ascii="CorpoS" w:hAnsi="CorpoS"/>
          <w:lang w:val="de-DE"/>
        </w:rPr>
        <w:t>27.</w:t>
      </w:r>
      <w:bookmarkStart w:id="0" w:name="_GoBack"/>
      <w:bookmarkEnd w:id="0"/>
      <w:r w:rsidR="00577823" w:rsidRPr="00E042C4">
        <w:rPr>
          <w:rFonts w:ascii="CorpoS" w:hAnsi="CorpoS"/>
          <w:lang w:val="de-DE"/>
        </w:rPr>
        <w:t xml:space="preserve"> </w:t>
      </w:r>
      <w:r w:rsidR="00FB02D0" w:rsidRPr="00447809">
        <w:rPr>
          <w:rFonts w:ascii="CorpoS" w:hAnsi="CorpoS"/>
          <w:lang w:val="de-DE"/>
        </w:rPr>
        <w:t>August</w:t>
      </w:r>
      <w:r w:rsidR="00565818" w:rsidRPr="00447809">
        <w:rPr>
          <w:rFonts w:ascii="CorpoS" w:hAnsi="CorpoS"/>
          <w:lang w:val="de-DE"/>
        </w:rPr>
        <w:t xml:space="preserve"> 2018</w:t>
      </w:r>
      <w:r w:rsidR="00575BD5" w:rsidRPr="00447809">
        <w:rPr>
          <w:rFonts w:ascii="CorpoS" w:hAnsi="CorpoS"/>
          <w:lang w:val="de-DE"/>
        </w:rPr>
        <w:t xml:space="preserve"> – </w:t>
      </w:r>
      <w:r w:rsidR="00577823" w:rsidRPr="00447809">
        <w:rPr>
          <w:rFonts w:ascii="CorpoS" w:hAnsi="CorpoS"/>
          <w:lang w:val="de-DE"/>
        </w:rPr>
        <w:t xml:space="preserve">Die </w:t>
      </w:r>
      <w:r w:rsidR="00575BD5" w:rsidRPr="00447809">
        <w:rPr>
          <w:rFonts w:ascii="CorpoS" w:hAnsi="CorpoS"/>
          <w:lang w:val="de-DE"/>
        </w:rPr>
        <w:t xml:space="preserve">MTU Maintenance, </w:t>
      </w:r>
      <w:r w:rsidR="00447809" w:rsidRPr="00447809">
        <w:rPr>
          <w:rFonts w:ascii="CorpoS" w:hAnsi="CorpoS"/>
          <w:lang w:val="de-DE"/>
        </w:rPr>
        <w:t xml:space="preserve">der weltweit führende Anbieter </w:t>
      </w:r>
      <w:r w:rsidR="00E042C4">
        <w:rPr>
          <w:rFonts w:ascii="CorpoS" w:hAnsi="CorpoS"/>
          <w:lang w:val="de-DE"/>
        </w:rPr>
        <w:t xml:space="preserve">von </w:t>
      </w:r>
      <w:r w:rsidR="00E042C4" w:rsidRPr="00E042C4">
        <w:rPr>
          <w:rFonts w:ascii="CorpoS" w:hAnsi="CorpoS"/>
          <w:lang w:val="de-DE"/>
        </w:rPr>
        <w:t>Instandhal</w:t>
      </w:r>
      <w:r w:rsidR="00D90F8D">
        <w:rPr>
          <w:rFonts w:ascii="CorpoS" w:hAnsi="CorpoS"/>
          <w:lang w:val="de-DE"/>
        </w:rPr>
        <w:softHyphen/>
      </w:r>
      <w:r w:rsidR="00E042C4" w:rsidRPr="00E042C4">
        <w:rPr>
          <w:rFonts w:ascii="CorpoS" w:hAnsi="CorpoS"/>
          <w:lang w:val="de-DE"/>
        </w:rPr>
        <w:t>tungsdienstleistungen für zivile Luftfahrtantriebe</w:t>
      </w:r>
      <w:r w:rsidR="00575BD5" w:rsidRPr="00447809">
        <w:rPr>
          <w:rFonts w:ascii="CorpoS" w:hAnsi="CorpoS"/>
          <w:lang w:val="de-DE"/>
        </w:rPr>
        <w:t xml:space="preserve">, </w:t>
      </w:r>
      <w:r w:rsidR="00874D34">
        <w:rPr>
          <w:rFonts w:ascii="CorpoS" w:hAnsi="CorpoS"/>
          <w:lang w:val="de-DE"/>
        </w:rPr>
        <w:t xml:space="preserve">hat mit </w:t>
      </w:r>
      <w:r w:rsidR="00D90F8D">
        <w:rPr>
          <w:rFonts w:ascii="CorpoS" w:hAnsi="CorpoS"/>
          <w:lang w:val="de-DE"/>
        </w:rPr>
        <w:t xml:space="preserve">der Fluglinie </w:t>
      </w:r>
      <w:proofErr w:type="spellStart"/>
      <w:r w:rsidR="00490881" w:rsidRPr="00447809">
        <w:rPr>
          <w:rFonts w:ascii="CorpoS" w:hAnsi="CorpoS"/>
          <w:lang w:val="de-DE"/>
        </w:rPr>
        <w:t>Jazeera</w:t>
      </w:r>
      <w:proofErr w:type="spellEnd"/>
      <w:r w:rsidR="00490881" w:rsidRPr="00447809">
        <w:rPr>
          <w:rFonts w:ascii="CorpoS" w:hAnsi="CorpoS"/>
          <w:lang w:val="de-DE"/>
        </w:rPr>
        <w:t xml:space="preserve"> Airways</w:t>
      </w:r>
      <w:r w:rsidR="00577823" w:rsidRPr="00447809">
        <w:rPr>
          <w:rFonts w:ascii="CorpoS" w:hAnsi="CorpoS"/>
          <w:lang w:val="de-DE"/>
        </w:rPr>
        <w:t xml:space="preserve"> </w:t>
      </w:r>
      <w:r w:rsidR="00CE0E8E">
        <w:rPr>
          <w:rFonts w:ascii="CorpoS" w:hAnsi="CorpoS"/>
          <w:lang w:val="de-DE"/>
        </w:rPr>
        <w:t>eine</w:t>
      </w:r>
      <w:r w:rsidR="001B18AC">
        <w:rPr>
          <w:rFonts w:ascii="CorpoS" w:hAnsi="CorpoS"/>
          <w:lang w:val="de-DE"/>
        </w:rPr>
        <w:t>n</w:t>
      </w:r>
      <w:r w:rsidR="00CE0E8E">
        <w:rPr>
          <w:rFonts w:ascii="CorpoS" w:hAnsi="CorpoS"/>
          <w:lang w:val="de-DE"/>
        </w:rPr>
        <w:t xml:space="preserve"> </w:t>
      </w:r>
      <w:r w:rsidR="00874D34">
        <w:rPr>
          <w:rFonts w:ascii="CorpoS" w:hAnsi="CorpoS"/>
          <w:lang w:val="de-DE"/>
        </w:rPr>
        <w:t>Vertrag</w:t>
      </w:r>
      <w:r w:rsidR="00145CC8">
        <w:rPr>
          <w:rFonts w:ascii="CorpoS" w:hAnsi="CorpoS"/>
          <w:lang w:val="de-DE"/>
        </w:rPr>
        <w:t xml:space="preserve"> abgeschlossen.</w:t>
      </w:r>
      <w:r w:rsidR="00874D34">
        <w:rPr>
          <w:rFonts w:ascii="CorpoS" w:hAnsi="CorpoS"/>
          <w:lang w:val="de-DE"/>
        </w:rPr>
        <w:t xml:space="preserve"> </w:t>
      </w:r>
      <w:r w:rsidR="00145CC8">
        <w:rPr>
          <w:rFonts w:ascii="CorpoS" w:hAnsi="CorpoS"/>
          <w:lang w:val="de-DE"/>
        </w:rPr>
        <w:t xml:space="preserve">Dieser beinhaltet </w:t>
      </w:r>
      <w:r w:rsidR="00EF5C49">
        <w:rPr>
          <w:rFonts w:ascii="CorpoS" w:hAnsi="CorpoS"/>
          <w:lang w:val="de-DE"/>
        </w:rPr>
        <w:t xml:space="preserve">die </w:t>
      </w:r>
      <w:r w:rsidR="00577823">
        <w:rPr>
          <w:rFonts w:ascii="CorpoS" w:hAnsi="CorpoS"/>
          <w:lang w:val="de-DE"/>
        </w:rPr>
        <w:t>Instandhaltung</w:t>
      </w:r>
      <w:r w:rsidR="00577823" w:rsidRPr="00577823">
        <w:rPr>
          <w:rFonts w:ascii="CorpoS" w:hAnsi="CorpoS"/>
          <w:lang w:val="de-DE"/>
        </w:rPr>
        <w:t xml:space="preserve"> der </w:t>
      </w:r>
      <w:r w:rsidR="00490881" w:rsidRPr="00577823">
        <w:rPr>
          <w:rFonts w:ascii="CorpoS" w:hAnsi="CorpoS"/>
          <w:lang w:val="de-DE"/>
        </w:rPr>
        <w:t>CFM56-5B</w:t>
      </w:r>
      <w:r w:rsidR="00577823">
        <w:rPr>
          <w:rFonts w:ascii="CorpoS" w:hAnsi="CorpoS"/>
          <w:lang w:val="de-DE"/>
        </w:rPr>
        <w:t>-Triebwerke</w:t>
      </w:r>
      <w:r w:rsidR="009409BE">
        <w:rPr>
          <w:rFonts w:ascii="CorpoS" w:hAnsi="CorpoS"/>
          <w:lang w:val="de-DE"/>
        </w:rPr>
        <w:t xml:space="preserve"> </w:t>
      </w:r>
      <w:r w:rsidR="00145CC8">
        <w:rPr>
          <w:rFonts w:ascii="CorpoS" w:hAnsi="CorpoS"/>
          <w:lang w:val="de-DE"/>
        </w:rPr>
        <w:t>d</w:t>
      </w:r>
      <w:r w:rsidR="00D90F8D">
        <w:rPr>
          <w:rFonts w:ascii="CorpoS" w:hAnsi="CorpoS"/>
          <w:lang w:val="de-DE"/>
        </w:rPr>
        <w:t>er</w:t>
      </w:r>
      <w:r w:rsidR="00577823">
        <w:rPr>
          <w:rFonts w:ascii="CorpoS" w:hAnsi="CorpoS"/>
          <w:lang w:val="de-DE"/>
        </w:rPr>
        <w:t xml:space="preserve"> </w:t>
      </w:r>
      <w:r w:rsidR="009409BE">
        <w:rPr>
          <w:rFonts w:ascii="CorpoS" w:hAnsi="CorpoS"/>
          <w:lang w:val="de-DE"/>
        </w:rPr>
        <w:t>Airbus-</w:t>
      </w:r>
      <w:r w:rsidR="00577823">
        <w:rPr>
          <w:rFonts w:ascii="CorpoS" w:hAnsi="CorpoS"/>
          <w:lang w:val="de-DE"/>
        </w:rPr>
        <w:t>A320-</w:t>
      </w:r>
      <w:r w:rsidR="009409BE">
        <w:rPr>
          <w:rFonts w:ascii="CorpoS" w:hAnsi="CorpoS"/>
          <w:lang w:val="de-DE"/>
        </w:rPr>
        <w:t xml:space="preserve">Flotte </w:t>
      </w:r>
      <w:r w:rsidR="00145CC8">
        <w:rPr>
          <w:rFonts w:ascii="CorpoS" w:hAnsi="CorpoS"/>
          <w:lang w:val="de-DE"/>
        </w:rPr>
        <w:t xml:space="preserve">der Fluggesellschaft über </w:t>
      </w:r>
      <w:r w:rsidR="006B24AC">
        <w:rPr>
          <w:rFonts w:ascii="CorpoS" w:hAnsi="CorpoS"/>
          <w:lang w:val="de-DE"/>
        </w:rPr>
        <w:t xml:space="preserve">eine Laufzeit von drei Jahren. </w:t>
      </w:r>
      <w:r w:rsidR="00B94A54" w:rsidRPr="00577823">
        <w:rPr>
          <w:rFonts w:ascii="CorpoS" w:hAnsi="CorpoS"/>
          <w:lang w:val="de-DE"/>
        </w:rPr>
        <w:t xml:space="preserve">Jazeera Airways </w:t>
      </w:r>
      <w:r w:rsidR="00BF7F0A">
        <w:rPr>
          <w:rFonts w:ascii="CorpoS" w:hAnsi="CorpoS"/>
          <w:lang w:val="de-DE"/>
        </w:rPr>
        <w:t xml:space="preserve">ist </w:t>
      </w:r>
      <w:r w:rsidR="009409BE">
        <w:rPr>
          <w:rFonts w:ascii="CorpoS" w:hAnsi="CorpoS"/>
          <w:lang w:val="de-DE"/>
        </w:rPr>
        <w:t>der</w:t>
      </w:r>
      <w:r w:rsidR="00BF7F0A">
        <w:rPr>
          <w:rFonts w:ascii="CorpoS" w:hAnsi="CorpoS"/>
          <w:lang w:val="de-DE"/>
        </w:rPr>
        <w:t xml:space="preserve"> erste </w:t>
      </w:r>
      <w:r w:rsidR="00E4241A">
        <w:rPr>
          <w:rFonts w:ascii="CorpoS" w:hAnsi="CorpoS"/>
          <w:lang w:val="de-DE"/>
        </w:rPr>
        <w:t>Airline-</w:t>
      </w:r>
      <w:r w:rsidR="009409BE">
        <w:rPr>
          <w:rFonts w:ascii="CorpoS" w:hAnsi="CorpoS"/>
          <w:lang w:val="de-DE"/>
        </w:rPr>
        <w:t>Kunde</w:t>
      </w:r>
      <w:r w:rsidR="00D90F8D">
        <w:rPr>
          <w:rFonts w:ascii="CorpoS" w:hAnsi="CorpoS"/>
          <w:lang w:val="de-DE"/>
        </w:rPr>
        <w:t xml:space="preserve"> der MTU Maintenance</w:t>
      </w:r>
      <w:r w:rsidR="00E4241A">
        <w:rPr>
          <w:rFonts w:ascii="CorpoS" w:hAnsi="CorpoS"/>
          <w:lang w:val="de-DE"/>
        </w:rPr>
        <w:t xml:space="preserve"> in Kuwait und baut die erfolgreiche Entwicklung des MRO-Anbieters </w:t>
      </w:r>
      <w:r w:rsidR="00577823" w:rsidRPr="00577823">
        <w:rPr>
          <w:rFonts w:ascii="CorpoS" w:hAnsi="CorpoS"/>
          <w:lang w:val="de-DE"/>
        </w:rPr>
        <w:t xml:space="preserve"> im Nahen Osten </w:t>
      </w:r>
      <w:r w:rsidR="00E4241A">
        <w:rPr>
          <w:rFonts w:ascii="CorpoS" w:hAnsi="CorpoS"/>
          <w:lang w:val="de-DE"/>
        </w:rPr>
        <w:t xml:space="preserve">weiter aus. </w:t>
      </w:r>
    </w:p>
    <w:p w:rsidR="00490881" w:rsidRPr="00BF7F0A" w:rsidRDefault="00490881" w:rsidP="003B3B6C">
      <w:pPr>
        <w:jc w:val="both"/>
        <w:rPr>
          <w:rFonts w:ascii="CorpoS" w:hAnsi="CorpoS"/>
          <w:lang w:val="de-DE"/>
        </w:rPr>
      </w:pPr>
    </w:p>
    <w:p w:rsidR="0005227F" w:rsidRPr="007557A8" w:rsidRDefault="00577823" w:rsidP="003B3B6C">
      <w:pPr>
        <w:jc w:val="both"/>
        <w:rPr>
          <w:rFonts w:ascii="CorpoS" w:hAnsi="CorpoS"/>
          <w:lang w:val="de-DE"/>
        </w:rPr>
      </w:pPr>
      <w:r w:rsidRPr="007557A8">
        <w:rPr>
          <w:rFonts w:ascii="CorpoS" w:hAnsi="CorpoS"/>
          <w:lang w:val="de-DE"/>
        </w:rPr>
        <w:t xml:space="preserve">Jazeera Airways wurde im </w:t>
      </w:r>
      <w:r w:rsidR="00490881" w:rsidRPr="007557A8">
        <w:rPr>
          <w:rFonts w:ascii="CorpoS" w:hAnsi="CorpoS"/>
          <w:lang w:val="de-DE"/>
        </w:rPr>
        <w:t>April 2004</w:t>
      </w:r>
      <w:r w:rsidRPr="007557A8">
        <w:rPr>
          <w:rFonts w:ascii="CorpoS" w:hAnsi="CorpoS"/>
          <w:lang w:val="de-DE"/>
        </w:rPr>
        <w:t xml:space="preserve"> </w:t>
      </w:r>
      <w:r w:rsidR="00CE0E8E" w:rsidRPr="007557A8">
        <w:rPr>
          <w:rFonts w:ascii="CorpoS" w:hAnsi="CorpoS"/>
          <w:lang w:val="de-DE"/>
        </w:rPr>
        <w:t xml:space="preserve">als erste nichtstaatliche Fluggesellschaft </w:t>
      </w:r>
      <w:r w:rsidR="00424009" w:rsidRPr="007557A8">
        <w:rPr>
          <w:rFonts w:ascii="CorpoS" w:hAnsi="CorpoS"/>
          <w:lang w:val="de-DE"/>
        </w:rPr>
        <w:t>im</w:t>
      </w:r>
      <w:r w:rsidR="001B18AC" w:rsidRPr="007557A8">
        <w:rPr>
          <w:rFonts w:ascii="CorpoS" w:hAnsi="CorpoS"/>
          <w:lang w:val="de-DE"/>
        </w:rPr>
        <w:t xml:space="preserve"> Nahen Osten</w:t>
      </w:r>
      <w:r w:rsidR="00424009" w:rsidRPr="007557A8">
        <w:rPr>
          <w:rFonts w:ascii="CorpoS" w:hAnsi="CorpoS"/>
          <w:lang w:val="de-DE"/>
        </w:rPr>
        <w:t xml:space="preserve"> </w:t>
      </w:r>
      <w:r w:rsidR="00526C64" w:rsidRPr="007557A8">
        <w:rPr>
          <w:rFonts w:ascii="CorpoS" w:hAnsi="CorpoS"/>
          <w:lang w:val="de-DE"/>
        </w:rPr>
        <w:t>ins Leben gerufen</w:t>
      </w:r>
      <w:r w:rsidR="00572E74" w:rsidRPr="007557A8">
        <w:rPr>
          <w:rFonts w:ascii="CorpoS" w:hAnsi="CorpoS"/>
          <w:lang w:val="de-DE"/>
        </w:rPr>
        <w:t>.</w:t>
      </w:r>
      <w:r w:rsidR="009409BE" w:rsidRPr="007557A8">
        <w:rPr>
          <w:rFonts w:ascii="CorpoS" w:hAnsi="CorpoS"/>
          <w:lang w:val="de-DE"/>
        </w:rPr>
        <w:t xml:space="preserve"> Heute </w:t>
      </w:r>
      <w:r w:rsidR="007557A8">
        <w:rPr>
          <w:rFonts w:ascii="CorpoS" w:hAnsi="CorpoS"/>
          <w:lang w:val="de-DE"/>
        </w:rPr>
        <w:t>fliegt</w:t>
      </w:r>
      <w:r w:rsidR="009409BE" w:rsidRPr="007557A8">
        <w:rPr>
          <w:rFonts w:ascii="CorpoS" w:hAnsi="CorpoS"/>
          <w:lang w:val="de-DE"/>
        </w:rPr>
        <w:t xml:space="preserve"> </w:t>
      </w:r>
      <w:r w:rsidR="0014779C">
        <w:rPr>
          <w:rFonts w:ascii="CorpoS" w:hAnsi="CorpoS"/>
          <w:lang w:val="de-DE"/>
        </w:rPr>
        <w:t>Kuwaits</w:t>
      </w:r>
      <w:r w:rsidR="00CE0E8E" w:rsidRPr="007557A8">
        <w:rPr>
          <w:rFonts w:ascii="CorpoS" w:hAnsi="CorpoS"/>
          <w:lang w:val="de-DE"/>
        </w:rPr>
        <w:t xml:space="preserve"> größte privat geführte</w:t>
      </w:r>
      <w:r w:rsidRPr="007557A8">
        <w:rPr>
          <w:rFonts w:ascii="CorpoS" w:hAnsi="CorpoS"/>
          <w:lang w:val="de-DE"/>
        </w:rPr>
        <w:t xml:space="preserve"> Airline</w:t>
      </w:r>
      <w:r w:rsidR="00E042C4" w:rsidRPr="007557A8">
        <w:rPr>
          <w:rFonts w:ascii="CorpoS" w:hAnsi="CorpoS"/>
          <w:lang w:val="de-DE"/>
        </w:rPr>
        <w:t xml:space="preserve"> </w:t>
      </w:r>
      <w:r w:rsidR="00CE0E8E" w:rsidRPr="007557A8">
        <w:rPr>
          <w:rFonts w:ascii="CorpoS" w:hAnsi="CorpoS"/>
          <w:lang w:val="de-DE"/>
        </w:rPr>
        <w:t xml:space="preserve">26 Ziele im Nahen Osten, Indien und Europa </w:t>
      </w:r>
      <w:r w:rsidR="007557A8">
        <w:rPr>
          <w:rFonts w:ascii="CorpoS" w:hAnsi="CorpoS"/>
          <w:lang w:val="de-DE"/>
        </w:rPr>
        <w:t xml:space="preserve">an </w:t>
      </w:r>
      <w:r w:rsidR="00CE0E8E" w:rsidRPr="007557A8">
        <w:rPr>
          <w:rFonts w:ascii="CorpoS" w:hAnsi="CorpoS"/>
          <w:lang w:val="de-DE"/>
        </w:rPr>
        <w:t>und</w:t>
      </w:r>
      <w:r w:rsidRPr="007557A8">
        <w:rPr>
          <w:rFonts w:ascii="CorpoS" w:hAnsi="CorpoS"/>
          <w:lang w:val="de-DE"/>
        </w:rPr>
        <w:t xml:space="preserve"> befördert</w:t>
      </w:r>
      <w:r w:rsidR="00490881" w:rsidRPr="007557A8">
        <w:rPr>
          <w:rFonts w:ascii="CorpoS" w:hAnsi="CorpoS"/>
          <w:lang w:val="de-DE"/>
        </w:rPr>
        <w:t xml:space="preserve"> </w:t>
      </w:r>
      <w:r w:rsidRPr="007557A8">
        <w:rPr>
          <w:rFonts w:ascii="CorpoS" w:hAnsi="CorpoS"/>
          <w:lang w:val="de-DE"/>
        </w:rPr>
        <w:t>über</w:t>
      </w:r>
      <w:r w:rsidR="00490881" w:rsidRPr="007557A8">
        <w:rPr>
          <w:rFonts w:ascii="CorpoS" w:hAnsi="CorpoS"/>
          <w:lang w:val="de-DE"/>
        </w:rPr>
        <w:t xml:space="preserve"> </w:t>
      </w:r>
      <w:r w:rsidR="004015E5" w:rsidRPr="007557A8">
        <w:rPr>
          <w:rFonts w:ascii="CorpoS" w:hAnsi="CorpoS"/>
          <w:lang w:val="de-DE"/>
        </w:rPr>
        <w:t>2</w:t>
      </w:r>
      <w:r w:rsidRPr="007557A8">
        <w:rPr>
          <w:rFonts w:ascii="CorpoS" w:hAnsi="CorpoS"/>
          <w:lang w:val="de-DE"/>
        </w:rPr>
        <w:t>,</w:t>
      </w:r>
      <w:r w:rsidR="00490881" w:rsidRPr="007557A8">
        <w:rPr>
          <w:rFonts w:ascii="CorpoS" w:hAnsi="CorpoS"/>
          <w:lang w:val="de-DE"/>
        </w:rPr>
        <w:t xml:space="preserve">2 </w:t>
      </w:r>
      <w:r w:rsidRPr="007557A8">
        <w:rPr>
          <w:rFonts w:ascii="CorpoS" w:hAnsi="CorpoS"/>
          <w:lang w:val="de-DE"/>
        </w:rPr>
        <w:t>Millionen Fluggäste</w:t>
      </w:r>
      <w:r w:rsidR="00CE0E8E" w:rsidRPr="007557A8">
        <w:rPr>
          <w:rFonts w:ascii="CorpoS" w:hAnsi="CorpoS"/>
          <w:lang w:val="de-DE"/>
        </w:rPr>
        <w:t xml:space="preserve"> pro Jahr</w:t>
      </w:r>
      <w:r w:rsidR="0005227F" w:rsidRPr="007557A8">
        <w:rPr>
          <w:rFonts w:ascii="CorpoS" w:hAnsi="CorpoS"/>
          <w:lang w:val="de-DE"/>
        </w:rPr>
        <w:t>.</w:t>
      </w:r>
    </w:p>
    <w:p w:rsidR="00490881" w:rsidRPr="00CE0E8E" w:rsidRDefault="0005227F" w:rsidP="003B3B6C">
      <w:pPr>
        <w:jc w:val="both"/>
        <w:rPr>
          <w:rFonts w:ascii="CorpoS" w:hAnsi="CorpoS"/>
          <w:lang w:val="de-DE"/>
        </w:rPr>
      </w:pPr>
      <w:r w:rsidRPr="00CE0E8E">
        <w:rPr>
          <w:rFonts w:ascii="CorpoS" w:hAnsi="CorpoS"/>
          <w:lang w:val="de-DE"/>
        </w:rPr>
        <w:t xml:space="preserve"> </w:t>
      </w:r>
    </w:p>
    <w:p w:rsidR="003C05CF" w:rsidRPr="007557A8" w:rsidRDefault="0005227F" w:rsidP="007557A8">
      <w:pPr>
        <w:autoSpaceDE w:val="0"/>
        <w:autoSpaceDN w:val="0"/>
        <w:adjustRightInd w:val="0"/>
        <w:jc w:val="both"/>
        <w:rPr>
          <w:rFonts w:ascii="CorpoS" w:hAnsi="CorpoS"/>
          <w:lang w:val="de-DE"/>
        </w:rPr>
      </w:pPr>
      <w:r w:rsidRPr="007557A8">
        <w:rPr>
          <w:rFonts w:ascii="CorpoS" w:hAnsi="CorpoS"/>
          <w:lang w:val="de-DE"/>
        </w:rPr>
        <w:t xml:space="preserve">Die </w:t>
      </w:r>
      <w:r w:rsidR="003C05CF" w:rsidRPr="007557A8">
        <w:rPr>
          <w:rFonts w:ascii="CorpoS" w:hAnsi="CorpoS"/>
          <w:lang w:val="de-DE"/>
        </w:rPr>
        <w:t xml:space="preserve">MTU Maintenance </w:t>
      </w:r>
      <w:r w:rsidRPr="007557A8">
        <w:rPr>
          <w:rFonts w:ascii="CorpoS" w:hAnsi="CorpoS"/>
          <w:lang w:val="de-DE"/>
        </w:rPr>
        <w:t xml:space="preserve">ist </w:t>
      </w:r>
      <w:r w:rsidR="00447809" w:rsidRPr="007557A8">
        <w:rPr>
          <w:rFonts w:ascii="CorpoS" w:hAnsi="CorpoS"/>
          <w:lang w:val="de-DE"/>
        </w:rPr>
        <w:t xml:space="preserve">die Nummer eins der unabhängigen Instandhalter für die Modelle </w:t>
      </w:r>
      <w:r w:rsidR="003C05CF" w:rsidRPr="007557A8">
        <w:rPr>
          <w:rFonts w:ascii="CorpoS" w:hAnsi="CorpoS"/>
          <w:lang w:val="de-DE"/>
        </w:rPr>
        <w:t>CFM56-3/-5B/-7B</w:t>
      </w:r>
      <w:r w:rsidR="00572E74" w:rsidRPr="007557A8">
        <w:rPr>
          <w:rFonts w:ascii="CorpoS" w:hAnsi="CorpoS"/>
          <w:lang w:val="de-DE"/>
        </w:rPr>
        <w:t xml:space="preserve">. Die </w:t>
      </w:r>
      <w:r w:rsidR="006B24AC" w:rsidRPr="007557A8">
        <w:rPr>
          <w:rFonts w:ascii="CorpoS" w:hAnsi="CorpoS"/>
          <w:lang w:val="de-DE"/>
        </w:rPr>
        <w:t>Nachfrage nach Leistungen für das Triebwerk -</w:t>
      </w:r>
      <w:r w:rsidR="00424009" w:rsidRPr="007557A8">
        <w:rPr>
          <w:rFonts w:ascii="CorpoS" w:hAnsi="CorpoS"/>
          <w:lang w:val="de-DE"/>
        </w:rPr>
        <w:t>5</w:t>
      </w:r>
      <w:r w:rsidR="006B24AC" w:rsidRPr="007557A8">
        <w:rPr>
          <w:rFonts w:ascii="CorpoS" w:hAnsi="CorpoS"/>
          <w:lang w:val="de-DE"/>
        </w:rPr>
        <w:t xml:space="preserve">B ist </w:t>
      </w:r>
      <w:r w:rsidR="006F2432" w:rsidRPr="007557A8">
        <w:rPr>
          <w:rFonts w:ascii="CorpoS" w:hAnsi="CorpoS"/>
          <w:lang w:val="de-DE"/>
        </w:rPr>
        <w:t>an</w:t>
      </w:r>
      <w:r w:rsidR="00E16CC2">
        <w:rPr>
          <w:rFonts w:ascii="CorpoS" w:hAnsi="CorpoS"/>
          <w:lang w:val="de-DE"/>
        </w:rPr>
        <w:t>haltend hoch</w:t>
      </w:r>
      <w:r w:rsidR="003D5104" w:rsidRPr="007557A8">
        <w:rPr>
          <w:rFonts w:ascii="CorpoS" w:hAnsi="CorpoS"/>
          <w:lang w:val="de-DE"/>
        </w:rPr>
        <w:t xml:space="preserve">: </w:t>
      </w:r>
      <w:r w:rsidR="00447809" w:rsidRPr="007557A8">
        <w:rPr>
          <w:rFonts w:ascii="CorpoS" w:hAnsi="CorpoS"/>
          <w:lang w:val="de-DE"/>
        </w:rPr>
        <w:t>Allein in den vergangenen zwölf M</w:t>
      </w:r>
      <w:r w:rsidR="006F2432" w:rsidRPr="007557A8">
        <w:rPr>
          <w:rFonts w:ascii="CorpoS" w:hAnsi="CorpoS"/>
          <w:lang w:val="de-DE"/>
        </w:rPr>
        <w:t xml:space="preserve">onaten sind sechs Kunden </w:t>
      </w:r>
      <w:r w:rsidR="00447809" w:rsidRPr="007557A8">
        <w:rPr>
          <w:rFonts w:ascii="CorpoS" w:hAnsi="CorpoS"/>
          <w:lang w:val="de-DE"/>
        </w:rPr>
        <w:t>für das -</w:t>
      </w:r>
      <w:r w:rsidR="003D5104" w:rsidRPr="007557A8">
        <w:rPr>
          <w:rFonts w:ascii="CorpoS" w:hAnsi="CorpoS"/>
          <w:lang w:val="de-DE"/>
        </w:rPr>
        <w:t xml:space="preserve">5B </w:t>
      </w:r>
      <w:r w:rsidR="006F2432" w:rsidRPr="007557A8">
        <w:rPr>
          <w:rFonts w:ascii="CorpoS" w:hAnsi="CorpoS"/>
          <w:lang w:val="de-DE"/>
        </w:rPr>
        <w:t>neu hinzugekommen</w:t>
      </w:r>
      <w:r w:rsidR="003C05CF" w:rsidRPr="007557A8">
        <w:rPr>
          <w:rFonts w:ascii="CorpoS" w:hAnsi="CorpoS"/>
          <w:lang w:val="de-DE"/>
        </w:rPr>
        <w:t xml:space="preserve">. </w:t>
      </w:r>
      <w:r w:rsidR="00EF5C49" w:rsidRPr="007557A8">
        <w:rPr>
          <w:rFonts w:ascii="CorpoS" w:hAnsi="CorpoS"/>
          <w:lang w:val="de-DE"/>
        </w:rPr>
        <w:t xml:space="preserve">Als weltweit führender Anbieter von individuell auf die Kundenbedürfnisse zugeschnittenen </w:t>
      </w:r>
      <w:r w:rsidR="00572E74" w:rsidRPr="007557A8">
        <w:rPr>
          <w:rFonts w:ascii="CorpoS" w:hAnsi="CorpoS"/>
          <w:lang w:val="de-DE"/>
        </w:rPr>
        <w:t>L</w:t>
      </w:r>
      <w:r w:rsidR="00EF5C49" w:rsidRPr="007557A8">
        <w:rPr>
          <w:rFonts w:ascii="CorpoS" w:hAnsi="CorpoS"/>
          <w:lang w:val="de-DE"/>
        </w:rPr>
        <w:t xml:space="preserve">eistungen verfügt die MTU Maintenance </w:t>
      </w:r>
      <w:r w:rsidR="006F2432" w:rsidRPr="007557A8">
        <w:rPr>
          <w:rFonts w:ascii="CorpoS" w:hAnsi="CorpoS"/>
          <w:lang w:val="de-DE"/>
        </w:rPr>
        <w:t xml:space="preserve">über </w:t>
      </w:r>
      <w:r w:rsidR="00447809" w:rsidRPr="007557A8">
        <w:rPr>
          <w:rFonts w:ascii="CorpoS" w:hAnsi="CorpoS"/>
          <w:lang w:val="de-DE"/>
        </w:rPr>
        <w:t>fast</w:t>
      </w:r>
      <w:r w:rsidR="008E208E" w:rsidRPr="007557A8">
        <w:rPr>
          <w:rFonts w:ascii="CorpoS" w:hAnsi="CorpoS"/>
          <w:lang w:val="de-DE"/>
        </w:rPr>
        <w:t xml:space="preserve"> 40</w:t>
      </w:r>
      <w:r w:rsidR="00447809" w:rsidRPr="007557A8">
        <w:rPr>
          <w:rFonts w:ascii="CorpoS" w:hAnsi="CorpoS"/>
          <w:lang w:val="de-DE"/>
        </w:rPr>
        <w:t xml:space="preserve"> Jahre Erfahrung in der Instandhaltung von </w:t>
      </w:r>
      <w:r w:rsidR="00EF5C49" w:rsidRPr="007557A8">
        <w:rPr>
          <w:rFonts w:ascii="CorpoS" w:hAnsi="CorpoS"/>
          <w:lang w:val="de-DE"/>
        </w:rPr>
        <w:t xml:space="preserve">Triebwerken und hat </w:t>
      </w:r>
      <w:r w:rsidR="00447809" w:rsidRPr="007557A8">
        <w:rPr>
          <w:rFonts w:ascii="CorpoS" w:hAnsi="CorpoS"/>
          <w:lang w:val="de-DE"/>
        </w:rPr>
        <w:t xml:space="preserve">mehr als </w:t>
      </w:r>
      <w:r w:rsidR="000C4987" w:rsidRPr="007557A8">
        <w:rPr>
          <w:rFonts w:ascii="CorpoS" w:hAnsi="CorpoS"/>
          <w:lang w:val="de-DE"/>
        </w:rPr>
        <w:t>30</w:t>
      </w:r>
      <w:r w:rsidR="006600CF" w:rsidRPr="007557A8">
        <w:rPr>
          <w:rFonts w:ascii="CorpoS" w:hAnsi="CorpoS"/>
          <w:lang w:val="de-DE"/>
        </w:rPr>
        <w:t xml:space="preserve"> </w:t>
      </w:r>
      <w:r w:rsidR="00447809" w:rsidRPr="007557A8">
        <w:rPr>
          <w:rFonts w:ascii="CorpoS" w:hAnsi="CorpoS"/>
          <w:lang w:val="de-DE"/>
        </w:rPr>
        <w:t>Tr</w:t>
      </w:r>
      <w:r w:rsidR="00EF5C49" w:rsidRPr="007557A8">
        <w:rPr>
          <w:rFonts w:ascii="CorpoS" w:hAnsi="CorpoS"/>
          <w:lang w:val="de-DE"/>
        </w:rPr>
        <w:t>iebwerksmodelle</w:t>
      </w:r>
      <w:r w:rsidR="00E042C4" w:rsidRPr="007557A8">
        <w:rPr>
          <w:rFonts w:ascii="CorpoS" w:hAnsi="CorpoS"/>
          <w:lang w:val="de-DE"/>
        </w:rPr>
        <w:t xml:space="preserve"> </w:t>
      </w:r>
      <w:r w:rsidR="00EF5C49" w:rsidRPr="007557A8">
        <w:rPr>
          <w:rFonts w:ascii="CorpoS" w:hAnsi="CorpoS"/>
          <w:lang w:val="de-DE"/>
        </w:rPr>
        <w:t>im Portfolio, unter anderem</w:t>
      </w:r>
      <w:r w:rsidR="00447809" w:rsidRPr="007557A8">
        <w:rPr>
          <w:rFonts w:ascii="CorpoS" w:hAnsi="CorpoS"/>
          <w:lang w:val="de-DE"/>
        </w:rPr>
        <w:t xml:space="preserve"> auch das</w:t>
      </w:r>
      <w:r w:rsidR="005E3A06" w:rsidRPr="007557A8">
        <w:rPr>
          <w:rFonts w:ascii="CorpoS" w:hAnsi="CorpoS"/>
          <w:lang w:val="de-DE"/>
        </w:rPr>
        <w:t xml:space="preserve"> GE90</w:t>
      </w:r>
      <w:r w:rsidR="00EF5C49" w:rsidRPr="007557A8">
        <w:rPr>
          <w:rFonts w:ascii="CorpoS" w:hAnsi="CorpoS"/>
          <w:lang w:val="de-DE"/>
        </w:rPr>
        <w:t xml:space="preserve">. An </w:t>
      </w:r>
      <w:r w:rsidR="006F2432" w:rsidRPr="007557A8">
        <w:rPr>
          <w:rFonts w:ascii="CorpoS" w:hAnsi="CorpoS"/>
          <w:lang w:val="de-DE"/>
        </w:rPr>
        <w:t xml:space="preserve">den Standorten Hannover (Deutschland), Berlin (Deutschland), Zhuhai (China) und Vancouver (Kanada) </w:t>
      </w:r>
      <w:r w:rsidR="00EF5C49" w:rsidRPr="007557A8">
        <w:rPr>
          <w:rFonts w:ascii="CorpoS" w:hAnsi="CorpoS"/>
          <w:lang w:val="de-DE"/>
        </w:rPr>
        <w:t xml:space="preserve">führt sie </w:t>
      </w:r>
      <w:r w:rsidR="006F2432" w:rsidRPr="007557A8">
        <w:rPr>
          <w:rFonts w:ascii="CorpoS" w:hAnsi="CorpoS"/>
          <w:lang w:val="de-DE"/>
        </w:rPr>
        <w:t xml:space="preserve">rund </w:t>
      </w:r>
      <w:r w:rsidR="00447809" w:rsidRPr="007557A8">
        <w:rPr>
          <w:rFonts w:ascii="CorpoS" w:hAnsi="CorpoS"/>
          <w:lang w:val="de-DE"/>
        </w:rPr>
        <w:t>1.000 Shop Visits pro Jahr durch</w:t>
      </w:r>
      <w:r w:rsidR="003C05CF" w:rsidRPr="007557A8">
        <w:rPr>
          <w:rFonts w:ascii="CorpoS" w:hAnsi="CorpoS"/>
          <w:lang w:val="de-DE"/>
        </w:rPr>
        <w:t xml:space="preserve">. </w:t>
      </w:r>
      <w:r w:rsidR="00447809" w:rsidRPr="007557A8">
        <w:rPr>
          <w:rFonts w:ascii="CorpoS" w:hAnsi="CorpoS"/>
          <w:lang w:val="de-DE"/>
        </w:rPr>
        <w:t>Der Betrieb in</w:t>
      </w:r>
      <w:r w:rsidR="003D5104" w:rsidRPr="007557A8">
        <w:rPr>
          <w:rFonts w:ascii="CorpoS" w:hAnsi="CorpoS"/>
          <w:lang w:val="de-DE"/>
        </w:rPr>
        <w:t xml:space="preserve"> Zhuhai is</w:t>
      </w:r>
      <w:r w:rsidR="00447809" w:rsidRPr="007557A8">
        <w:rPr>
          <w:rFonts w:ascii="CorpoS" w:hAnsi="CorpoS"/>
          <w:lang w:val="de-DE"/>
        </w:rPr>
        <w:t>t auf die Instandhaltung von CFM56-5B-Triebwerken spezialisiert.</w:t>
      </w:r>
      <w:r w:rsidR="003D5104" w:rsidRPr="007557A8">
        <w:rPr>
          <w:rFonts w:ascii="CorpoS" w:hAnsi="CorpoS"/>
          <w:lang w:val="de-DE"/>
        </w:rPr>
        <w:t xml:space="preserve"> </w:t>
      </w:r>
    </w:p>
    <w:p w:rsidR="00565818" w:rsidRPr="00447809" w:rsidRDefault="00565818" w:rsidP="003B3B6C">
      <w:pPr>
        <w:jc w:val="both"/>
        <w:rPr>
          <w:rFonts w:ascii="CorpoS" w:hAnsi="CorpoS"/>
          <w:szCs w:val="24"/>
          <w:lang w:val="de-DE"/>
        </w:rPr>
      </w:pPr>
    </w:p>
    <w:p w:rsidR="00C03156" w:rsidRPr="00447809" w:rsidRDefault="00C03156" w:rsidP="00C03156">
      <w:pPr>
        <w:jc w:val="both"/>
        <w:rPr>
          <w:rFonts w:ascii="CorpoS" w:hAnsi="CorpoS" w:cs="Arial"/>
          <w:szCs w:val="24"/>
          <w:lang w:val="de-DE"/>
        </w:rPr>
      </w:pPr>
    </w:p>
    <w:p w:rsidR="00EF5C49" w:rsidRPr="00572E74" w:rsidRDefault="00EF5C49" w:rsidP="00EF5C49">
      <w:pPr>
        <w:ind w:right="1984"/>
        <w:jc w:val="both"/>
        <w:rPr>
          <w:rFonts w:ascii="CorpoS" w:hAnsi="CorpoS"/>
          <w:b/>
          <w:sz w:val="20"/>
          <w:u w:val="single"/>
          <w:lang w:val="de-DE"/>
        </w:rPr>
      </w:pPr>
      <w:r w:rsidRPr="00572E74">
        <w:rPr>
          <w:rFonts w:ascii="CorpoS" w:hAnsi="CorpoS"/>
          <w:b/>
          <w:sz w:val="20"/>
          <w:u w:val="single"/>
          <w:lang w:val="de-DE"/>
        </w:rPr>
        <w:t>Über die MTU Aero Engines</w:t>
      </w:r>
    </w:p>
    <w:p w:rsidR="00EF5C49" w:rsidRPr="00572E74" w:rsidRDefault="00EF5C49" w:rsidP="00EF5C49">
      <w:pPr>
        <w:tabs>
          <w:tab w:val="left" w:pos="9072"/>
        </w:tabs>
        <w:ind w:right="-5"/>
        <w:jc w:val="both"/>
        <w:rPr>
          <w:rFonts w:ascii="CorpoS" w:hAnsi="CorpoS"/>
          <w:strike/>
          <w:sz w:val="20"/>
          <w:lang w:val="de-DE"/>
        </w:rPr>
      </w:pPr>
      <w:r w:rsidRPr="00572E74">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w:t>
      </w:r>
      <w:r w:rsidR="006A5DA2" w:rsidRPr="00572E74">
        <w:rPr>
          <w:rFonts w:ascii="CorpoS" w:hAnsi="CorpoS"/>
          <w:sz w:val="20"/>
          <w:lang w:val="de-DE"/>
        </w:rPr>
        <w:softHyphen/>
      </w:r>
      <w:r w:rsidRPr="00572E74">
        <w:rPr>
          <w:rFonts w:ascii="CorpoS" w:hAnsi="CorpoS"/>
          <w:sz w:val="20"/>
          <w:lang w:val="de-DE"/>
        </w:rPr>
        <w:t xml:space="preserve">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w:t>
      </w:r>
      <w:r w:rsidRPr="00710519">
        <w:rPr>
          <w:rFonts w:ascii="CorpoS" w:hAnsi="CorpoS"/>
          <w:sz w:val="20"/>
          <w:lang w:val="de-DE"/>
        </w:rPr>
        <w:t>Im Geschäftsjahr 2017 haben rund 10.000 Mitarbeiter einen Umsatz in Höhe von rund fünf Milliarden Euro erwirtschaftet.</w:t>
      </w:r>
    </w:p>
    <w:p w:rsidR="00490881" w:rsidRPr="00EF5C49" w:rsidRDefault="00490881" w:rsidP="00490881">
      <w:pPr>
        <w:jc w:val="both"/>
        <w:rPr>
          <w:rFonts w:ascii="CorpoS" w:hAnsi="CorpoS"/>
          <w:sz w:val="20"/>
          <w:lang w:val="de-DE"/>
        </w:rPr>
      </w:pPr>
    </w:p>
    <w:p w:rsidR="00490881" w:rsidRPr="00EF5C49" w:rsidRDefault="00490881" w:rsidP="00490881">
      <w:pPr>
        <w:jc w:val="both"/>
        <w:rPr>
          <w:rFonts w:ascii="CorpoS" w:hAnsi="CorpoS"/>
          <w:sz w:val="20"/>
          <w:lang w:val="de-DE"/>
        </w:rPr>
      </w:pPr>
    </w:p>
    <w:p w:rsidR="00490881" w:rsidRPr="00710519" w:rsidRDefault="00447809" w:rsidP="00490881">
      <w:pPr>
        <w:ind w:right="-567"/>
        <w:rPr>
          <w:rFonts w:ascii="CorpoS" w:hAnsi="CorpoS"/>
          <w:sz w:val="20"/>
          <w:u w:val="single"/>
          <w:lang w:val="de-DE"/>
        </w:rPr>
      </w:pPr>
      <w:r w:rsidRPr="00710519">
        <w:rPr>
          <w:rFonts w:ascii="CorpoS" w:hAnsi="CorpoS"/>
          <w:sz w:val="20"/>
          <w:u w:val="single"/>
          <w:lang w:val="de-DE"/>
        </w:rPr>
        <w:t>Ihre Ansprechpartner</w:t>
      </w:r>
      <w:r w:rsidR="00490881" w:rsidRPr="00710519">
        <w:rPr>
          <w:rFonts w:ascii="CorpoS" w:hAnsi="CorpoS"/>
          <w:sz w:val="20"/>
          <w:u w:val="single"/>
          <w:lang w:val="de-DE"/>
        </w:rPr>
        <w:t>:</w:t>
      </w:r>
    </w:p>
    <w:p w:rsidR="00490881" w:rsidRPr="00710519" w:rsidRDefault="00490881" w:rsidP="00490881">
      <w:pPr>
        <w:ind w:right="-567"/>
        <w:rPr>
          <w:rFonts w:ascii="CorpoS" w:hAnsi="CorpoS"/>
          <w:sz w:val="20"/>
          <w:lang w:val="de-DE"/>
        </w:rPr>
      </w:pPr>
      <w:r w:rsidRPr="00710519">
        <w:rPr>
          <w:rFonts w:ascii="CorpoS" w:hAnsi="CorpoS"/>
          <w:sz w:val="20"/>
          <w:lang w:val="de-DE"/>
        </w:rPr>
        <w:t>Melanie Wolf</w:t>
      </w:r>
      <w:r w:rsidRPr="00710519">
        <w:rPr>
          <w:rFonts w:ascii="CorpoS" w:hAnsi="CorpoS"/>
          <w:sz w:val="20"/>
          <w:lang w:val="de-DE"/>
        </w:rPr>
        <w:tab/>
      </w:r>
      <w:r w:rsidRPr="00710519">
        <w:rPr>
          <w:rFonts w:ascii="CorpoS" w:hAnsi="CorpoS"/>
          <w:sz w:val="20"/>
          <w:lang w:val="de-DE"/>
        </w:rPr>
        <w:tab/>
      </w:r>
      <w:r w:rsidRPr="00710519">
        <w:rPr>
          <w:rFonts w:ascii="CorpoS" w:hAnsi="CorpoS"/>
          <w:sz w:val="20"/>
          <w:lang w:val="de-DE"/>
        </w:rPr>
        <w:tab/>
      </w:r>
      <w:r w:rsidRPr="00710519">
        <w:rPr>
          <w:rFonts w:ascii="CorpoS" w:hAnsi="CorpoS"/>
          <w:sz w:val="20"/>
          <w:lang w:val="de-DE"/>
        </w:rPr>
        <w:tab/>
      </w:r>
      <w:r w:rsidRPr="00710519">
        <w:rPr>
          <w:rFonts w:ascii="CorpoS" w:hAnsi="CorpoS"/>
          <w:sz w:val="20"/>
          <w:lang w:val="de-DE"/>
        </w:rPr>
        <w:tab/>
      </w:r>
      <w:r w:rsidRPr="00710519">
        <w:rPr>
          <w:rFonts w:ascii="CorpoS" w:hAnsi="CorpoS"/>
          <w:sz w:val="20"/>
          <w:lang w:val="de-DE"/>
        </w:rPr>
        <w:tab/>
      </w:r>
      <w:r w:rsidRPr="00710519">
        <w:rPr>
          <w:rFonts w:ascii="CorpoS" w:hAnsi="CorpoS"/>
          <w:sz w:val="20"/>
          <w:lang w:val="de-DE"/>
        </w:rPr>
        <w:tab/>
      </w:r>
      <w:r w:rsidRPr="00710519">
        <w:rPr>
          <w:rFonts w:ascii="CorpoS" w:hAnsi="CorpoS" w:cs="Arial"/>
          <w:bCs/>
          <w:noProof/>
          <w:color w:val="000000"/>
          <w:sz w:val="20"/>
          <w:lang w:val="de-DE"/>
        </w:rPr>
        <w:t>Victoria Nicholls</w:t>
      </w:r>
    </w:p>
    <w:p w:rsidR="00490881" w:rsidRPr="00447809" w:rsidRDefault="00522B94" w:rsidP="00490881">
      <w:pPr>
        <w:ind w:right="-567"/>
        <w:rPr>
          <w:rFonts w:ascii="CorpoS" w:hAnsi="CorpoS"/>
          <w:sz w:val="20"/>
          <w:lang w:val="de-DE"/>
        </w:rPr>
      </w:pPr>
      <w:r>
        <w:rPr>
          <w:rFonts w:ascii="CorpoS" w:hAnsi="CorpoS"/>
          <w:sz w:val="20"/>
          <w:lang w:val="de-DE"/>
        </w:rPr>
        <w:t>Senior Manager</w:t>
      </w:r>
      <w:r w:rsidR="00490881" w:rsidRPr="00447809">
        <w:rPr>
          <w:rFonts w:ascii="CorpoS" w:hAnsi="CorpoS"/>
          <w:sz w:val="20"/>
          <w:lang w:val="de-DE"/>
        </w:rPr>
        <w:t xml:space="preserve"> Press</w:t>
      </w:r>
      <w:r w:rsidR="00447809" w:rsidRPr="00447809">
        <w:rPr>
          <w:rFonts w:ascii="CorpoS" w:hAnsi="CorpoS"/>
          <w:sz w:val="20"/>
          <w:lang w:val="de-DE"/>
        </w:rPr>
        <w:t>e</w:t>
      </w:r>
      <w:r w:rsidR="00490881" w:rsidRPr="00447809">
        <w:rPr>
          <w:rFonts w:ascii="CorpoS" w:hAnsi="CorpoS"/>
          <w:sz w:val="20"/>
          <w:lang w:val="de-DE"/>
        </w:rPr>
        <w:t xml:space="preserve"> </w:t>
      </w:r>
      <w:r w:rsidR="00447809" w:rsidRPr="00447809">
        <w:rPr>
          <w:rFonts w:ascii="CorpoS" w:hAnsi="CorpoS"/>
          <w:sz w:val="20"/>
          <w:lang w:val="de-DE"/>
        </w:rPr>
        <w:t xml:space="preserve">und </w:t>
      </w:r>
      <w:r w:rsidR="00490881" w:rsidRPr="00447809">
        <w:rPr>
          <w:rFonts w:ascii="CorpoS" w:hAnsi="CorpoS"/>
          <w:sz w:val="20"/>
          <w:lang w:val="de-DE"/>
        </w:rPr>
        <w:t>PR</w:t>
      </w:r>
      <w:r w:rsidR="00490881" w:rsidRPr="00447809">
        <w:rPr>
          <w:rFonts w:ascii="CorpoS" w:hAnsi="CorpoS"/>
          <w:sz w:val="20"/>
          <w:lang w:val="de-DE"/>
        </w:rPr>
        <w:tab/>
      </w:r>
      <w:r w:rsidR="00490881" w:rsidRPr="00447809">
        <w:rPr>
          <w:rFonts w:ascii="CorpoS" w:hAnsi="CorpoS"/>
          <w:sz w:val="20"/>
          <w:lang w:val="de-DE"/>
        </w:rPr>
        <w:tab/>
      </w:r>
      <w:r w:rsidR="00490881" w:rsidRPr="00447809">
        <w:rPr>
          <w:rFonts w:ascii="CorpoS" w:hAnsi="CorpoS"/>
          <w:sz w:val="20"/>
          <w:lang w:val="de-DE"/>
        </w:rPr>
        <w:tab/>
      </w:r>
      <w:r w:rsidR="00490881" w:rsidRPr="00447809">
        <w:rPr>
          <w:rFonts w:ascii="CorpoS" w:hAnsi="CorpoS"/>
          <w:sz w:val="20"/>
          <w:lang w:val="de-DE"/>
        </w:rPr>
        <w:tab/>
      </w:r>
      <w:r w:rsidR="00447809">
        <w:rPr>
          <w:rFonts w:ascii="CorpoS" w:hAnsi="CorpoS"/>
          <w:sz w:val="20"/>
          <w:lang w:val="de-DE"/>
        </w:rPr>
        <w:tab/>
      </w:r>
      <w:r w:rsidR="00447809">
        <w:rPr>
          <w:rFonts w:ascii="CorpoS" w:hAnsi="CorpoS" w:cs="Arial"/>
          <w:noProof/>
          <w:color w:val="000000"/>
          <w:sz w:val="20"/>
          <w:lang w:val="de-DE"/>
        </w:rPr>
        <w:t>PR u</w:t>
      </w:r>
      <w:r w:rsidR="00490881" w:rsidRPr="00447809">
        <w:rPr>
          <w:rFonts w:ascii="CorpoS" w:hAnsi="CorpoS" w:cs="Arial"/>
          <w:noProof/>
          <w:color w:val="000000"/>
          <w:sz w:val="20"/>
          <w:lang w:val="de-DE"/>
        </w:rPr>
        <w:t>nd Marketing Manager MRO</w:t>
      </w:r>
    </w:p>
    <w:p w:rsidR="00490881" w:rsidRPr="00195DB0" w:rsidRDefault="00490881" w:rsidP="00490881">
      <w:pPr>
        <w:ind w:right="-567"/>
        <w:rPr>
          <w:rFonts w:ascii="CorpoS" w:hAnsi="CorpoS"/>
          <w:sz w:val="20"/>
          <w:lang w:val="fr-FR"/>
        </w:rPr>
      </w:pPr>
      <w:r w:rsidRPr="00195DB0">
        <w:rPr>
          <w:rFonts w:ascii="CorpoS" w:hAnsi="CorpoS"/>
          <w:sz w:val="20"/>
          <w:lang w:val="fr-FR"/>
        </w:rPr>
        <w:t>Tel.: +49 (0)89 14 89-26 98</w:t>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Tel.: +49 (0)511 78 06-22 46</w:t>
      </w:r>
    </w:p>
    <w:p w:rsidR="00490881" w:rsidRPr="00195DB0" w:rsidRDefault="00490881" w:rsidP="00490881">
      <w:pPr>
        <w:ind w:right="-567"/>
        <w:rPr>
          <w:rFonts w:ascii="CorpoS" w:hAnsi="CorpoS" w:cs="Arial"/>
          <w:noProof/>
          <w:color w:val="000000"/>
          <w:sz w:val="20"/>
          <w:lang w:val="fr-FR"/>
        </w:rPr>
      </w:pPr>
      <w:r w:rsidRPr="00195DB0">
        <w:rPr>
          <w:rFonts w:ascii="CorpoS" w:hAnsi="CorpoS"/>
          <w:sz w:val="20"/>
          <w:lang w:val="fr-FR"/>
        </w:rPr>
        <w:t>Mobil: +49 (0) 170-799 6377</w:t>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Mobil: +49 (0)171-375 5447</w:t>
      </w:r>
    </w:p>
    <w:p w:rsidR="00490881" w:rsidRPr="00195DB0" w:rsidRDefault="00490881" w:rsidP="00490881">
      <w:pPr>
        <w:ind w:right="-567"/>
        <w:rPr>
          <w:rFonts w:ascii="CorpoS" w:hAnsi="CorpoS"/>
          <w:sz w:val="20"/>
          <w:lang w:val="fr-FR"/>
        </w:rPr>
      </w:pPr>
      <w:r w:rsidRPr="00195DB0">
        <w:rPr>
          <w:rFonts w:ascii="CorpoS" w:hAnsi="CorpoS"/>
          <w:sz w:val="20"/>
          <w:lang w:val="fr-FR"/>
        </w:rPr>
        <w:t>E</w:t>
      </w:r>
      <w:r w:rsidR="00447809">
        <w:rPr>
          <w:rFonts w:ascii="CorpoS" w:hAnsi="CorpoS"/>
          <w:sz w:val="20"/>
          <w:lang w:val="fr-FR"/>
        </w:rPr>
        <w:t>-M</w:t>
      </w:r>
      <w:r w:rsidRPr="00195DB0">
        <w:rPr>
          <w:rFonts w:ascii="CorpoS" w:hAnsi="CorpoS"/>
          <w:sz w:val="20"/>
          <w:lang w:val="fr-FR"/>
        </w:rPr>
        <w:t xml:space="preserve">ail: </w:t>
      </w:r>
      <w:hyperlink r:id="rId9" w:history="1">
        <w:r w:rsidRPr="00195DB0">
          <w:rPr>
            <w:rStyle w:val="Hyperlink"/>
            <w:rFonts w:ascii="CorpoS" w:hAnsi="CorpoS"/>
            <w:sz w:val="20"/>
            <w:lang w:val="fr-FR"/>
          </w:rPr>
          <w:t>Melanie.Wolf@mtu.de</w:t>
        </w:r>
      </w:hyperlink>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E</w:t>
      </w:r>
      <w:r w:rsidR="00447809">
        <w:rPr>
          <w:rFonts w:ascii="CorpoS" w:hAnsi="CorpoS" w:cs="Arial"/>
          <w:noProof/>
          <w:color w:val="000000"/>
          <w:sz w:val="20"/>
          <w:lang w:val="fr-FR"/>
        </w:rPr>
        <w:t>-M</w:t>
      </w:r>
      <w:r w:rsidRPr="00195DB0">
        <w:rPr>
          <w:rFonts w:ascii="CorpoS" w:hAnsi="CorpoS" w:cs="Arial"/>
          <w:noProof/>
          <w:color w:val="000000"/>
          <w:sz w:val="20"/>
          <w:lang w:val="fr-FR"/>
        </w:rPr>
        <w:t xml:space="preserve">ail: </w:t>
      </w:r>
      <w:r w:rsidRPr="00195DB0">
        <w:rPr>
          <w:rFonts w:ascii="CorpoS" w:hAnsi="CorpoS" w:cs="Arial"/>
          <w:noProof/>
          <w:color w:val="0000FF"/>
          <w:sz w:val="20"/>
          <w:u w:val="single"/>
          <w:lang w:val="fr-FR"/>
        </w:rPr>
        <w:t>victoria.nicholls@mtu.de</w:t>
      </w:r>
    </w:p>
    <w:p w:rsidR="007557A8" w:rsidRDefault="007557A8" w:rsidP="00490881">
      <w:pPr>
        <w:ind w:right="-567"/>
        <w:rPr>
          <w:rFonts w:ascii="CorpoS" w:hAnsi="CorpoS"/>
          <w:sz w:val="20"/>
          <w:lang w:val="fr-FR"/>
        </w:rPr>
      </w:pPr>
    </w:p>
    <w:p w:rsidR="007557A8" w:rsidRPr="00195DB0" w:rsidRDefault="007557A8" w:rsidP="00490881">
      <w:pPr>
        <w:ind w:right="-567"/>
        <w:rPr>
          <w:rFonts w:ascii="CorpoS" w:hAnsi="CorpoS"/>
          <w:sz w:val="20"/>
          <w:lang w:val="fr-FR"/>
        </w:rPr>
      </w:pPr>
    </w:p>
    <w:p w:rsidR="00575BD5" w:rsidRPr="00447809" w:rsidRDefault="00447809" w:rsidP="00D90F8D">
      <w:pPr>
        <w:jc w:val="both"/>
        <w:rPr>
          <w:i/>
          <w:szCs w:val="24"/>
          <w:lang w:val="de-DE"/>
        </w:rPr>
      </w:pPr>
      <w:r w:rsidRPr="00447809">
        <w:rPr>
          <w:rFonts w:ascii="CorpoS" w:hAnsi="CorpoS"/>
          <w:i/>
          <w:sz w:val="20"/>
          <w:lang w:val="de-DE"/>
        </w:rPr>
        <w:t>Alle Presse-Infos und Bilder unter</w:t>
      </w:r>
      <w:r w:rsidR="00490881" w:rsidRPr="00447809">
        <w:rPr>
          <w:rFonts w:ascii="CorpoS" w:hAnsi="CorpoS"/>
          <w:i/>
          <w:sz w:val="20"/>
          <w:lang w:val="de-DE"/>
        </w:rPr>
        <w:t xml:space="preserve"> </w:t>
      </w:r>
      <w:hyperlink r:id="rId10" w:history="1">
        <w:r w:rsidR="00490881" w:rsidRPr="00447809">
          <w:rPr>
            <w:rStyle w:val="Hyperlink"/>
            <w:rFonts w:ascii="CorpoS" w:hAnsi="CorpoS"/>
            <w:i/>
            <w:sz w:val="20"/>
            <w:lang w:val="de-DE"/>
          </w:rPr>
          <w:t>http://www.mtu.de</w:t>
        </w:r>
      </w:hyperlink>
    </w:p>
    <w:sectPr w:rsidR="00575BD5" w:rsidRPr="00447809"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B9" w:rsidRDefault="006528B9">
      <w:r>
        <w:separator/>
      </w:r>
    </w:p>
  </w:endnote>
  <w:endnote w:type="continuationSeparator" w:id="0">
    <w:p w:rsidR="006528B9" w:rsidRDefault="0065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710519" w:rsidRDefault="00627EA2">
    <w:pPr>
      <w:pStyle w:val="Fuzeile"/>
      <w:spacing w:line="160" w:lineRule="exact"/>
      <w:rPr>
        <w:rFonts w:ascii="CorpoS" w:hAnsi="CorpoS"/>
        <w:color w:val="000000"/>
        <w:sz w:val="15"/>
        <w:lang w:val="de-DE"/>
      </w:rPr>
    </w:pPr>
    <w:proofErr w:type="spellStart"/>
    <w:r w:rsidRPr="00710519">
      <w:rPr>
        <w:rFonts w:ascii="CorpoS" w:hAnsi="CorpoS"/>
        <w:color w:val="000000"/>
        <w:sz w:val="15"/>
        <w:lang w:val="de-DE"/>
      </w:rPr>
      <w:t>and</w:t>
    </w:r>
    <w:proofErr w:type="spellEnd"/>
    <w:r w:rsidRPr="00710519">
      <w:rPr>
        <w:rFonts w:ascii="CorpoS" w:hAnsi="CorpoS"/>
        <w:color w:val="000000"/>
        <w:sz w:val="15"/>
        <w:lang w:val="de-DE"/>
      </w:rPr>
      <w:t xml:space="preserve"> Public </w:t>
    </w:r>
    <w:proofErr w:type="spellStart"/>
    <w:r w:rsidRPr="00710519">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B9" w:rsidRDefault="006528B9">
      <w:r>
        <w:separator/>
      </w:r>
    </w:p>
  </w:footnote>
  <w:footnote w:type="continuationSeparator" w:id="0">
    <w:p w:rsidR="006528B9" w:rsidRDefault="0065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B9C90B9" wp14:editId="2068F089">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4E07DC0" wp14:editId="6345219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E276F68" wp14:editId="79E9CDC8">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276F68"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9886C2B" wp14:editId="21AA608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797C5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3718"/>
    <w:rsid w:val="00005C2F"/>
    <w:rsid w:val="00012194"/>
    <w:rsid w:val="0001610D"/>
    <w:rsid w:val="00016C47"/>
    <w:rsid w:val="000203C5"/>
    <w:rsid w:val="00023C90"/>
    <w:rsid w:val="00026570"/>
    <w:rsid w:val="000305A2"/>
    <w:rsid w:val="000343BF"/>
    <w:rsid w:val="00035FF4"/>
    <w:rsid w:val="000370B8"/>
    <w:rsid w:val="00041D8A"/>
    <w:rsid w:val="00043CCF"/>
    <w:rsid w:val="0004463A"/>
    <w:rsid w:val="000448A7"/>
    <w:rsid w:val="000471D0"/>
    <w:rsid w:val="0005227F"/>
    <w:rsid w:val="00052411"/>
    <w:rsid w:val="00056512"/>
    <w:rsid w:val="000567B4"/>
    <w:rsid w:val="0006133A"/>
    <w:rsid w:val="000706A1"/>
    <w:rsid w:val="000726D5"/>
    <w:rsid w:val="00077A4D"/>
    <w:rsid w:val="00080B67"/>
    <w:rsid w:val="0008247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5CC8"/>
    <w:rsid w:val="00146B9D"/>
    <w:rsid w:val="0014779C"/>
    <w:rsid w:val="001505C4"/>
    <w:rsid w:val="00156366"/>
    <w:rsid w:val="00156E8E"/>
    <w:rsid w:val="0016025E"/>
    <w:rsid w:val="00164596"/>
    <w:rsid w:val="00166591"/>
    <w:rsid w:val="00170426"/>
    <w:rsid w:val="00174CB6"/>
    <w:rsid w:val="00176290"/>
    <w:rsid w:val="00182F6D"/>
    <w:rsid w:val="00187473"/>
    <w:rsid w:val="00194896"/>
    <w:rsid w:val="00195DB0"/>
    <w:rsid w:val="001A080C"/>
    <w:rsid w:val="001A5CC3"/>
    <w:rsid w:val="001A79BB"/>
    <w:rsid w:val="001B18AC"/>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5D0A"/>
    <w:rsid w:val="003164B5"/>
    <w:rsid w:val="00322F33"/>
    <w:rsid w:val="00330AEF"/>
    <w:rsid w:val="003314FA"/>
    <w:rsid w:val="00331BE7"/>
    <w:rsid w:val="00331F63"/>
    <w:rsid w:val="003339E2"/>
    <w:rsid w:val="003373F6"/>
    <w:rsid w:val="0033789C"/>
    <w:rsid w:val="0034178D"/>
    <w:rsid w:val="00353E9C"/>
    <w:rsid w:val="003555E4"/>
    <w:rsid w:val="0037530C"/>
    <w:rsid w:val="00375AE7"/>
    <w:rsid w:val="00375DE4"/>
    <w:rsid w:val="00376B96"/>
    <w:rsid w:val="00386C3D"/>
    <w:rsid w:val="0039159A"/>
    <w:rsid w:val="00391A10"/>
    <w:rsid w:val="003931D3"/>
    <w:rsid w:val="003A0A70"/>
    <w:rsid w:val="003A2F80"/>
    <w:rsid w:val="003A5C1D"/>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15E5"/>
    <w:rsid w:val="004017B4"/>
    <w:rsid w:val="00402937"/>
    <w:rsid w:val="00403077"/>
    <w:rsid w:val="004064AD"/>
    <w:rsid w:val="00406588"/>
    <w:rsid w:val="004068F5"/>
    <w:rsid w:val="0041061A"/>
    <w:rsid w:val="0041104B"/>
    <w:rsid w:val="00412168"/>
    <w:rsid w:val="00412624"/>
    <w:rsid w:val="004126B0"/>
    <w:rsid w:val="004140B3"/>
    <w:rsid w:val="004142A7"/>
    <w:rsid w:val="0042012B"/>
    <w:rsid w:val="0042013E"/>
    <w:rsid w:val="00421FFF"/>
    <w:rsid w:val="00422AD9"/>
    <w:rsid w:val="00424009"/>
    <w:rsid w:val="004245DF"/>
    <w:rsid w:val="0043512D"/>
    <w:rsid w:val="00437A87"/>
    <w:rsid w:val="00447809"/>
    <w:rsid w:val="00472FDB"/>
    <w:rsid w:val="00473988"/>
    <w:rsid w:val="00475BAA"/>
    <w:rsid w:val="0048032F"/>
    <w:rsid w:val="00486842"/>
    <w:rsid w:val="00490881"/>
    <w:rsid w:val="00490ACC"/>
    <w:rsid w:val="00491520"/>
    <w:rsid w:val="00493AB8"/>
    <w:rsid w:val="00496F1F"/>
    <w:rsid w:val="004A1023"/>
    <w:rsid w:val="004A1A03"/>
    <w:rsid w:val="004A5A25"/>
    <w:rsid w:val="004B18F8"/>
    <w:rsid w:val="004B3323"/>
    <w:rsid w:val="004B3B8C"/>
    <w:rsid w:val="004B4951"/>
    <w:rsid w:val="004B5F9F"/>
    <w:rsid w:val="004C1555"/>
    <w:rsid w:val="004C1E1C"/>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2B94"/>
    <w:rsid w:val="0052508B"/>
    <w:rsid w:val="00526C64"/>
    <w:rsid w:val="00533C68"/>
    <w:rsid w:val="00540C87"/>
    <w:rsid w:val="005431AF"/>
    <w:rsid w:val="00544209"/>
    <w:rsid w:val="0054435B"/>
    <w:rsid w:val="00545DD6"/>
    <w:rsid w:val="00550B47"/>
    <w:rsid w:val="00556143"/>
    <w:rsid w:val="00560818"/>
    <w:rsid w:val="0056365C"/>
    <w:rsid w:val="00565818"/>
    <w:rsid w:val="00565D4F"/>
    <w:rsid w:val="00572866"/>
    <w:rsid w:val="00572E74"/>
    <w:rsid w:val="005758A4"/>
    <w:rsid w:val="00575BD5"/>
    <w:rsid w:val="00577823"/>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528B9"/>
    <w:rsid w:val="006600CF"/>
    <w:rsid w:val="00661393"/>
    <w:rsid w:val="006626CF"/>
    <w:rsid w:val="006630B6"/>
    <w:rsid w:val="00664E37"/>
    <w:rsid w:val="00665AA0"/>
    <w:rsid w:val="00681977"/>
    <w:rsid w:val="00682CD3"/>
    <w:rsid w:val="0068570A"/>
    <w:rsid w:val="006876F2"/>
    <w:rsid w:val="00692304"/>
    <w:rsid w:val="00695D30"/>
    <w:rsid w:val="006A096B"/>
    <w:rsid w:val="006A5DA2"/>
    <w:rsid w:val="006B24AC"/>
    <w:rsid w:val="006B45D5"/>
    <w:rsid w:val="006B5129"/>
    <w:rsid w:val="006B5428"/>
    <w:rsid w:val="006B570E"/>
    <w:rsid w:val="006B58AA"/>
    <w:rsid w:val="006C1A15"/>
    <w:rsid w:val="006C5186"/>
    <w:rsid w:val="006C5267"/>
    <w:rsid w:val="006D42FE"/>
    <w:rsid w:val="006D6BB0"/>
    <w:rsid w:val="006F1DAC"/>
    <w:rsid w:val="006F2432"/>
    <w:rsid w:val="006F27F4"/>
    <w:rsid w:val="006F6831"/>
    <w:rsid w:val="006F7A62"/>
    <w:rsid w:val="007036A5"/>
    <w:rsid w:val="00710452"/>
    <w:rsid w:val="00710519"/>
    <w:rsid w:val="00715751"/>
    <w:rsid w:val="007267BF"/>
    <w:rsid w:val="00732569"/>
    <w:rsid w:val="00732993"/>
    <w:rsid w:val="00737D42"/>
    <w:rsid w:val="007416C6"/>
    <w:rsid w:val="00745950"/>
    <w:rsid w:val="007554D8"/>
    <w:rsid w:val="007557A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4D34"/>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208E"/>
    <w:rsid w:val="008E6CD6"/>
    <w:rsid w:val="008F334E"/>
    <w:rsid w:val="008F62D3"/>
    <w:rsid w:val="008F676F"/>
    <w:rsid w:val="008F7D3A"/>
    <w:rsid w:val="008F7D80"/>
    <w:rsid w:val="008F7F3A"/>
    <w:rsid w:val="00903536"/>
    <w:rsid w:val="0091074A"/>
    <w:rsid w:val="00911E6A"/>
    <w:rsid w:val="00917CDF"/>
    <w:rsid w:val="00922C6D"/>
    <w:rsid w:val="00924644"/>
    <w:rsid w:val="00924A62"/>
    <w:rsid w:val="00930215"/>
    <w:rsid w:val="0093274B"/>
    <w:rsid w:val="009346DB"/>
    <w:rsid w:val="009356BB"/>
    <w:rsid w:val="00935925"/>
    <w:rsid w:val="009359E0"/>
    <w:rsid w:val="009409BE"/>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1E95"/>
    <w:rsid w:val="009B3BBE"/>
    <w:rsid w:val="009B570B"/>
    <w:rsid w:val="009B6412"/>
    <w:rsid w:val="009B64FB"/>
    <w:rsid w:val="009B75E2"/>
    <w:rsid w:val="009C0B2F"/>
    <w:rsid w:val="009C1EA4"/>
    <w:rsid w:val="009D4929"/>
    <w:rsid w:val="009D5CC8"/>
    <w:rsid w:val="009E1400"/>
    <w:rsid w:val="009E4332"/>
    <w:rsid w:val="009E75E3"/>
    <w:rsid w:val="009E7A41"/>
    <w:rsid w:val="009F174A"/>
    <w:rsid w:val="009F269B"/>
    <w:rsid w:val="009F6AF1"/>
    <w:rsid w:val="00A06293"/>
    <w:rsid w:val="00A11E5E"/>
    <w:rsid w:val="00A1509E"/>
    <w:rsid w:val="00A20243"/>
    <w:rsid w:val="00A20261"/>
    <w:rsid w:val="00A20893"/>
    <w:rsid w:val="00A20D34"/>
    <w:rsid w:val="00A23348"/>
    <w:rsid w:val="00A26AF2"/>
    <w:rsid w:val="00A312D6"/>
    <w:rsid w:val="00A31C92"/>
    <w:rsid w:val="00A31CE3"/>
    <w:rsid w:val="00A32CA0"/>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7788E"/>
    <w:rsid w:val="00B814DF"/>
    <w:rsid w:val="00B903F2"/>
    <w:rsid w:val="00B907C6"/>
    <w:rsid w:val="00B9165C"/>
    <w:rsid w:val="00B92FF6"/>
    <w:rsid w:val="00B94A54"/>
    <w:rsid w:val="00B96F94"/>
    <w:rsid w:val="00B97BD0"/>
    <w:rsid w:val="00BA19B4"/>
    <w:rsid w:val="00BA1C57"/>
    <w:rsid w:val="00BA20CF"/>
    <w:rsid w:val="00BA2C1F"/>
    <w:rsid w:val="00BA652F"/>
    <w:rsid w:val="00BB0EF2"/>
    <w:rsid w:val="00BB1056"/>
    <w:rsid w:val="00BB34CD"/>
    <w:rsid w:val="00BC02B8"/>
    <w:rsid w:val="00BC6E31"/>
    <w:rsid w:val="00BC7F56"/>
    <w:rsid w:val="00BE0011"/>
    <w:rsid w:val="00BE30FA"/>
    <w:rsid w:val="00BE4ED8"/>
    <w:rsid w:val="00BE5058"/>
    <w:rsid w:val="00BE6345"/>
    <w:rsid w:val="00BF052E"/>
    <w:rsid w:val="00BF7F0A"/>
    <w:rsid w:val="00C03156"/>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E4D"/>
    <w:rsid w:val="00C9475B"/>
    <w:rsid w:val="00C95729"/>
    <w:rsid w:val="00C95C2C"/>
    <w:rsid w:val="00CA08A5"/>
    <w:rsid w:val="00CA2E69"/>
    <w:rsid w:val="00CA6A6E"/>
    <w:rsid w:val="00CA7CF1"/>
    <w:rsid w:val="00CB0D38"/>
    <w:rsid w:val="00CB60AC"/>
    <w:rsid w:val="00CC1857"/>
    <w:rsid w:val="00CC2770"/>
    <w:rsid w:val="00CC67AC"/>
    <w:rsid w:val="00CC7225"/>
    <w:rsid w:val="00CD00AF"/>
    <w:rsid w:val="00CD036F"/>
    <w:rsid w:val="00CD59A5"/>
    <w:rsid w:val="00CD62D6"/>
    <w:rsid w:val="00CE0E8E"/>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5930"/>
    <w:rsid w:val="00D36603"/>
    <w:rsid w:val="00D40A58"/>
    <w:rsid w:val="00D424E7"/>
    <w:rsid w:val="00D445A7"/>
    <w:rsid w:val="00D555A1"/>
    <w:rsid w:val="00D73C34"/>
    <w:rsid w:val="00D77EB7"/>
    <w:rsid w:val="00D80F1D"/>
    <w:rsid w:val="00D84303"/>
    <w:rsid w:val="00D85634"/>
    <w:rsid w:val="00D86094"/>
    <w:rsid w:val="00D8626E"/>
    <w:rsid w:val="00D87400"/>
    <w:rsid w:val="00D90F8D"/>
    <w:rsid w:val="00D94AEE"/>
    <w:rsid w:val="00D959EF"/>
    <w:rsid w:val="00DA2925"/>
    <w:rsid w:val="00DA66DB"/>
    <w:rsid w:val="00DB04C7"/>
    <w:rsid w:val="00DB3D45"/>
    <w:rsid w:val="00DC0339"/>
    <w:rsid w:val="00DD191C"/>
    <w:rsid w:val="00DD22EE"/>
    <w:rsid w:val="00DD691D"/>
    <w:rsid w:val="00DD6FE5"/>
    <w:rsid w:val="00DE4F33"/>
    <w:rsid w:val="00DE7A66"/>
    <w:rsid w:val="00DF6A5A"/>
    <w:rsid w:val="00E01B5F"/>
    <w:rsid w:val="00E037D3"/>
    <w:rsid w:val="00E042C4"/>
    <w:rsid w:val="00E04AD0"/>
    <w:rsid w:val="00E04F19"/>
    <w:rsid w:val="00E05282"/>
    <w:rsid w:val="00E05742"/>
    <w:rsid w:val="00E1109F"/>
    <w:rsid w:val="00E16464"/>
    <w:rsid w:val="00E16CC2"/>
    <w:rsid w:val="00E21CE6"/>
    <w:rsid w:val="00E301F8"/>
    <w:rsid w:val="00E33CAE"/>
    <w:rsid w:val="00E4241A"/>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5C49"/>
    <w:rsid w:val="00EF67C4"/>
    <w:rsid w:val="00F019F6"/>
    <w:rsid w:val="00F02040"/>
    <w:rsid w:val="00F051C8"/>
    <w:rsid w:val="00F06F90"/>
    <w:rsid w:val="00F118DB"/>
    <w:rsid w:val="00F20E5A"/>
    <w:rsid w:val="00F22174"/>
    <w:rsid w:val="00F30D07"/>
    <w:rsid w:val="00F324BA"/>
    <w:rsid w:val="00F338BE"/>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2D0"/>
    <w:rsid w:val="00FB062B"/>
    <w:rsid w:val="00FB275B"/>
    <w:rsid w:val="00FB33AC"/>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E0AD-666C-41DE-976F-A0B90A09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2727</Characters>
  <Application>Microsoft Office Word</Application>
  <DocSecurity>2</DocSecurity>
  <Lines>22</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3117</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2018-08-24T12:08:00Z</dcterms:created>
  <dcterms:modified xsi:type="dcterms:W3CDTF">2018-08-27T06:39:00Z</dcterms:modified>
</cp:coreProperties>
</file>