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3C3D7B" w:rsidRPr="003C3D7B" w:rsidRDefault="003C3D7B" w:rsidP="00C901C5">
      <w:pPr>
        <w:pStyle w:val="Textkrper2"/>
        <w:tabs>
          <w:tab w:val="left" w:pos="8505"/>
        </w:tabs>
        <w:ind w:right="141"/>
        <w:rPr>
          <w:noProof/>
          <w:lang w:val="de-DE"/>
        </w:rPr>
      </w:pPr>
      <w:r w:rsidRPr="003C3D7B">
        <w:rPr>
          <w:noProof/>
          <w:lang w:val="de-DE"/>
        </w:rPr>
        <w:t xml:space="preserve">MTU </w:t>
      </w:r>
      <w:r w:rsidR="002C75C9">
        <w:rPr>
          <w:noProof/>
          <w:lang w:val="de-DE"/>
        </w:rPr>
        <w:t>Aero Engines verkauft Vericor Power Systems</w:t>
      </w:r>
    </w:p>
    <w:p w:rsidR="003C3D7B" w:rsidRPr="003C3D7B" w:rsidRDefault="003C3D7B" w:rsidP="00C901C5">
      <w:pPr>
        <w:pStyle w:val="Textkrper2"/>
        <w:tabs>
          <w:tab w:val="left" w:pos="8505"/>
        </w:tabs>
        <w:ind w:right="141"/>
        <w:rPr>
          <w:noProof/>
          <w:lang w:val="de-DE"/>
        </w:rPr>
      </w:pPr>
    </w:p>
    <w:p w:rsidR="003C3D7B" w:rsidRPr="003C3D7B" w:rsidRDefault="002C75C9" w:rsidP="00C901C5">
      <w:pPr>
        <w:numPr>
          <w:ilvl w:val="0"/>
          <w:numId w:val="6"/>
        </w:numPr>
        <w:tabs>
          <w:tab w:val="clear" w:pos="720"/>
          <w:tab w:val="num" w:pos="360"/>
        </w:tabs>
        <w:ind w:left="360" w:right="141"/>
        <w:rPr>
          <w:rFonts w:ascii="CorpoS" w:hAnsi="CorpoS"/>
          <w:b/>
          <w:noProof/>
          <w:lang w:val="de-DE"/>
        </w:rPr>
      </w:pPr>
      <w:r>
        <w:rPr>
          <w:rFonts w:ascii="CorpoS" w:hAnsi="CorpoS"/>
          <w:b/>
          <w:noProof/>
          <w:lang w:val="de-DE"/>
        </w:rPr>
        <w:t>Industrieg</w:t>
      </w:r>
      <w:r w:rsidR="008925C8">
        <w:rPr>
          <w:rFonts w:ascii="CorpoS" w:hAnsi="CorpoS"/>
          <w:b/>
          <w:noProof/>
          <w:lang w:val="de-DE"/>
        </w:rPr>
        <w:t>asturbinen-Spezialist geht an C</w:t>
      </w:r>
      <w:r>
        <w:rPr>
          <w:rFonts w:ascii="CorpoS" w:hAnsi="CorpoS"/>
          <w:b/>
          <w:noProof/>
          <w:lang w:val="de-DE"/>
        </w:rPr>
        <w:t>S</w:t>
      </w:r>
      <w:r w:rsidR="008925C8">
        <w:rPr>
          <w:rFonts w:ascii="CorpoS" w:hAnsi="CorpoS"/>
          <w:b/>
          <w:noProof/>
          <w:lang w:val="de-DE"/>
        </w:rPr>
        <w:t>L</w:t>
      </w:r>
      <w:r w:rsidR="001807C5">
        <w:rPr>
          <w:rFonts w:ascii="CorpoS" w:hAnsi="CorpoS"/>
          <w:b/>
          <w:noProof/>
          <w:lang w:val="de-DE"/>
        </w:rPr>
        <w:t xml:space="preserve"> </w:t>
      </w:r>
      <w:r w:rsidR="00B259DF">
        <w:rPr>
          <w:rFonts w:ascii="CorpoS" w:hAnsi="CorpoS"/>
          <w:b/>
          <w:noProof/>
          <w:lang w:val="de-DE"/>
        </w:rPr>
        <w:t>Capital Management</w:t>
      </w:r>
    </w:p>
    <w:p w:rsidR="00EC7049" w:rsidRDefault="00EC7049" w:rsidP="00EC7049">
      <w:pPr>
        <w:numPr>
          <w:ilvl w:val="0"/>
          <w:numId w:val="6"/>
        </w:numPr>
        <w:tabs>
          <w:tab w:val="clear" w:pos="720"/>
          <w:tab w:val="num" w:pos="360"/>
        </w:tabs>
        <w:ind w:left="360" w:right="141"/>
        <w:rPr>
          <w:rFonts w:ascii="CorpoS" w:hAnsi="CorpoS"/>
          <w:b/>
          <w:noProof/>
          <w:lang w:val="de-DE"/>
        </w:rPr>
      </w:pPr>
      <w:r>
        <w:rPr>
          <w:rFonts w:ascii="CorpoS" w:hAnsi="CorpoS"/>
          <w:b/>
          <w:noProof/>
          <w:lang w:val="de-DE"/>
        </w:rPr>
        <w:t xml:space="preserve">MTU fokussiert </w:t>
      </w:r>
      <w:r w:rsidR="002C75C9">
        <w:rPr>
          <w:rFonts w:ascii="CorpoS" w:hAnsi="CorpoS"/>
          <w:b/>
          <w:noProof/>
          <w:lang w:val="de-DE"/>
        </w:rPr>
        <w:t>OEM-Geschäft auf Luftfahrt-Antriebe</w:t>
      </w:r>
    </w:p>
    <w:p w:rsidR="00EC7049" w:rsidRPr="00EC7049" w:rsidRDefault="00EC7049" w:rsidP="00EC7049">
      <w:pPr>
        <w:numPr>
          <w:ilvl w:val="0"/>
          <w:numId w:val="6"/>
        </w:numPr>
        <w:tabs>
          <w:tab w:val="clear" w:pos="720"/>
          <w:tab w:val="num" w:pos="360"/>
        </w:tabs>
        <w:ind w:left="360" w:right="141"/>
        <w:rPr>
          <w:rFonts w:ascii="CorpoS" w:hAnsi="CorpoS"/>
          <w:b/>
          <w:noProof/>
          <w:lang w:val="de-DE"/>
        </w:rPr>
      </w:pPr>
      <w:r>
        <w:rPr>
          <w:rFonts w:ascii="CorpoS" w:hAnsi="CorpoS"/>
          <w:b/>
          <w:noProof/>
          <w:lang w:val="de-DE"/>
        </w:rPr>
        <w:t>IGT-Instandhaltung der LM-Baureihen bleibt bei der MTU</w:t>
      </w:r>
    </w:p>
    <w:p w:rsidR="003C3D7B" w:rsidRPr="003C3D7B" w:rsidRDefault="003C3D7B" w:rsidP="00C901C5">
      <w:pPr>
        <w:ind w:right="141"/>
        <w:jc w:val="both"/>
        <w:rPr>
          <w:rFonts w:ascii="CorpoS" w:hAnsi="CorpoS"/>
          <w:noProof/>
          <w:lang w:val="de-DE"/>
        </w:rPr>
      </w:pPr>
    </w:p>
    <w:p w:rsidR="0009680D" w:rsidRDefault="001E3D3D" w:rsidP="00C901C5">
      <w:pPr>
        <w:pStyle w:val="MTUBodycopy"/>
        <w:tabs>
          <w:tab w:val="left" w:pos="8505"/>
        </w:tabs>
        <w:ind w:right="141"/>
        <w:jc w:val="both"/>
        <w:rPr>
          <w:noProof/>
          <w:sz w:val="24"/>
          <w:lang w:val="de-DE"/>
        </w:rPr>
      </w:pPr>
      <w:r>
        <w:rPr>
          <w:noProof/>
          <w:sz w:val="24"/>
          <w:lang w:val="de-DE"/>
        </w:rPr>
        <w:t>München</w:t>
      </w:r>
      <w:r w:rsidRPr="00007A76">
        <w:rPr>
          <w:noProof/>
          <w:sz w:val="24"/>
          <w:lang w:val="de-DE"/>
        </w:rPr>
        <w:t xml:space="preserve">, </w:t>
      </w:r>
      <w:r w:rsidR="00007A76" w:rsidRPr="00007A76">
        <w:rPr>
          <w:noProof/>
          <w:sz w:val="24"/>
          <w:lang w:val="de-DE"/>
        </w:rPr>
        <w:t>12.</w:t>
      </w:r>
      <w:r w:rsidR="00747758" w:rsidRPr="00007A76">
        <w:rPr>
          <w:noProof/>
          <w:sz w:val="24"/>
          <w:lang w:val="de-DE"/>
        </w:rPr>
        <w:t xml:space="preserve"> August</w:t>
      </w:r>
      <w:r w:rsidR="00D005DC" w:rsidRPr="00007A76">
        <w:rPr>
          <w:noProof/>
          <w:sz w:val="24"/>
          <w:lang w:val="de-DE"/>
        </w:rPr>
        <w:t xml:space="preserve"> </w:t>
      </w:r>
      <w:r w:rsidRPr="00007A76">
        <w:rPr>
          <w:noProof/>
          <w:sz w:val="24"/>
          <w:lang w:val="de-DE"/>
        </w:rPr>
        <w:t>202</w:t>
      </w:r>
      <w:r w:rsidR="003372FB" w:rsidRPr="00007A76">
        <w:rPr>
          <w:noProof/>
          <w:sz w:val="24"/>
          <w:lang w:val="de-DE"/>
        </w:rPr>
        <w:t>1</w:t>
      </w:r>
      <w:r>
        <w:rPr>
          <w:noProof/>
          <w:sz w:val="24"/>
          <w:lang w:val="de-DE"/>
        </w:rPr>
        <w:t xml:space="preserve"> </w:t>
      </w:r>
      <w:r w:rsidR="00EC7049">
        <w:rPr>
          <w:noProof/>
          <w:sz w:val="24"/>
          <w:lang w:val="de-DE"/>
        </w:rPr>
        <w:t>–</w:t>
      </w:r>
      <w:r>
        <w:rPr>
          <w:noProof/>
          <w:sz w:val="24"/>
          <w:lang w:val="de-DE"/>
        </w:rPr>
        <w:t xml:space="preserve"> </w:t>
      </w:r>
      <w:r w:rsidR="00EC7049">
        <w:rPr>
          <w:noProof/>
          <w:sz w:val="24"/>
          <w:lang w:val="de-DE"/>
        </w:rPr>
        <w:t xml:space="preserve">Die MTU Aero Engines AG </w:t>
      </w:r>
      <w:r w:rsidR="00B259DF">
        <w:rPr>
          <w:noProof/>
          <w:sz w:val="24"/>
          <w:lang w:val="de-DE"/>
        </w:rPr>
        <w:t>hat</w:t>
      </w:r>
      <w:r w:rsidR="00EC7049">
        <w:rPr>
          <w:noProof/>
          <w:sz w:val="24"/>
          <w:lang w:val="de-DE"/>
        </w:rPr>
        <w:t xml:space="preserve"> Vericor Power Systems</w:t>
      </w:r>
      <w:r w:rsidR="00B259DF">
        <w:rPr>
          <w:noProof/>
          <w:sz w:val="24"/>
          <w:lang w:val="de-DE"/>
        </w:rPr>
        <w:t xml:space="preserve"> verkauft</w:t>
      </w:r>
      <w:r w:rsidR="00EC7049">
        <w:rPr>
          <w:noProof/>
          <w:sz w:val="24"/>
          <w:lang w:val="de-DE"/>
        </w:rPr>
        <w:t xml:space="preserve">. </w:t>
      </w:r>
      <w:r w:rsidR="0009680D">
        <w:rPr>
          <w:noProof/>
          <w:sz w:val="24"/>
          <w:lang w:val="de-DE"/>
        </w:rPr>
        <w:t>Der OEM für Marine- und Industriegasturbinen</w:t>
      </w:r>
      <w:r w:rsidR="001807C5">
        <w:rPr>
          <w:noProof/>
          <w:sz w:val="24"/>
          <w:lang w:val="de-DE"/>
        </w:rPr>
        <w:t xml:space="preserve"> (IGT)</w:t>
      </w:r>
      <w:r w:rsidR="0009680D">
        <w:rPr>
          <w:noProof/>
          <w:sz w:val="24"/>
          <w:lang w:val="de-DE"/>
        </w:rPr>
        <w:t xml:space="preserve"> mit Sitz in Alpharetta, Georgia, USA, geht an </w:t>
      </w:r>
      <w:r w:rsidR="00AE1FC8">
        <w:rPr>
          <w:noProof/>
          <w:sz w:val="24"/>
          <w:lang w:val="de-DE"/>
        </w:rPr>
        <w:t>das US-amerikanische Private-</w:t>
      </w:r>
      <w:r w:rsidR="00B259DF" w:rsidRPr="009E5044">
        <w:rPr>
          <w:noProof/>
          <w:sz w:val="24"/>
          <w:lang w:val="de-DE"/>
        </w:rPr>
        <w:t xml:space="preserve">Equity-Unternehmen </w:t>
      </w:r>
      <w:r w:rsidR="008925C8" w:rsidRPr="009E5044">
        <w:rPr>
          <w:noProof/>
          <w:sz w:val="24"/>
          <w:lang w:val="de-DE"/>
        </w:rPr>
        <w:t>C</w:t>
      </w:r>
      <w:r w:rsidR="0009680D" w:rsidRPr="009E5044">
        <w:rPr>
          <w:noProof/>
          <w:sz w:val="24"/>
          <w:lang w:val="de-DE"/>
        </w:rPr>
        <w:t>S</w:t>
      </w:r>
      <w:r w:rsidR="008925C8" w:rsidRPr="009E5044">
        <w:rPr>
          <w:noProof/>
          <w:sz w:val="24"/>
          <w:lang w:val="de-DE"/>
        </w:rPr>
        <w:t>L</w:t>
      </w:r>
      <w:r w:rsidR="001807C5" w:rsidRPr="009E5044">
        <w:rPr>
          <w:noProof/>
          <w:sz w:val="24"/>
          <w:lang w:val="de-DE"/>
        </w:rPr>
        <w:t xml:space="preserve"> </w:t>
      </w:r>
      <w:r w:rsidR="00B259DF" w:rsidRPr="009E5044">
        <w:rPr>
          <w:noProof/>
          <w:sz w:val="24"/>
          <w:lang w:val="de-DE"/>
        </w:rPr>
        <w:t xml:space="preserve">Capital Management aus Houston, Texas, das seinen Tätigkeitsschwerpunkt </w:t>
      </w:r>
      <w:r w:rsidR="00854BAD">
        <w:rPr>
          <w:noProof/>
          <w:sz w:val="24"/>
          <w:lang w:val="de-DE"/>
        </w:rPr>
        <w:t>im</w:t>
      </w:r>
      <w:r w:rsidR="00B259DF" w:rsidRPr="009E5044">
        <w:rPr>
          <w:noProof/>
          <w:sz w:val="24"/>
          <w:lang w:val="de-DE"/>
        </w:rPr>
        <w:t xml:space="preserve"> Energiesektor hat</w:t>
      </w:r>
      <w:r w:rsidR="0009680D">
        <w:rPr>
          <w:noProof/>
          <w:sz w:val="24"/>
          <w:lang w:val="de-DE"/>
        </w:rPr>
        <w:t xml:space="preserve">. Der Vertrag wurde </w:t>
      </w:r>
      <w:r w:rsidR="00B259DF">
        <w:rPr>
          <w:noProof/>
          <w:sz w:val="24"/>
          <w:lang w:val="de-DE"/>
        </w:rPr>
        <w:t xml:space="preserve">Anfang Juni 2021 unterzeichnet; abgeschlossen wurde die </w:t>
      </w:r>
      <w:r w:rsidR="00B259DF" w:rsidRPr="00007A76">
        <w:rPr>
          <w:noProof/>
          <w:sz w:val="24"/>
          <w:lang w:val="de-DE"/>
        </w:rPr>
        <w:t xml:space="preserve">Transaktion </w:t>
      </w:r>
      <w:r w:rsidR="002001D4" w:rsidRPr="00007A76">
        <w:rPr>
          <w:noProof/>
          <w:sz w:val="24"/>
          <w:lang w:val="de-DE"/>
        </w:rPr>
        <w:t>im August</w:t>
      </w:r>
      <w:r w:rsidR="00B259DF" w:rsidRPr="00007A76">
        <w:rPr>
          <w:noProof/>
          <w:sz w:val="24"/>
          <w:lang w:val="de-DE"/>
        </w:rPr>
        <w:t>.</w:t>
      </w:r>
      <w:r w:rsidR="0009680D">
        <w:rPr>
          <w:noProof/>
          <w:sz w:val="24"/>
          <w:lang w:val="de-DE"/>
        </w:rPr>
        <w:t xml:space="preserve"> „</w:t>
      </w:r>
      <w:r w:rsidR="00070727">
        <w:rPr>
          <w:noProof/>
          <w:sz w:val="24"/>
          <w:lang w:val="de-DE"/>
        </w:rPr>
        <w:t xml:space="preserve">Vericor </w:t>
      </w:r>
      <w:r w:rsidR="000C6C83">
        <w:rPr>
          <w:noProof/>
          <w:sz w:val="24"/>
          <w:lang w:val="de-DE"/>
        </w:rPr>
        <w:t xml:space="preserve">sieht im </w:t>
      </w:r>
      <w:r w:rsidR="00070727" w:rsidRPr="00CB2CE1">
        <w:rPr>
          <w:noProof/>
          <w:sz w:val="24"/>
          <w:lang w:val="de-DE"/>
        </w:rPr>
        <w:t xml:space="preserve">Öl- und Gas-Bereich </w:t>
      </w:r>
      <w:r w:rsidR="000C6C83">
        <w:rPr>
          <w:noProof/>
          <w:sz w:val="24"/>
          <w:lang w:val="de-DE"/>
        </w:rPr>
        <w:t>gute Wachstumschancen</w:t>
      </w:r>
      <w:r w:rsidR="007A08E4" w:rsidRPr="00CB2CE1">
        <w:rPr>
          <w:noProof/>
          <w:sz w:val="24"/>
          <w:lang w:val="de-DE"/>
        </w:rPr>
        <w:t>.</w:t>
      </w:r>
      <w:r w:rsidR="00070727" w:rsidRPr="00CB2CE1">
        <w:rPr>
          <w:noProof/>
          <w:sz w:val="24"/>
          <w:lang w:val="de-DE"/>
        </w:rPr>
        <w:t xml:space="preserve"> </w:t>
      </w:r>
      <w:r w:rsidR="000C6C83" w:rsidRPr="00CB2CE1">
        <w:rPr>
          <w:noProof/>
          <w:sz w:val="24"/>
          <w:lang w:val="de-DE"/>
        </w:rPr>
        <w:t>Wir freuen uns,</w:t>
      </w:r>
      <w:r w:rsidR="000C6C83">
        <w:rPr>
          <w:noProof/>
          <w:sz w:val="24"/>
          <w:lang w:val="de-DE"/>
        </w:rPr>
        <w:t xml:space="preserve"> dass wir mit CSL einen Partner gefunden haben, der Vericor gute Entwicklungsmöglichkeiten bieten kann. </w:t>
      </w:r>
      <w:r w:rsidR="0009680D" w:rsidRPr="00CB2CE1">
        <w:rPr>
          <w:noProof/>
          <w:sz w:val="24"/>
          <w:lang w:val="de-DE"/>
        </w:rPr>
        <w:t xml:space="preserve">Mit dem Verkauf von Vericor </w:t>
      </w:r>
      <w:r w:rsidR="001807C5" w:rsidRPr="00CB2CE1">
        <w:rPr>
          <w:noProof/>
          <w:sz w:val="24"/>
          <w:lang w:val="de-DE"/>
        </w:rPr>
        <w:t>konzentrieren</w:t>
      </w:r>
      <w:r w:rsidR="0009680D" w:rsidRPr="00CB2CE1">
        <w:rPr>
          <w:noProof/>
          <w:sz w:val="24"/>
          <w:lang w:val="de-DE"/>
        </w:rPr>
        <w:t xml:space="preserve"> wir uns im OEM-Geschäft auf</w:t>
      </w:r>
      <w:r w:rsidR="00E56EA8" w:rsidRPr="00CB2CE1">
        <w:rPr>
          <w:noProof/>
          <w:sz w:val="24"/>
          <w:lang w:val="de-DE"/>
        </w:rPr>
        <w:t xml:space="preserve"> unser Kerngeschäft, die </w:t>
      </w:r>
      <w:r w:rsidR="0009680D" w:rsidRPr="00CB2CE1">
        <w:rPr>
          <w:noProof/>
          <w:sz w:val="24"/>
          <w:lang w:val="de-DE"/>
        </w:rPr>
        <w:t>Luftfahrt-Antriebe</w:t>
      </w:r>
      <w:r w:rsidR="00E56EA8" w:rsidRPr="00CB2CE1">
        <w:rPr>
          <w:noProof/>
          <w:sz w:val="24"/>
          <w:lang w:val="de-DE"/>
        </w:rPr>
        <w:t>, und treiben Technologien für eine nachhaltige und ultimativ emissionsfreie Luftfahrt noch stärker voran</w:t>
      </w:r>
      <w:r w:rsidR="0009680D" w:rsidRPr="00CB2CE1">
        <w:rPr>
          <w:noProof/>
          <w:sz w:val="24"/>
          <w:lang w:val="de-DE"/>
        </w:rPr>
        <w:t>“, sagte Reiner Winkler, CEO der MTU Aero Engines AG, über die Hintergründe.</w:t>
      </w:r>
      <w:r w:rsidR="0009680D">
        <w:rPr>
          <w:noProof/>
          <w:sz w:val="24"/>
          <w:lang w:val="de-DE"/>
        </w:rPr>
        <w:t xml:space="preserve"> </w:t>
      </w:r>
      <w:r w:rsidR="001807C5">
        <w:rPr>
          <w:noProof/>
          <w:sz w:val="24"/>
          <w:lang w:val="de-DE"/>
        </w:rPr>
        <w:t>Auf die Umsatz- und Ergebnisprognose der MTU für das Geschäftsjahr 2021 wird der Verkauf keine Auswirkungen haben.</w:t>
      </w:r>
    </w:p>
    <w:p w:rsidR="0009680D" w:rsidRDefault="0009680D" w:rsidP="00C901C5">
      <w:pPr>
        <w:pStyle w:val="MTUBodycopy"/>
        <w:tabs>
          <w:tab w:val="left" w:pos="8505"/>
        </w:tabs>
        <w:ind w:right="141"/>
        <w:jc w:val="both"/>
        <w:rPr>
          <w:noProof/>
          <w:sz w:val="24"/>
          <w:lang w:val="de-DE"/>
        </w:rPr>
      </w:pPr>
    </w:p>
    <w:p w:rsidR="002C7267" w:rsidRDefault="002001D4" w:rsidP="00C901C5">
      <w:pPr>
        <w:pStyle w:val="MTUBodycopy"/>
        <w:tabs>
          <w:tab w:val="left" w:pos="8505"/>
        </w:tabs>
        <w:ind w:right="141"/>
        <w:jc w:val="both"/>
        <w:rPr>
          <w:noProof/>
          <w:sz w:val="24"/>
          <w:lang w:val="de-DE"/>
        </w:rPr>
      </w:pPr>
      <w:r>
        <w:rPr>
          <w:noProof/>
          <w:sz w:val="24"/>
          <w:lang w:val="de-DE"/>
        </w:rPr>
        <w:t xml:space="preserve">Charlie Leykum, Gründungspartner von CSL Capital Management, sagte: </w:t>
      </w:r>
      <w:r w:rsidRPr="002001D4">
        <w:rPr>
          <w:noProof/>
          <w:sz w:val="24"/>
          <w:lang w:val="de-DE"/>
        </w:rPr>
        <w:t>„Wir freuen uns über die Partnerschaft mit Vericor und darauf, die emissionsarmen Gasturbinen bei Kunden aus den Bereichen Militär, Marine, Energie- und Stromerzeugung sowie aus weiteren Industrien in effizienter und umweltschonender Weise einzusetzen.“</w:t>
      </w:r>
    </w:p>
    <w:p w:rsidR="002C7267" w:rsidRDefault="002C7267" w:rsidP="00C901C5">
      <w:pPr>
        <w:pStyle w:val="MTUBodycopy"/>
        <w:tabs>
          <w:tab w:val="left" w:pos="8505"/>
        </w:tabs>
        <w:ind w:right="141"/>
        <w:jc w:val="both"/>
        <w:rPr>
          <w:noProof/>
          <w:sz w:val="24"/>
          <w:lang w:val="de-DE"/>
        </w:rPr>
      </w:pPr>
    </w:p>
    <w:p w:rsidR="0009680D" w:rsidRDefault="00E949FA" w:rsidP="00C901C5">
      <w:pPr>
        <w:pStyle w:val="MTUBodycopy"/>
        <w:tabs>
          <w:tab w:val="left" w:pos="8505"/>
        </w:tabs>
        <w:ind w:right="141"/>
        <w:jc w:val="both"/>
        <w:rPr>
          <w:noProof/>
          <w:sz w:val="24"/>
          <w:lang w:val="de-DE"/>
        </w:rPr>
      </w:pPr>
      <w:r>
        <w:rPr>
          <w:noProof/>
          <w:sz w:val="24"/>
          <w:lang w:val="de-DE"/>
        </w:rPr>
        <w:t xml:space="preserve">Die Investment-Gesellschaft </w:t>
      </w:r>
      <w:r w:rsidR="00D21EF7">
        <w:rPr>
          <w:noProof/>
          <w:sz w:val="24"/>
          <w:lang w:val="de-DE"/>
        </w:rPr>
        <w:t>C</w:t>
      </w:r>
      <w:r w:rsidR="00EC7049">
        <w:rPr>
          <w:noProof/>
          <w:sz w:val="24"/>
          <w:lang w:val="de-DE"/>
        </w:rPr>
        <w:t>S</w:t>
      </w:r>
      <w:r w:rsidR="00D21EF7">
        <w:rPr>
          <w:noProof/>
          <w:sz w:val="24"/>
          <w:lang w:val="de-DE"/>
        </w:rPr>
        <w:t>L</w:t>
      </w:r>
      <w:r w:rsidR="00EC7049">
        <w:rPr>
          <w:noProof/>
          <w:sz w:val="24"/>
          <w:lang w:val="de-DE"/>
        </w:rPr>
        <w:t xml:space="preserve"> </w:t>
      </w:r>
      <w:r w:rsidR="005D3747">
        <w:rPr>
          <w:noProof/>
          <w:sz w:val="24"/>
          <w:lang w:val="de-DE"/>
        </w:rPr>
        <w:t xml:space="preserve">fokussiert auf die Bereiche Energie-Services, -Equipment und –Technologie. Unter den weltweiten Portfolio-Unternehmen sind </w:t>
      </w:r>
      <w:r w:rsidR="00F260F5">
        <w:rPr>
          <w:noProof/>
          <w:sz w:val="24"/>
          <w:lang w:val="de-DE"/>
        </w:rPr>
        <w:t>Risikokapital-</w:t>
      </w:r>
      <w:r w:rsidR="00120DD8">
        <w:rPr>
          <w:noProof/>
          <w:sz w:val="24"/>
          <w:lang w:val="de-DE"/>
        </w:rPr>
        <w:t>Beteiligungen</w:t>
      </w:r>
      <w:r w:rsidR="00F260F5">
        <w:rPr>
          <w:noProof/>
          <w:sz w:val="24"/>
          <w:lang w:val="de-DE"/>
        </w:rPr>
        <w:t xml:space="preserve"> ebenso zu finden wie </w:t>
      </w:r>
      <w:r w:rsidR="005D3747">
        <w:rPr>
          <w:noProof/>
          <w:sz w:val="24"/>
          <w:lang w:val="de-DE"/>
        </w:rPr>
        <w:t xml:space="preserve">Start-ups </w:t>
      </w:r>
      <w:r w:rsidR="00F260F5">
        <w:rPr>
          <w:noProof/>
          <w:sz w:val="24"/>
          <w:lang w:val="de-DE"/>
        </w:rPr>
        <w:t>und Later-Stage-Investments</w:t>
      </w:r>
      <w:r w:rsidR="00EC7049">
        <w:rPr>
          <w:noProof/>
          <w:sz w:val="24"/>
          <w:lang w:val="de-DE"/>
        </w:rPr>
        <w:t xml:space="preserve">. </w:t>
      </w:r>
      <w:r w:rsidR="005D3747">
        <w:rPr>
          <w:noProof/>
          <w:sz w:val="24"/>
          <w:lang w:val="de-DE"/>
        </w:rPr>
        <w:t xml:space="preserve">Seit der Firmengründung im Jahr 2008 hat CSL Capital Management Beteiligungskapital von </w:t>
      </w:r>
      <w:r>
        <w:rPr>
          <w:noProof/>
          <w:sz w:val="24"/>
          <w:lang w:val="de-DE"/>
        </w:rPr>
        <w:t>über 1,9</w:t>
      </w:r>
      <w:r w:rsidR="005D3747">
        <w:rPr>
          <w:noProof/>
          <w:sz w:val="24"/>
          <w:lang w:val="de-DE"/>
        </w:rPr>
        <w:t xml:space="preserve"> Milliarden </w:t>
      </w:r>
      <w:r w:rsidR="00EC7049">
        <w:rPr>
          <w:noProof/>
          <w:sz w:val="24"/>
          <w:lang w:val="de-DE"/>
        </w:rPr>
        <w:t>US-Dollar</w:t>
      </w:r>
      <w:r w:rsidR="005D3747">
        <w:rPr>
          <w:noProof/>
          <w:sz w:val="24"/>
          <w:lang w:val="de-DE"/>
        </w:rPr>
        <w:t xml:space="preserve"> </w:t>
      </w:r>
      <w:r w:rsidR="00AE1FC8">
        <w:rPr>
          <w:noProof/>
          <w:sz w:val="24"/>
          <w:lang w:val="de-DE"/>
        </w:rPr>
        <w:t>bereitgestellt</w:t>
      </w:r>
      <w:r w:rsidR="00EC7049">
        <w:rPr>
          <w:noProof/>
          <w:sz w:val="24"/>
          <w:lang w:val="de-DE"/>
        </w:rPr>
        <w:t>.</w:t>
      </w:r>
    </w:p>
    <w:p w:rsidR="001807C5" w:rsidRDefault="001807C5" w:rsidP="00C901C5">
      <w:pPr>
        <w:pStyle w:val="MTUBodycopy"/>
        <w:tabs>
          <w:tab w:val="left" w:pos="8505"/>
        </w:tabs>
        <w:ind w:right="141"/>
        <w:jc w:val="both"/>
        <w:rPr>
          <w:noProof/>
          <w:sz w:val="24"/>
          <w:lang w:val="de-DE"/>
        </w:rPr>
      </w:pPr>
    </w:p>
    <w:p w:rsidR="0009680D" w:rsidRDefault="002C75C9" w:rsidP="00C901C5">
      <w:pPr>
        <w:pStyle w:val="MTUBodycopy"/>
        <w:tabs>
          <w:tab w:val="left" w:pos="8505"/>
        </w:tabs>
        <w:ind w:right="141"/>
        <w:jc w:val="both"/>
        <w:rPr>
          <w:noProof/>
          <w:sz w:val="24"/>
          <w:lang w:val="de-DE"/>
        </w:rPr>
      </w:pPr>
      <w:r>
        <w:rPr>
          <w:noProof/>
          <w:sz w:val="24"/>
          <w:lang w:val="de-DE"/>
        </w:rPr>
        <w:t>Die MTU hatte Vericor</w:t>
      </w:r>
      <w:r w:rsidR="0009680D">
        <w:rPr>
          <w:noProof/>
          <w:sz w:val="24"/>
          <w:lang w:val="de-DE"/>
        </w:rPr>
        <w:t xml:space="preserve"> Power Systems</w:t>
      </w:r>
      <w:r w:rsidR="00EC7049">
        <w:rPr>
          <w:noProof/>
          <w:sz w:val="24"/>
          <w:lang w:val="de-DE"/>
        </w:rPr>
        <w:t xml:space="preserve"> im Jahr 1999 als Joint Venture mit Allied Signal </w:t>
      </w:r>
      <w:r w:rsidR="0009680D">
        <w:rPr>
          <w:noProof/>
          <w:sz w:val="24"/>
          <w:lang w:val="de-DE"/>
        </w:rPr>
        <w:t xml:space="preserve">- heute Honeywell </w:t>
      </w:r>
      <w:r w:rsidR="00051C28">
        <w:rPr>
          <w:noProof/>
          <w:sz w:val="24"/>
          <w:lang w:val="de-DE"/>
        </w:rPr>
        <w:t>–</w:t>
      </w:r>
      <w:r w:rsidR="0009680D">
        <w:rPr>
          <w:noProof/>
          <w:sz w:val="24"/>
          <w:lang w:val="de-DE"/>
        </w:rPr>
        <w:t xml:space="preserve"> </w:t>
      </w:r>
      <w:r w:rsidR="00051C28">
        <w:rPr>
          <w:noProof/>
          <w:sz w:val="24"/>
          <w:lang w:val="de-DE"/>
        </w:rPr>
        <w:t>gegründet</w:t>
      </w:r>
      <w:r w:rsidR="00EC7049">
        <w:rPr>
          <w:noProof/>
          <w:sz w:val="24"/>
          <w:lang w:val="de-DE"/>
        </w:rPr>
        <w:t xml:space="preserve"> und</w:t>
      </w:r>
      <w:r>
        <w:rPr>
          <w:noProof/>
          <w:sz w:val="24"/>
          <w:lang w:val="de-DE"/>
        </w:rPr>
        <w:t xml:space="preserve"> </w:t>
      </w:r>
      <w:r w:rsidR="0009680D">
        <w:rPr>
          <w:noProof/>
          <w:sz w:val="24"/>
          <w:lang w:val="de-DE"/>
        </w:rPr>
        <w:t>2002 übernommen. Seither wurde der IGT-Spezialist als hundertprozentige Tochtergesellschaft der MTU Aero Engines geführt.</w:t>
      </w:r>
      <w:r w:rsidR="00051C28">
        <w:rPr>
          <w:noProof/>
          <w:sz w:val="24"/>
          <w:lang w:val="de-DE"/>
        </w:rPr>
        <w:t xml:space="preserve"> Vericor zählt </w:t>
      </w:r>
      <w:r w:rsidR="009F70A0">
        <w:rPr>
          <w:noProof/>
          <w:sz w:val="24"/>
          <w:lang w:val="de-DE"/>
        </w:rPr>
        <w:t xml:space="preserve">rund </w:t>
      </w:r>
      <w:r w:rsidR="00051C28">
        <w:rPr>
          <w:noProof/>
          <w:sz w:val="24"/>
          <w:lang w:val="de-DE"/>
        </w:rPr>
        <w:t>50 Mitarbeiter.</w:t>
      </w:r>
    </w:p>
    <w:p w:rsidR="0009680D" w:rsidRDefault="0009680D" w:rsidP="00C901C5">
      <w:pPr>
        <w:pStyle w:val="MTUBodycopy"/>
        <w:tabs>
          <w:tab w:val="left" w:pos="8505"/>
        </w:tabs>
        <w:ind w:right="141"/>
        <w:jc w:val="both"/>
        <w:rPr>
          <w:noProof/>
          <w:sz w:val="24"/>
          <w:lang w:val="de-DE"/>
        </w:rPr>
      </w:pPr>
    </w:p>
    <w:p w:rsidR="003C3D7B" w:rsidRPr="003C3D7B" w:rsidRDefault="002C75C9" w:rsidP="00C901C5">
      <w:pPr>
        <w:pStyle w:val="MTUBodycopy"/>
        <w:tabs>
          <w:tab w:val="left" w:pos="8505"/>
        </w:tabs>
        <w:ind w:right="141"/>
        <w:jc w:val="both"/>
        <w:rPr>
          <w:noProof/>
          <w:lang w:val="de-DE"/>
        </w:rPr>
      </w:pPr>
      <w:r>
        <w:rPr>
          <w:noProof/>
          <w:sz w:val="24"/>
          <w:lang w:val="de-DE"/>
        </w:rPr>
        <w:t>Am IGT-Instandhaltungsgeschäft</w:t>
      </w:r>
      <w:r w:rsidR="0009680D">
        <w:rPr>
          <w:noProof/>
          <w:sz w:val="24"/>
          <w:lang w:val="de-DE"/>
        </w:rPr>
        <w:t xml:space="preserve"> für Industriegasturbinen der LM-Baureihen</w:t>
      </w:r>
      <w:r>
        <w:rPr>
          <w:noProof/>
          <w:sz w:val="24"/>
          <w:lang w:val="de-DE"/>
        </w:rPr>
        <w:t xml:space="preserve">, das </w:t>
      </w:r>
      <w:r w:rsidR="001807C5">
        <w:rPr>
          <w:noProof/>
          <w:sz w:val="24"/>
          <w:lang w:val="de-DE"/>
        </w:rPr>
        <w:t>die</w:t>
      </w:r>
      <w:r>
        <w:rPr>
          <w:noProof/>
          <w:sz w:val="24"/>
          <w:lang w:val="de-DE"/>
        </w:rPr>
        <w:t xml:space="preserve"> MTU Maintenance Berlin-Brandenburg </w:t>
      </w:r>
      <w:r w:rsidR="001807C5">
        <w:rPr>
          <w:noProof/>
          <w:sz w:val="24"/>
          <w:lang w:val="de-DE"/>
        </w:rPr>
        <w:t>verantwortet</w:t>
      </w:r>
      <w:r>
        <w:rPr>
          <w:noProof/>
          <w:sz w:val="24"/>
          <w:lang w:val="de-DE"/>
        </w:rPr>
        <w:t>, hält die MTU fest</w:t>
      </w:r>
      <w:r w:rsidR="001807C5">
        <w:rPr>
          <w:noProof/>
          <w:sz w:val="24"/>
          <w:lang w:val="de-DE"/>
        </w:rPr>
        <w:t>.</w:t>
      </w:r>
    </w:p>
    <w:p w:rsidR="00CA6EF8" w:rsidRPr="003C3D7B" w:rsidRDefault="00CA6EF8" w:rsidP="00C901C5">
      <w:pPr>
        <w:ind w:right="141"/>
        <w:jc w:val="both"/>
        <w:rPr>
          <w:rFonts w:ascii="CorpoS" w:hAnsi="CorpoS"/>
          <w:noProof/>
          <w:lang w:val="de-DE"/>
        </w:rPr>
      </w:pPr>
    </w:p>
    <w:p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 xml:space="preserve">Die MTU Aero Engines AG ist Deutschlands führender Triebwerkshersteller. Die Kernkompetenzen der MTU liegen bei Niederdruckturbinen, Hochdruckverdichtern, Turbinenzwischengehäusen sowie Herstell- und </w:t>
      </w:r>
      <w:r w:rsidRPr="003C3D7B">
        <w:rPr>
          <w:rFonts w:ascii="CorpoS" w:hAnsi="CorpoS"/>
          <w:noProof/>
          <w:sz w:val="20"/>
          <w:lang w:val="de-DE"/>
        </w:rPr>
        <w:lastRenderedPageBreak/>
        <w:t>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20</w:t>
      </w:r>
      <w:r w:rsidRPr="003C3D7B">
        <w:rPr>
          <w:rFonts w:ascii="CorpoS" w:hAnsi="CorpoS"/>
          <w:noProof/>
          <w:sz w:val="20"/>
          <w:lang w:val="de-DE"/>
        </w:rPr>
        <w:t xml:space="preserve"> haben </w:t>
      </w:r>
      <w:r w:rsidR="00C93DED">
        <w:rPr>
          <w:rFonts w:ascii="CorpoS" w:hAnsi="CorpoS"/>
          <w:noProof/>
          <w:sz w:val="20"/>
          <w:lang w:val="de-DE"/>
        </w:rPr>
        <w:t>rund</w:t>
      </w:r>
      <w:r w:rsidRPr="003C3D7B">
        <w:rPr>
          <w:rFonts w:ascii="CorpoS" w:hAnsi="CorpoS"/>
          <w:noProof/>
          <w:sz w:val="20"/>
          <w:lang w:val="de-DE"/>
        </w:rPr>
        <w:t xml:space="preserve"> </w:t>
      </w:r>
      <w:r w:rsidR="004429FD" w:rsidRPr="003C3D7B">
        <w:rPr>
          <w:rFonts w:ascii="CorpoS" w:hAnsi="CorpoS"/>
          <w:noProof/>
          <w:sz w:val="20"/>
          <w:lang w:val="de-DE"/>
        </w:rPr>
        <w:t>10</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A909D7">
        <w:rPr>
          <w:rFonts w:ascii="CorpoS" w:hAnsi="CorpoS"/>
          <w:noProof/>
          <w:sz w:val="20"/>
          <w:lang w:val="de-DE"/>
        </w:rPr>
        <w:t xml:space="preserve">knapp </w:t>
      </w:r>
      <w:r w:rsidR="00C93DED">
        <w:rPr>
          <w:rFonts w:ascii="CorpoS" w:hAnsi="CorpoS"/>
          <w:noProof/>
          <w:sz w:val="20"/>
          <w:lang w:val="de-DE"/>
        </w:rPr>
        <w:t>4</w:t>
      </w:r>
      <w:r w:rsidRPr="003C3D7B">
        <w:rPr>
          <w:rFonts w:ascii="CorpoS" w:hAnsi="CorpoS"/>
          <w:noProof/>
          <w:sz w:val="20"/>
          <w:lang w:val="de-DE"/>
        </w:rPr>
        <w:t xml:space="preserve"> Milliarden Euro erwirtschaftet.</w:t>
      </w:r>
    </w:p>
    <w:p w:rsidR="00DD64E9" w:rsidRPr="003C3D7B" w:rsidRDefault="00DD64E9" w:rsidP="005A006F">
      <w:pPr>
        <w:ind w:right="283"/>
        <w:rPr>
          <w:rFonts w:ascii="CorpoS" w:hAnsi="CorpoS"/>
          <w:noProof/>
          <w:sz w:val="20"/>
          <w:lang w:val="de-DE"/>
        </w:rPr>
      </w:pPr>
    </w:p>
    <w:p w:rsidR="00DD64E9" w:rsidRPr="003C3D7B" w:rsidRDefault="00DD64E9" w:rsidP="00DD64E9">
      <w:pPr>
        <w:rPr>
          <w:rFonts w:ascii="CorpoS" w:hAnsi="CorpoS"/>
          <w:noProof/>
          <w:sz w:val="20"/>
          <w:lang w:val="de-DE"/>
        </w:rPr>
      </w:pPr>
    </w:p>
    <w:p w:rsidR="00C86FCD" w:rsidRPr="003C3D7B" w:rsidRDefault="00C86FCD" w:rsidP="00DD64E9">
      <w:pPr>
        <w:rPr>
          <w:rFonts w:ascii="CorpoS" w:hAnsi="CorpoS"/>
          <w:noProof/>
          <w:sz w:val="20"/>
          <w:lang w:val="de-DE"/>
        </w:rPr>
      </w:pPr>
    </w:p>
    <w:p w:rsidR="00B82EB7" w:rsidRPr="003C3D7B" w:rsidRDefault="00B82EB7" w:rsidP="00B82EB7">
      <w:pPr>
        <w:rPr>
          <w:rFonts w:ascii="CorpoS" w:hAnsi="CorpoS"/>
          <w:noProof/>
          <w:sz w:val="20"/>
          <w:u w:val="single"/>
          <w:lang w:val="de-DE"/>
        </w:rPr>
      </w:pPr>
      <w:r w:rsidRPr="003C3D7B">
        <w:rPr>
          <w:rFonts w:ascii="CorpoS" w:hAnsi="CorpoS"/>
          <w:noProof/>
          <w:sz w:val="20"/>
          <w:u w:val="single"/>
          <w:lang w:val="de-DE"/>
        </w:rPr>
        <w:t>Ihr Ansprechpartner:</w:t>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Eckhard Zanger</w:t>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Leiter Unternehmenskommunikation</w:t>
      </w:r>
    </w:p>
    <w:p w:rsidR="00B82EB7" w:rsidRPr="00C44076" w:rsidRDefault="00B82EB7" w:rsidP="00B82EB7">
      <w:pPr>
        <w:ind w:right="-851"/>
        <w:rPr>
          <w:rFonts w:ascii="CorpoS" w:hAnsi="CorpoS"/>
          <w:noProof/>
          <w:sz w:val="20"/>
          <w:lang w:val="en-US"/>
        </w:rPr>
      </w:pPr>
      <w:r w:rsidRPr="00C44076">
        <w:rPr>
          <w:rFonts w:ascii="CorpoS" w:hAnsi="CorpoS"/>
          <w:noProof/>
          <w:sz w:val="20"/>
          <w:lang w:val="en-US"/>
        </w:rPr>
        <w:t>und Public Affairs</w:t>
      </w:r>
    </w:p>
    <w:p w:rsidR="00B82EB7" w:rsidRPr="00C44076" w:rsidRDefault="00B82EB7" w:rsidP="00B82EB7">
      <w:pPr>
        <w:ind w:right="-851"/>
        <w:rPr>
          <w:rFonts w:ascii="CorpoS" w:hAnsi="CorpoS"/>
          <w:noProof/>
          <w:sz w:val="20"/>
          <w:lang w:val="en-US"/>
        </w:rPr>
      </w:pPr>
      <w:r w:rsidRPr="00C44076">
        <w:rPr>
          <w:rFonts w:ascii="CorpoS" w:hAnsi="CorpoS"/>
          <w:noProof/>
          <w:sz w:val="20"/>
          <w:lang w:val="en-US"/>
        </w:rPr>
        <w:t>Tel.: + 49 (0)89 14 89-91 13</w:t>
      </w:r>
    </w:p>
    <w:p w:rsidR="00B82EB7" w:rsidRPr="00C44076" w:rsidRDefault="00B82EB7" w:rsidP="00B82EB7">
      <w:pPr>
        <w:ind w:right="-851"/>
        <w:rPr>
          <w:rFonts w:ascii="CorpoS" w:hAnsi="CorpoS"/>
          <w:noProof/>
          <w:sz w:val="20"/>
          <w:lang w:val="en-US"/>
        </w:rPr>
      </w:pPr>
      <w:r w:rsidRPr="00C44076">
        <w:rPr>
          <w:rFonts w:ascii="CorpoS" w:hAnsi="CorpoS"/>
          <w:noProof/>
          <w:sz w:val="20"/>
          <w:lang w:val="en-US"/>
        </w:rPr>
        <w:t>Mobil: + 49 (0) 176-1000 6158</w:t>
      </w:r>
    </w:p>
    <w:p w:rsidR="006D1A73" w:rsidRPr="003C3D7B" w:rsidRDefault="003372FB" w:rsidP="00B82EB7">
      <w:pPr>
        <w:rPr>
          <w:rFonts w:ascii="CorpoS" w:hAnsi="CorpoS"/>
          <w:noProof/>
          <w:sz w:val="20"/>
          <w:u w:val="single"/>
          <w:lang w:val="de-DE"/>
        </w:rPr>
      </w:pPr>
      <w:r>
        <w:rPr>
          <w:rFonts w:ascii="CorpoS" w:hAnsi="CorpoS"/>
          <w:noProof/>
          <w:sz w:val="20"/>
          <w:lang w:val="de-DE"/>
        </w:rPr>
        <w:t xml:space="preserve">E-Mail: </w:t>
      </w:r>
      <w:hyperlink r:id="rId7" w:history="1">
        <w:r w:rsidRPr="009E4C75">
          <w:rPr>
            <w:rStyle w:val="Hyperlink"/>
            <w:rFonts w:ascii="CorpoS" w:hAnsi="CorpoS"/>
            <w:noProof/>
            <w:sz w:val="20"/>
            <w:lang w:val="de-DE"/>
          </w:rPr>
          <w:t>eckhard.zanger@mtu.de</w:t>
        </w:r>
      </w:hyperlink>
    </w:p>
    <w:p w:rsidR="00B82EB7" w:rsidRPr="003C3D7B" w:rsidRDefault="00B82EB7" w:rsidP="00CA6EF8">
      <w:pPr>
        <w:rPr>
          <w:rFonts w:ascii="CorpoS" w:hAnsi="CorpoS"/>
          <w:noProof/>
          <w:sz w:val="20"/>
          <w:u w:val="single"/>
          <w:lang w:val="de-DE"/>
        </w:rPr>
      </w:pPr>
    </w:p>
    <w:p w:rsidR="00007A76" w:rsidRDefault="00007A76" w:rsidP="00051E60">
      <w:pPr>
        <w:pStyle w:val="MTUBodycopy"/>
        <w:tabs>
          <w:tab w:val="left" w:pos="8505"/>
        </w:tabs>
        <w:ind w:right="1984"/>
        <w:jc w:val="both"/>
        <w:rPr>
          <w:i/>
          <w:noProof/>
          <w:lang w:val="de-DE"/>
        </w:rPr>
      </w:pPr>
    </w:p>
    <w:p w:rsidR="003C2EDE" w:rsidRPr="003372FB" w:rsidRDefault="008A1E29" w:rsidP="00051E60">
      <w:pPr>
        <w:pStyle w:val="MTUBodycopy"/>
        <w:tabs>
          <w:tab w:val="left" w:pos="8505"/>
        </w:tabs>
        <w:ind w:right="1984"/>
        <w:jc w:val="both"/>
        <w:rPr>
          <w:i/>
          <w:noProof/>
          <w:lang w:val="de-DE"/>
        </w:rPr>
      </w:pPr>
      <w:bookmarkStart w:id="0" w:name="_GoBack"/>
      <w:bookmarkEnd w:id="0"/>
      <w:r w:rsidRPr="003C3D7B">
        <w:rPr>
          <w:i/>
          <w:noProof/>
          <w:lang w:val="de-DE"/>
        </w:rPr>
        <w:t xml:space="preserve">Alle Presse-Infos und Bilder unter </w:t>
      </w:r>
      <w:hyperlink r:id="rId8" w:history="1">
        <w:r w:rsidR="003C2EDE" w:rsidRPr="003C3D7B">
          <w:rPr>
            <w:rStyle w:val="Hyperlink"/>
            <w:i/>
            <w:noProof/>
            <w:lang w:val="de-DE"/>
          </w:rPr>
          <w:t>http://www.mtu.de</w:t>
        </w:r>
      </w:hyperlink>
    </w:p>
    <w:sectPr w:rsidR="003C2EDE" w:rsidRPr="003372FB"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598" w:rsidRDefault="00292598">
      <w:r>
        <w:separator/>
      </w:r>
    </w:p>
  </w:endnote>
  <w:endnote w:type="continuationSeparator" w:id="0">
    <w:p w:rsidR="00292598" w:rsidRDefault="0029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598" w:rsidRDefault="00292598">
      <w:r>
        <w:separator/>
      </w:r>
    </w:p>
  </w:footnote>
  <w:footnote w:type="continuationSeparator" w:id="0">
    <w:p w:rsidR="00292598" w:rsidRDefault="00292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A58D2"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7A76"/>
    <w:rsid w:val="00010BAE"/>
    <w:rsid w:val="00014295"/>
    <w:rsid w:val="00034C1E"/>
    <w:rsid w:val="0004012A"/>
    <w:rsid w:val="0004574F"/>
    <w:rsid w:val="000468B9"/>
    <w:rsid w:val="00051C28"/>
    <w:rsid w:val="00051E60"/>
    <w:rsid w:val="00052CED"/>
    <w:rsid w:val="00070727"/>
    <w:rsid w:val="00073BEA"/>
    <w:rsid w:val="00074142"/>
    <w:rsid w:val="0007603C"/>
    <w:rsid w:val="000860C0"/>
    <w:rsid w:val="00095C96"/>
    <w:rsid w:val="0009680D"/>
    <w:rsid w:val="000B67F6"/>
    <w:rsid w:val="000C09A7"/>
    <w:rsid w:val="000C6C83"/>
    <w:rsid w:val="000E5C57"/>
    <w:rsid w:val="000F0BAD"/>
    <w:rsid w:val="000F1C43"/>
    <w:rsid w:val="000F74AB"/>
    <w:rsid w:val="00100FBE"/>
    <w:rsid w:val="001060D0"/>
    <w:rsid w:val="00107445"/>
    <w:rsid w:val="00113984"/>
    <w:rsid w:val="00115186"/>
    <w:rsid w:val="00120DD8"/>
    <w:rsid w:val="00126B24"/>
    <w:rsid w:val="0013024C"/>
    <w:rsid w:val="00143677"/>
    <w:rsid w:val="00144D88"/>
    <w:rsid w:val="00150E71"/>
    <w:rsid w:val="00151E2A"/>
    <w:rsid w:val="00152D0A"/>
    <w:rsid w:val="00161E32"/>
    <w:rsid w:val="00163004"/>
    <w:rsid w:val="001807C5"/>
    <w:rsid w:val="0019251F"/>
    <w:rsid w:val="00197CF5"/>
    <w:rsid w:val="001B1AE3"/>
    <w:rsid w:val="001C403E"/>
    <w:rsid w:val="001C53D3"/>
    <w:rsid w:val="001E3D3D"/>
    <w:rsid w:val="001E5784"/>
    <w:rsid w:val="002001D4"/>
    <w:rsid w:val="002037D9"/>
    <w:rsid w:val="0021191F"/>
    <w:rsid w:val="0021633B"/>
    <w:rsid w:val="00226271"/>
    <w:rsid w:val="002335C6"/>
    <w:rsid w:val="00254406"/>
    <w:rsid w:val="00256BAD"/>
    <w:rsid w:val="00261A60"/>
    <w:rsid w:val="00270DD3"/>
    <w:rsid w:val="00280197"/>
    <w:rsid w:val="00281AA0"/>
    <w:rsid w:val="00291085"/>
    <w:rsid w:val="00292598"/>
    <w:rsid w:val="002A3DF2"/>
    <w:rsid w:val="002A4079"/>
    <w:rsid w:val="002B6B5C"/>
    <w:rsid w:val="002C1173"/>
    <w:rsid w:val="002C7267"/>
    <w:rsid w:val="002C75C9"/>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5750D"/>
    <w:rsid w:val="00462E55"/>
    <w:rsid w:val="00481764"/>
    <w:rsid w:val="0048499B"/>
    <w:rsid w:val="00494B76"/>
    <w:rsid w:val="004966DC"/>
    <w:rsid w:val="004A092E"/>
    <w:rsid w:val="004C5E01"/>
    <w:rsid w:val="004D5603"/>
    <w:rsid w:val="004E5F27"/>
    <w:rsid w:val="004F201A"/>
    <w:rsid w:val="004F5EC6"/>
    <w:rsid w:val="00507889"/>
    <w:rsid w:val="0054532F"/>
    <w:rsid w:val="0055329E"/>
    <w:rsid w:val="00556F66"/>
    <w:rsid w:val="005660B5"/>
    <w:rsid w:val="00572802"/>
    <w:rsid w:val="00584264"/>
    <w:rsid w:val="005A006F"/>
    <w:rsid w:val="005A1451"/>
    <w:rsid w:val="005B4229"/>
    <w:rsid w:val="005B7771"/>
    <w:rsid w:val="005D3747"/>
    <w:rsid w:val="005D66B3"/>
    <w:rsid w:val="005D737B"/>
    <w:rsid w:val="005E64C5"/>
    <w:rsid w:val="005F55C7"/>
    <w:rsid w:val="005F6B07"/>
    <w:rsid w:val="00601381"/>
    <w:rsid w:val="0060201F"/>
    <w:rsid w:val="00602DEE"/>
    <w:rsid w:val="006069AE"/>
    <w:rsid w:val="00607764"/>
    <w:rsid w:val="00614A3F"/>
    <w:rsid w:val="006156F6"/>
    <w:rsid w:val="00636522"/>
    <w:rsid w:val="006379B7"/>
    <w:rsid w:val="006706CB"/>
    <w:rsid w:val="00681B62"/>
    <w:rsid w:val="006906EB"/>
    <w:rsid w:val="00695DED"/>
    <w:rsid w:val="006A16CD"/>
    <w:rsid w:val="006D1A73"/>
    <w:rsid w:val="006D1C26"/>
    <w:rsid w:val="0070360F"/>
    <w:rsid w:val="00706897"/>
    <w:rsid w:val="00712F46"/>
    <w:rsid w:val="007174B3"/>
    <w:rsid w:val="00742FCE"/>
    <w:rsid w:val="00747758"/>
    <w:rsid w:val="00751755"/>
    <w:rsid w:val="00754703"/>
    <w:rsid w:val="00757670"/>
    <w:rsid w:val="00760EE0"/>
    <w:rsid w:val="00761A2B"/>
    <w:rsid w:val="007719C7"/>
    <w:rsid w:val="0077756B"/>
    <w:rsid w:val="00783811"/>
    <w:rsid w:val="0078769A"/>
    <w:rsid w:val="0079113C"/>
    <w:rsid w:val="007A0340"/>
    <w:rsid w:val="007A08E4"/>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54BAD"/>
    <w:rsid w:val="0086021C"/>
    <w:rsid w:val="00872C46"/>
    <w:rsid w:val="008879C4"/>
    <w:rsid w:val="00890BCF"/>
    <w:rsid w:val="008925C8"/>
    <w:rsid w:val="008A1E29"/>
    <w:rsid w:val="008A6D05"/>
    <w:rsid w:val="008C134B"/>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715"/>
    <w:rsid w:val="009B5CF5"/>
    <w:rsid w:val="009D2AF7"/>
    <w:rsid w:val="009D35D0"/>
    <w:rsid w:val="009E0A17"/>
    <w:rsid w:val="009E2D48"/>
    <w:rsid w:val="009E49E6"/>
    <w:rsid w:val="009E5044"/>
    <w:rsid w:val="009E62BA"/>
    <w:rsid w:val="009F70A0"/>
    <w:rsid w:val="00A05A5F"/>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D43E4"/>
    <w:rsid w:val="00AE1FC8"/>
    <w:rsid w:val="00B0190F"/>
    <w:rsid w:val="00B05CE3"/>
    <w:rsid w:val="00B121FD"/>
    <w:rsid w:val="00B17222"/>
    <w:rsid w:val="00B248E8"/>
    <w:rsid w:val="00B259DF"/>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44076"/>
    <w:rsid w:val="00C44604"/>
    <w:rsid w:val="00C551E1"/>
    <w:rsid w:val="00C66179"/>
    <w:rsid w:val="00C8225F"/>
    <w:rsid w:val="00C84921"/>
    <w:rsid w:val="00C86FCD"/>
    <w:rsid w:val="00C901C5"/>
    <w:rsid w:val="00C93DED"/>
    <w:rsid w:val="00C94B77"/>
    <w:rsid w:val="00C969D6"/>
    <w:rsid w:val="00CA6EF8"/>
    <w:rsid w:val="00CA7DD6"/>
    <w:rsid w:val="00CB0939"/>
    <w:rsid w:val="00CB178B"/>
    <w:rsid w:val="00CB2CE1"/>
    <w:rsid w:val="00CB6EA6"/>
    <w:rsid w:val="00CD2469"/>
    <w:rsid w:val="00CE3E0B"/>
    <w:rsid w:val="00CE5748"/>
    <w:rsid w:val="00CE6DDA"/>
    <w:rsid w:val="00CF1657"/>
    <w:rsid w:val="00CF276E"/>
    <w:rsid w:val="00D005DC"/>
    <w:rsid w:val="00D0223E"/>
    <w:rsid w:val="00D21373"/>
    <w:rsid w:val="00D21EF7"/>
    <w:rsid w:val="00D31922"/>
    <w:rsid w:val="00D76C52"/>
    <w:rsid w:val="00D91CB2"/>
    <w:rsid w:val="00D94AE8"/>
    <w:rsid w:val="00DB545D"/>
    <w:rsid w:val="00DC3B2E"/>
    <w:rsid w:val="00DC4FCF"/>
    <w:rsid w:val="00DD64E9"/>
    <w:rsid w:val="00DD6C03"/>
    <w:rsid w:val="00DF2E8C"/>
    <w:rsid w:val="00E10840"/>
    <w:rsid w:val="00E1262D"/>
    <w:rsid w:val="00E1645F"/>
    <w:rsid w:val="00E347A0"/>
    <w:rsid w:val="00E56EA8"/>
    <w:rsid w:val="00E646AC"/>
    <w:rsid w:val="00E72953"/>
    <w:rsid w:val="00E757EC"/>
    <w:rsid w:val="00E77DB9"/>
    <w:rsid w:val="00E82EB4"/>
    <w:rsid w:val="00E91579"/>
    <w:rsid w:val="00E92F7F"/>
    <w:rsid w:val="00E938E2"/>
    <w:rsid w:val="00E949FA"/>
    <w:rsid w:val="00E95A5A"/>
    <w:rsid w:val="00E97429"/>
    <w:rsid w:val="00E97F62"/>
    <w:rsid w:val="00EB53A5"/>
    <w:rsid w:val="00EB79AD"/>
    <w:rsid w:val="00EC0479"/>
    <w:rsid w:val="00EC7049"/>
    <w:rsid w:val="00ED7F59"/>
    <w:rsid w:val="00EF33F5"/>
    <w:rsid w:val="00F027F8"/>
    <w:rsid w:val="00F052A2"/>
    <w:rsid w:val="00F065A8"/>
    <w:rsid w:val="00F22834"/>
    <w:rsid w:val="00F235E3"/>
    <w:rsid w:val="00F247EA"/>
    <w:rsid w:val="00F260F5"/>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F2DEA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khard.zanger@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3260</Characters>
  <Application>Microsoft Office Word</Application>
  <DocSecurity>2</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Aero Engines: Führender Triebwerkshersteller in Deutschland</vt:lpstr>
      <vt:lpstr>MTU Aero Engines: Führender Triebwerkshersteller in Deutschland</vt:lpstr>
    </vt:vector>
  </TitlesOfParts>
  <LinksUpToDate>false</LinksUpToDate>
  <CharactersWithSpaces>3711</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2021-06-11T06:42:00Z</dcterms:created>
  <dcterms:modified xsi:type="dcterms:W3CDTF">2021-08-12T06:13:00Z</dcterms:modified>
</cp:coreProperties>
</file>