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F383" w14:textId="0D767049" w:rsidR="00EF41FA" w:rsidRPr="007B7ED7" w:rsidRDefault="00EF41FA" w:rsidP="00392F50">
      <w:pPr>
        <w:pStyle w:val="Textkrper2"/>
        <w:tabs>
          <w:tab w:val="left" w:pos="8505"/>
        </w:tabs>
        <w:ind w:right="0"/>
        <w:rPr>
          <w:szCs w:val="24"/>
          <w:lang w:val="de-DE"/>
        </w:rPr>
      </w:pPr>
      <w:r w:rsidRPr="007B7ED7">
        <w:rPr>
          <w:szCs w:val="24"/>
          <w:lang w:val="de-DE"/>
        </w:rPr>
        <w:t xml:space="preserve">Virtueller Tag der Ausbildung bei der </w:t>
      </w:r>
      <w:r w:rsidR="00B17222" w:rsidRPr="007B7ED7">
        <w:rPr>
          <w:szCs w:val="24"/>
          <w:lang w:val="de-DE"/>
        </w:rPr>
        <w:t>MTU</w:t>
      </w:r>
      <w:r w:rsidR="003A3881" w:rsidRPr="007B7ED7">
        <w:rPr>
          <w:szCs w:val="24"/>
          <w:lang w:val="de-DE"/>
        </w:rPr>
        <w:t xml:space="preserve"> </w:t>
      </w:r>
      <w:proofErr w:type="spellStart"/>
      <w:r w:rsidR="0059034E">
        <w:rPr>
          <w:szCs w:val="24"/>
          <w:lang w:val="de-DE"/>
        </w:rPr>
        <w:t>Aero</w:t>
      </w:r>
      <w:proofErr w:type="spellEnd"/>
      <w:r w:rsidR="0059034E">
        <w:rPr>
          <w:szCs w:val="24"/>
          <w:lang w:val="de-DE"/>
        </w:rPr>
        <w:t xml:space="preserve"> </w:t>
      </w:r>
      <w:proofErr w:type="spellStart"/>
      <w:r w:rsidR="0059034E">
        <w:rPr>
          <w:szCs w:val="24"/>
          <w:lang w:val="de-DE"/>
        </w:rPr>
        <w:t>Engines</w:t>
      </w:r>
      <w:proofErr w:type="spellEnd"/>
      <w:r w:rsidR="0059034E">
        <w:rPr>
          <w:szCs w:val="24"/>
          <w:lang w:val="de-DE"/>
        </w:rPr>
        <w:t xml:space="preserve"> </w:t>
      </w:r>
      <w:r w:rsidR="003A3881" w:rsidRPr="007B7ED7">
        <w:rPr>
          <w:szCs w:val="24"/>
          <w:lang w:val="de-DE"/>
        </w:rPr>
        <w:t xml:space="preserve">am </w:t>
      </w:r>
      <w:r w:rsidR="00673209" w:rsidRPr="007B7ED7">
        <w:rPr>
          <w:szCs w:val="24"/>
          <w:lang w:val="de-DE"/>
        </w:rPr>
        <w:t xml:space="preserve">Freitag, </w:t>
      </w:r>
      <w:r w:rsidRPr="007B7ED7">
        <w:rPr>
          <w:szCs w:val="24"/>
          <w:lang w:val="de-DE"/>
        </w:rPr>
        <w:t>1</w:t>
      </w:r>
      <w:r w:rsidR="003A3881" w:rsidRPr="007B7ED7">
        <w:rPr>
          <w:szCs w:val="24"/>
          <w:lang w:val="de-DE"/>
        </w:rPr>
        <w:t>. Juli</w:t>
      </w:r>
    </w:p>
    <w:p w14:paraId="7B1D80BB" w14:textId="23A0A6DB" w:rsidR="00392F50" w:rsidRPr="007B7ED7" w:rsidRDefault="00392F50" w:rsidP="00392F50">
      <w:pPr>
        <w:pStyle w:val="Textkrper2"/>
        <w:tabs>
          <w:tab w:val="left" w:pos="8505"/>
        </w:tabs>
        <w:ind w:right="0"/>
        <w:rPr>
          <w:szCs w:val="24"/>
          <w:lang w:val="de-DE"/>
        </w:rPr>
      </w:pPr>
    </w:p>
    <w:p w14:paraId="6A2E14B6" w14:textId="6655E865" w:rsidR="00EF41FA" w:rsidRPr="007B7ED7" w:rsidRDefault="00EF41FA" w:rsidP="0059034E">
      <w:pPr>
        <w:pStyle w:val="Textkrper2"/>
        <w:numPr>
          <w:ilvl w:val="0"/>
          <w:numId w:val="6"/>
        </w:numPr>
        <w:tabs>
          <w:tab w:val="clear" w:pos="720"/>
          <w:tab w:val="num" w:pos="284"/>
        </w:tabs>
        <w:ind w:left="284" w:right="283" w:hanging="284"/>
        <w:jc w:val="left"/>
        <w:rPr>
          <w:szCs w:val="24"/>
          <w:lang w:val="de-DE"/>
        </w:rPr>
      </w:pPr>
      <w:r w:rsidRPr="007B7ED7">
        <w:rPr>
          <w:szCs w:val="24"/>
          <w:lang w:val="de-DE"/>
        </w:rPr>
        <w:t>Umfassendes Informationsangebot rund um Bewerbung und Ausbildung am Standort München</w:t>
      </w:r>
    </w:p>
    <w:p w14:paraId="35E06FB2" w14:textId="74EE11A7" w:rsidR="003A3881" w:rsidRPr="007B7ED7" w:rsidRDefault="00EF41FA" w:rsidP="00463676">
      <w:pPr>
        <w:pStyle w:val="Textkrper2"/>
        <w:numPr>
          <w:ilvl w:val="0"/>
          <w:numId w:val="6"/>
        </w:numPr>
        <w:tabs>
          <w:tab w:val="clear" w:pos="720"/>
          <w:tab w:val="num" w:pos="284"/>
          <w:tab w:val="left" w:pos="8505"/>
        </w:tabs>
        <w:ind w:left="284" w:right="283" w:hanging="284"/>
        <w:jc w:val="left"/>
        <w:rPr>
          <w:szCs w:val="24"/>
          <w:lang w:val="de-DE"/>
        </w:rPr>
      </w:pPr>
      <w:r w:rsidRPr="007B7ED7">
        <w:rPr>
          <w:szCs w:val="24"/>
          <w:lang w:val="de-DE"/>
        </w:rPr>
        <w:t>Von 14 bis 17 Uhr informieren Azubis Interessierte p</w:t>
      </w:r>
      <w:r w:rsidR="003A3881" w:rsidRPr="007B7ED7">
        <w:rPr>
          <w:szCs w:val="24"/>
          <w:lang w:val="de-DE"/>
        </w:rPr>
        <w:t xml:space="preserve">er </w:t>
      </w:r>
      <w:r w:rsidR="0059034E">
        <w:rPr>
          <w:szCs w:val="24"/>
          <w:lang w:val="de-DE"/>
        </w:rPr>
        <w:t>I</w:t>
      </w:r>
      <w:r w:rsidR="00BB4449" w:rsidRPr="007B7ED7">
        <w:rPr>
          <w:szCs w:val="24"/>
          <w:lang w:val="de-DE"/>
        </w:rPr>
        <w:t>nstagram</w:t>
      </w:r>
      <w:r w:rsidRPr="007B7ED7">
        <w:rPr>
          <w:szCs w:val="24"/>
          <w:lang w:val="de-DE"/>
        </w:rPr>
        <w:t>-</w:t>
      </w:r>
      <w:r w:rsidR="003A3881" w:rsidRPr="007B7ED7">
        <w:rPr>
          <w:szCs w:val="24"/>
          <w:lang w:val="de-DE"/>
        </w:rPr>
        <w:t>Livestream</w:t>
      </w:r>
    </w:p>
    <w:p w14:paraId="7E29D527" w14:textId="77777777" w:rsidR="00CA6EF8" w:rsidRPr="007B7ED7" w:rsidRDefault="00CA6EF8" w:rsidP="00CA6EF8">
      <w:pPr>
        <w:pStyle w:val="Textkrper2"/>
        <w:tabs>
          <w:tab w:val="left" w:pos="8505"/>
        </w:tabs>
        <w:ind w:right="1984"/>
        <w:rPr>
          <w:szCs w:val="24"/>
          <w:lang w:val="de-DE"/>
        </w:rPr>
      </w:pPr>
    </w:p>
    <w:p w14:paraId="25E3430A" w14:textId="5C01D347" w:rsidR="00801A28" w:rsidRPr="007B7ED7" w:rsidRDefault="00801A28" w:rsidP="00801A28">
      <w:pPr>
        <w:ind w:right="283"/>
        <w:jc w:val="both"/>
        <w:rPr>
          <w:rFonts w:ascii="CorpoS" w:hAnsi="CorpoS"/>
          <w:szCs w:val="24"/>
          <w:lang w:val="de-DE"/>
        </w:rPr>
      </w:pPr>
      <w:r w:rsidRPr="007B7ED7">
        <w:rPr>
          <w:rFonts w:ascii="CorpoS" w:hAnsi="CorpoS"/>
          <w:szCs w:val="24"/>
          <w:lang w:val="de-DE"/>
        </w:rPr>
        <w:t>München, 2</w:t>
      </w:r>
      <w:r w:rsidR="00960442" w:rsidRPr="007B7ED7">
        <w:rPr>
          <w:rFonts w:ascii="CorpoS" w:hAnsi="CorpoS"/>
          <w:szCs w:val="24"/>
          <w:lang w:val="de-DE"/>
        </w:rPr>
        <w:t>8</w:t>
      </w:r>
      <w:r w:rsidRPr="007B7ED7">
        <w:rPr>
          <w:rFonts w:ascii="CorpoS" w:hAnsi="CorpoS"/>
          <w:szCs w:val="24"/>
          <w:lang w:val="de-DE"/>
        </w:rPr>
        <w:t>. Juni 202</w:t>
      </w:r>
      <w:r w:rsidR="00EF41FA" w:rsidRPr="007B7ED7">
        <w:rPr>
          <w:rFonts w:ascii="CorpoS" w:hAnsi="CorpoS"/>
          <w:szCs w:val="24"/>
          <w:lang w:val="de-DE"/>
        </w:rPr>
        <w:t>2</w:t>
      </w:r>
      <w:r w:rsidRPr="007B7ED7">
        <w:rPr>
          <w:rFonts w:ascii="CorpoS" w:hAnsi="CorpoS"/>
          <w:szCs w:val="24"/>
          <w:lang w:val="de-DE"/>
        </w:rPr>
        <w:t xml:space="preserve"> – Live reinschauen, </w:t>
      </w:r>
      <w:r w:rsidR="00BB4449" w:rsidRPr="007B7ED7">
        <w:rPr>
          <w:rFonts w:ascii="CorpoS" w:hAnsi="CorpoS"/>
          <w:szCs w:val="24"/>
          <w:lang w:val="de-DE"/>
        </w:rPr>
        <w:t xml:space="preserve">live reinhören, </w:t>
      </w:r>
      <w:r w:rsidRPr="007B7ED7">
        <w:rPr>
          <w:rFonts w:ascii="CorpoS" w:hAnsi="CorpoS"/>
          <w:szCs w:val="24"/>
          <w:lang w:val="de-DE"/>
        </w:rPr>
        <w:t xml:space="preserve">live fragen: Unter diesem Motto veranstaltet die MTU </w:t>
      </w:r>
      <w:proofErr w:type="spellStart"/>
      <w:r w:rsidRPr="007B7ED7">
        <w:rPr>
          <w:rFonts w:ascii="CorpoS" w:hAnsi="CorpoS"/>
          <w:szCs w:val="24"/>
          <w:lang w:val="de-DE"/>
        </w:rPr>
        <w:t>Aero</w:t>
      </w:r>
      <w:proofErr w:type="spellEnd"/>
      <w:r w:rsidRPr="007B7ED7">
        <w:rPr>
          <w:rFonts w:ascii="CorpoS" w:hAnsi="CorpoS"/>
          <w:szCs w:val="24"/>
          <w:lang w:val="de-DE"/>
        </w:rPr>
        <w:t xml:space="preserve"> </w:t>
      </w:r>
      <w:proofErr w:type="spellStart"/>
      <w:r w:rsidRPr="007B7ED7">
        <w:rPr>
          <w:rFonts w:ascii="CorpoS" w:hAnsi="CorpoS"/>
          <w:szCs w:val="24"/>
          <w:lang w:val="de-DE"/>
        </w:rPr>
        <w:t>Engines</w:t>
      </w:r>
      <w:proofErr w:type="spellEnd"/>
      <w:r w:rsidRPr="007B7ED7">
        <w:rPr>
          <w:rFonts w:ascii="CorpoS" w:hAnsi="CorpoS"/>
          <w:szCs w:val="24"/>
          <w:lang w:val="de-DE"/>
        </w:rPr>
        <w:t xml:space="preserve"> am </w:t>
      </w:r>
      <w:r w:rsidR="00673209" w:rsidRPr="007B7ED7">
        <w:rPr>
          <w:rFonts w:ascii="CorpoS" w:hAnsi="CorpoS"/>
          <w:szCs w:val="24"/>
          <w:lang w:val="de-DE"/>
        </w:rPr>
        <w:t xml:space="preserve">Freitag, </w:t>
      </w:r>
      <w:r w:rsidR="00EF41FA" w:rsidRPr="007B7ED7">
        <w:rPr>
          <w:rFonts w:ascii="CorpoS" w:hAnsi="CorpoS"/>
          <w:szCs w:val="24"/>
          <w:lang w:val="de-DE"/>
        </w:rPr>
        <w:t>1</w:t>
      </w:r>
      <w:r w:rsidRPr="007B7ED7">
        <w:rPr>
          <w:rFonts w:ascii="CorpoS" w:hAnsi="CorpoS"/>
          <w:szCs w:val="24"/>
          <w:lang w:val="de-DE"/>
        </w:rPr>
        <w:t>. Juli</w:t>
      </w:r>
      <w:r w:rsidR="00673209" w:rsidRPr="007B7ED7">
        <w:rPr>
          <w:rFonts w:ascii="CorpoS" w:hAnsi="CorpoS"/>
          <w:szCs w:val="24"/>
          <w:lang w:val="de-DE"/>
        </w:rPr>
        <w:t>,</w:t>
      </w:r>
      <w:r w:rsidRPr="007B7ED7">
        <w:rPr>
          <w:rFonts w:ascii="CorpoS" w:hAnsi="CorpoS"/>
          <w:szCs w:val="24"/>
          <w:lang w:val="de-DE"/>
        </w:rPr>
        <w:t xml:space="preserve"> ihren diesjährigen Tag der Ausbildung</w:t>
      </w:r>
      <w:r w:rsidR="00500A56" w:rsidRPr="007B7ED7">
        <w:rPr>
          <w:rFonts w:ascii="CorpoS" w:hAnsi="CorpoS"/>
          <w:szCs w:val="24"/>
          <w:lang w:val="de-DE"/>
        </w:rPr>
        <w:t xml:space="preserve"> auf </w:t>
      </w:r>
      <w:r w:rsidR="0059034E">
        <w:rPr>
          <w:rFonts w:ascii="CorpoS" w:hAnsi="CorpoS"/>
          <w:szCs w:val="24"/>
          <w:lang w:val="de-DE"/>
        </w:rPr>
        <w:t>I</w:t>
      </w:r>
      <w:r w:rsidR="00500A56" w:rsidRPr="007B7ED7">
        <w:rPr>
          <w:rFonts w:ascii="CorpoS" w:hAnsi="CorpoS"/>
          <w:szCs w:val="24"/>
          <w:lang w:val="de-DE"/>
        </w:rPr>
        <w:t>nstagram</w:t>
      </w:r>
      <w:r w:rsidRPr="007B7ED7">
        <w:rPr>
          <w:rFonts w:ascii="CorpoS" w:hAnsi="CorpoS"/>
          <w:szCs w:val="24"/>
          <w:lang w:val="de-DE"/>
        </w:rPr>
        <w:t xml:space="preserve">. </w:t>
      </w:r>
      <w:r w:rsidR="003A3881" w:rsidRPr="007B7ED7">
        <w:rPr>
          <w:rFonts w:ascii="CorpoS" w:hAnsi="CorpoS"/>
          <w:szCs w:val="24"/>
          <w:lang w:val="de-DE"/>
        </w:rPr>
        <w:t>In zwei Live</w:t>
      </w:r>
      <w:r w:rsidR="00BE68D4" w:rsidRPr="007B7ED7">
        <w:rPr>
          <w:rFonts w:ascii="CorpoS" w:hAnsi="CorpoS"/>
          <w:szCs w:val="24"/>
          <w:lang w:val="de-DE"/>
        </w:rPr>
        <w:t>-</w:t>
      </w:r>
      <w:r w:rsidR="003A3881" w:rsidRPr="007B7ED7">
        <w:rPr>
          <w:rFonts w:ascii="CorpoS" w:hAnsi="CorpoS"/>
          <w:szCs w:val="24"/>
          <w:lang w:val="de-DE"/>
        </w:rPr>
        <w:t xml:space="preserve">Sessions beantworten Auszubildende </w:t>
      </w:r>
      <w:r w:rsidR="008B2101" w:rsidRPr="007B7ED7">
        <w:rPr>
          <w:rFonts w:ascii="CorpoS" w:hAnsi="CorpoS"/>
          <w:szCs w:val="24"/>
          <w:lang w:val="de-DE"/>
        </w:rPr>
        <w:t xml:space="preserve">und </w:t>
      </w:r>
      <w:r w:rsidR="00624FB3" w:rsidRPr="007B7ED7">
        <w:rPr>
          <w:rFonts w:ascii="CorpoS" w:hAnsi="CorpoS"/>
          <w:szCs w:val="24"/>
          <w:lang w:val="de-DE"/>
        </w:rPr>
        <w:t xml:space="preserve">dual Studierende </w:t>
      </w:r>
      <w:r w:rsidR="003A3881" w:rsidRPr="007B7ED7">
        <w:rPr>
          <w:rFonts w:ascii="CorpoS" w:hAnsi="CorpoS"/>
          <w:szCs w:val="24"/>
          <w:lang w:val="de-DE"/>
        </w:rPr>
        <w:t xml:space="preserve">Fragen rund um die Ausbildung und Bewerbung bei Deutschlands führendem Triebwerkshersteller. </w:t>
      </w:r>
      <w:r w:rsidR="00912768" w:rsidRPr="007B7ED7">
        <w:rPr>
          <w:rFonts w:ascii="CorpoS" w:hAnsi="CorpoS"/>
          <w:szCs w:val="24"/>
          <w:lang w:val="de-DE"/>
        </w:rPr>
        <w:t>Ein Live</w:t>
      </w:r>
      <w:r w:rsidR="00BE68D4" w:rsidRPr="007B7ED7">
        <w:rPr>
          <w:rFonts w:ascii="CorpoS" w:hAnsi="CorpoS"/>
          <w:szCs w:val="24"/>
          <w:lang w:val="de-DE"/>
        </w:rPr>
        <w:t>-</w:t>
      </w:r>
      <w:r w:rsidR="00912768" w:rsidRPr="007B7ED7">
        <w:rPr>
          <w:rFonts w:ascii="CorpoS" w:hAnsi="CorpoS"/>
          <w:szCs w:val="24"/>
          <w:lang w:val="de-DE"/>
        </w:rPr>
        <w:t>Rundgang durch die Lehrwerkstatt rundet</w:t>
      </w:r>
      <w:r w:rsidR="008B2101" w:rsidRPr="007B7ED7">
        <w:rPr>
          <w:rFonts w:ascii="CorpoS" w:hAnsi="CorpoS"/>
          <w:szCs w:val="24"/>
          <w:lang w:val="de-DE"/>
        </w:rPr>
        <w:t xml:space="preserve"> das Programm ab. </w:t>
      </w:r>
      <w:r w:rsidR="0080267D" w:rsidRPr="007B7ED7">
        <w:rPr>
          <w:rFonts w:ascii="CorpoS" w:hAnsi="CorpoS"/>
          <w:szCs w:val="24"/>
          <w:lang w:val="de-DE"/>
        </w:rPr>
        <w:t>Los geht’s um 14 Uhr</w:t>
      </w:r>
      <w:r w:rsidR="004A7A5F" w:rsidRPr="007B7ED7">
        <w:rPr>
          <w:rFonts w:ascii="CorpoS" w:hAnsi="CorpoS"/>
          <w:szCs w:val="24"/>
          <w:lang w:val="de-DE"/>
        </w:rPr>
        <w:t>, Veranstaltungsende ist um 17 Uhr</w:t>
      </w:r>
      <w:r w:rsidR="0080267D" w:rsidRPr="007B7ED7">
        <w:rPr>
          <w:rFonts w:ascii="CorpoS" w:hAnsi="CorpoS"/>
          <w:szCs w:val="24"/>
          <w:lang w:val="de-DE"/>
        </w:rPr>
        <w:t>.</w:t>
      </w:r>
    </w:p>
    <w:p w14:paraId="1A8F9281" w14:textId="77777777" w:rsidR="00801A28" w:rsidRPr="007B7ED7" w:rsidRDefault="00801A28" w:rsidP="00801A28">
      <w:pPr>
        <w:ind w:right="283"/>
        <w:jc w:val="both"/>
        <w:rPr>
          <w:rFonts w:ascii="CorpoS" w:hAnsi="CorpoS"/>
          <w:szCs w:val="24"/>
          <w:lang w:val="de-DE"/>
        </w:rPr>
      </w:pPr>
    </w:p>
    <w:p w14:paraId="329CE61C" w14:textId="776F7072" w:rsidR="00DC5000" w:rsidRPr="007B7ED7" w:rsidRDefault="00960442" w:rsidP="00801A28">
      <w:pPr>
        <w:ind w:right="283"/>
        <w:jc w:val="both"/>
        <w:rPr>
          <w:rFonts w:ascii="CorpoS" w:hAnsi="CorpoS"/>
          <w:szCs w:val="24"/>
          <w:lang w:val="de-DE"/>
        </w:rPr>
      </w:pPr>
      <w:r w:rsidRPr="007B7ED7">
        <w:rPr>
          <w:rFonts w:ascii="CorpoS" w:hAnsi="CorpoS"/>
          <w:szCs w:val="24"/>
          <w:lang w:val="de-DE"/>
        </w:rPr>
        <w:t>Der</w:t>
      </w:r>
      <w:r w:rsidR="004A7A5F" w:rsidRPr="007B7ED7">
        <w:rPr>
          <w:rFonts w:ascii="CorpoS" w:hAnsi="CorpoS"/>
          <w:szCs w:val="24"/>
          <w:lang w:val="de-DE"/>
        </w:rPr>
        <w:t xml:space="preserve"> Livestrea</w:t>
      </w:r>
      <w:r w:rsidRPr="007B7ED7">
        <w:rPr>
          <w:rFonts w:ascii="CorpoS" w:hAnsi="CorpoS"/>
          <w:szCs w:val="24"/>
          <w:lang w:val="de-DE"/>
        </w:rPr>
        <w:t>m wendet sich an</w:t>
      </w:r>
      <w:r w:rsidR="00801A28" w:rsidRPr="007B7ED7">
        <w:rPr>
          <w:rFonts w:ascii="CorpoS" w:hAnsi="CorpoS"/>
          <w:szCs w:val="24"/>
          <w:lang w:val="de-DE"/>
        </w:rPr>
        <w:t xml:space="preserve"> interessierte </w:t>
      </w:r>
      <w:proofErr w:type="spellStart"/>
      <w:r w:rsidR="00801A28" w:rsidRPr="007B7ED7">
        <w:rPr>
          <w:rFonts w:ascii="CorpoS" w:hAnsi="CorpoS"/>
          <w:szCs w:val="24"/>
          <w:lang w:val="de-DE"/>
        </w:rPr>
        <w:t>Schüler</w:t>
      </w:r>
      <w:r w:rsidRPr="007B7ED7">
        <w:rPr>
          <w:rFonts w:ascii="CorpoS" w:hAnsi="CorpoS"/>
          <w:szCs w:val="24"/>
          <w:lang w:val="de-DE"/>
        </w:rPr>
        <w:t>:innen</w:t>
      </w:r>
      <w:proofErr w:type="spellEnd"/>
      <w:r w:rsidR="00801A28" w:rsidRPr="007B7ED7">
        <w:rPr>
          <w:rFonts w:ascii="CorpoS" w:hAnsi="CorpoS"/>
          <w:szCs w:val="24"/>
          <w:lang w:val="de-DE"/>
        </w:rPr>
        <w:t>, Lehr</w:t>
      </w:r>
      <w:r w:rsidRPr="007B7ED7">
        <w:rPr>
          <w:rFonts w:ascii="CorpoS" w:hAnsi="CorpoS"/>
          <w:szCs w:val="24"/>
          <w:lang w:val="de-DE"/>
        </w:rPr>
        <w:t>kräfte</w:t>
      </w:r>
      <w:r w:rsidR="00801A28" w:rsidRPr="007B7ED7">
        <w:rPr>
          <w:rFonts w:ascii="CorpoS" w:hAnsi="CorpoS"/>
          <w:szCs w:val="24"/>
          <w:lang w:val="de-DE"/>
        </w:rPr>
        <w:t xml:space="preserve"> und Eltern, die hinter die Ausbildungskulissen der MTU schauen und das Unternehmen kennenlernen möchten. „Ob klassische gewerbliche Ausbildung oder dualer Studiengang an der Hochschule - die MTU hat einiges zu bieten</w:t>
      </w:r>
      <w:r w:rsidRPr="007B7ED7">
        <w:rPr>
          <w:rFonts w:ascii="CorpoS" w:hAnsi="CorpoS"/>
          <w:szCs w:val="24"/>
          <w:lang w:val="de-DE"/>
        </w:rPr>
        <w:t xml:space="preserve"> für einen gelungenen Berufsstart in eine Hightech-Branche</w:t>
      </w:r>
      <w:r w:rsidR="00801A28" w:rsidRPr="007B7ED7">
        <w:rPr>
          <w:rFonts w:ascii="CorpoS" w:hAnsi="CorpoS"/>
          <w:szCs w:val="24"/>
          <w:lang w:val="de-DE"/>
        </w:rPr>
        <w:t xml:space="preserve">“, erklärt </w:t>
      </w:r>
      <w:r w:rsidR="003A3881" w:rsidRPr="007B7ED7">
        <w:rPr>
          <w:rFonts w:ascii="CorpoS" w:hAnsi="CorpoS"/>
          <w:szCs w:val="24"/>
          <w:lang w:val="de-DE"/>
        </w:rPr>
        <w:t xml:space="preserve">Manfred Hörmann. </w:t>
      </w:r>
      <w:r w:rsidR="0080267D" w:rsidRPr="007B7ED7">
        <w:rPr>
          <w:rFonts w:ascii="CorpoS" w:hAnsi="CorpoS"/>
          <w:szCs w:val="24"/>
          <w:lang w:val="de-DE"/>
        </w:rPr>
        <w:t>Dem MTU-Ausbildungsleiter ist wichtig, dass das Unternehmen</w:t>
      </w:r>
      <w:r w:rsidR="00390C8F" w:rsidRPr="007B7ED7">
        <w:rPr>
          <w:rFonts w:ascii="CorpoS" w:hAnsi="CorpoS"/>
          <w:szCs w:val="24"/>
          <w:lang w:val="de-DE"/>
        </w:rPr>
        <w:t xml:space="preserve"> </w:t>
      </w:r>
      <w:r w:rsidR="0080267D" w:rsidRPr="007B7ED7">
        <w:rPr>
          <w:rFonts w:ascii="CorpoS" w:hAnsi="CorpoS"/>
          <w:szCs w:val="24"/>
          <w:lang w:val="de-DE"/>
        </w:rPr>
        <w:t>nahbar bleibt: „</w:t>
      </w:r>
      <w:r w:rsidR="00BE68D4" w:rsidRPr="007B7ED7">
        <w:rPr>
          <w:rFonts w:ascii="CorpoS" w:hAnsi="CorpoS"/>
          <w:szCs w:val="24"/>
          <w:lang w:val="de-DE"/>
        </w:rPr>
        <w:t>Bei</w:t>
      </w:r>
      <w:r w:rsidR="00912768" w:rsidRPr="007B7ED7">
        <w:rPr>
          <w:rFonts w:ascii="CorpoS" w:hAnsi="CorpoS"/>
          <w:szCs w:val="24"/>
          <w:lang w:val="de-DE"/>
        </w:rPr>
        <w:t xml:space="preserve"> unseren Schülerpraktika </w:t>
      </w:r>
      <w:r w:rsidR="00BE68D4" w:rsidRPr="007B7ED7">
        <w:rPr>
          <w:rFonts w:ascii="CorpoS" w:hAnsi="CorpoS"/>
          <w:szCs w:val="24"/>
          <w:lang w:val="de-DE"/>
        </w:rPr>
        <w:t>ist die Teilnahme begrenzt</w:t>
      </w:r>
      <w:r w:rsidR="00624FB3" w:rsidRPr="007B7ED7">
        <w:rPr>
          <w:rFonts w:ascii="CorpoS" w:hAnsi="CorpoS"/>
          <w:szCs w:val="24"/>
          <w:lang w:val="de-DE"/>
        </w:rPr>
        <w:t xml:space="preserve">. </w:t>
      </w:r>
      <w:r w:rsidRPr="007B7ED7">
        <w:rPr>
          <w:rFonts w:ascii="CorpoS" w:hAnsi="CorpoS"/>
          <w:szCs w:val="24"/>
          <w:lang w:val="de-DE"/>
        </w:rPr>
        <w:t>Mit dem Livestream, der sich schon im vergangenen Jahr bewährt hat,</w:t>
      </w:r>
      <w:r w:rsidR="00624FB3" w:rsidRPr="007B7ED7">
        <w:rPr>
          <w:rFonts w:ascii="CorpoS" w:hAnsi="CorpoS"/>
          <w:szCs w:val="24"/>
          <w:lang w:val="de-DE"/>
        </w:rPr>
        <w:t xml:space="preserve"> </w:t>
      </w:r>
      <w:r w:rsidRPr="007B7ED7">
        <w:rPr>
          <w:rFonts w:ascii="CorpoS" w:hAnsi="CorpoS"/>
          <w:szCs w:val="24"/>
          <w:lang w:val="de-DE"/>
        </w:rPr>
        <w:t xml:space="preserve">können wir </w:t>
      </w:r>
      <w:r w:rsidR="00912768" w:rsidRPr="007B7ED7">
        <w:rPr>
          <w:rFonts w:ascii="CorpoS" w:hAnsi="CorpoS"/>
          <w:szCs w:val="24"/>
          <w:lang w:val="de-DE"/>
        </w:rPr>
        <w:t xml:space="preserve">noch viel mehr Interessierten gleichzeitig </w:t>
      </w:r>
      <w:r w:rsidR="00624FB3" w:rsidRPr="007B7ED7">
        <w:rPr>
          <w:rFonts w:ascii="CorpoS" w:hAnsi="CorpoS"/>
          <w:szCs w:val="24"/>
          <w:lang w:val="de-DE"/>
        </w:rPr>
        <w:t>einen Einblick in unsere Berufe geben</w:t>
      </w:r>
      <w:r w:rsidR="00DC5000" w:rsidRPr="007B7ED7">
        <w:rPr>
          <w:rFonts w:ascii="CorpoS" w:hAnsi="CorpoS"/>
          <w:szCs w:val="24"/>
          <w:lang w:val="de-DE"/>
        </w:rPr>
        <w:t>.</w:t>
      </w:r>
      <w:r w:rsidR="00912768" w:rsidRPr="007B7ED7">
        <w:rPr>
          <w:rFonts w:ascii="CorpoS" w:hAnsi="CorpoS"/>
          <w:szCs w:val="24"/>
          <w:lang w:val="de-DE"/>
        </w:rPr>
        <w:t xml:space="preserve"> Im Anschluss wird ein Video davon auch auf </w:t>
      </w:r>
      <w:r w:rsidR="00AE50D3">
        <w:rPr>
          <w:rFonts w:ascii="CorpoS" w:hAnsi="CorpoS"/>
          <w:szCs w:val="24"/>
          <w:lang w:val="de-DE"/>
        </w:rPr>
        <w:t>I</w:t>
      </w:r>
      <w:r w:rsidR="00912768" w:rsidRPr="007B7ED7">
        <w:rPr>
          <w:rFonts w:ascii="CorpoS" w:hAnsi="CorpoS"/>
          <w:szCs w:val="24"/>
          <w:lang w:val="de-DE"/>
        </w:rPr>
        <w:t>nstagram verfügbar bleiben.</w:t>
      </w:r>
      <w:r w:rsidR="00DC5000" w:rsidRPr="007B7ED7">
        <w:rPr>
          <w:rFonts w:ascii="CorpoS" w:hAnsi="CorpoS"/>
          <w:szCs w:val="24"/>
          <w:lang w:val="de-DE"/>
        </w:rPr>
        <w:t>“</w:t>
      </w:r>
    </w:p>
    <w:p w14:paraId="20D7E6E0" w14:textId="77777777" w:rsidR="00DC5000" w:rsidRPr="007B7ED7" w:rsidRDefault="00DC5000" w:rsidP="00801A28">
      <w:pPr>
        <w:ind w:right="283"/>
        <w:jc w:val="both"/>
        <w:rPr>
          <w:rFonts w:ascii="CorpoS" w:hAnsi="CorpoS"/>
          <w:szCs w:val="24"/>
          <w:lang w:val="de-DE"/>
        </w:rPr>
      </w:pPr>
    </w:p>
    <w:p w14:paraId="1557E4DC" w14:textId="72CD2862" w:rsidR="00801A28" w:rsidRPr="007B7ED7" w:rsidRDefault="00EF41FA" w:rsidP="00801A28">
      <w:pPr>
        <w:ind w:right="283"/>
        <w:jc w:val="both"/>
        <w:rPr>
          <w:rFonts w:ascii="CorpoS" w:hAnsi="CorpoS"/>
          <w:szCs w:val="24"/>
          <w:lang w:val="de-DE"/>
        </w:rPr>
      </w:pPr>
      <w:r w:rsidRPr="007B7ED7">
        <w:rPr>
          <w:rFonts w:ascii="CorpoS" w:hAnsi="CorpoS"/>
          <w:szCs w:val="24"/>
          <w:lang w:val="de-DE"/>
        </w:rPr>
        <w:t xml:space="preserve">Ausbilden wird die MTU in den kommenden </w:t>
      </w:r>
      <w:r w:rsidR="0059034E">
        <w:rPr>
          <w:rFonts w:ascii="CorpoS" w:hAnsi="CorpoS"/>
          <w:szCs w:val="24"/>
          <w:lang w:val="de-DE"/>
        </w:rPr>
        <w:t>Jahren für folgende vielseitige</w:t>
      </w:r>
      <w:r w:rsidRPr="007B7ED7">
        <w:rPr>
          <w:rFonts w:ascii="CorpoS" w:hAnsi="CorpoS"/>
          <w:szCs w:val="24"/>
          <w:lang w:val="de-DE"/>
        </w:rPr>
        <w:t xml:space="preserve"> Berufe: </w:t>
      </w:r>
      <w:proofErr w:type="spellStart"/>
      <w:r w:rsidR="00801A28" w:rsidRPr="007B7ED7">
        <w:rPr>
          <w:rFonts w:ascii="CorpoS" w:hAnsi="CorpoS"/>
          <w:szCs w:val="24"/>
          <w:lang w:val="de-DE"/>
        </w:rPr>
        <w:t>Industriemechaniker</w:t>
      </w:r>
      <w:r w:rsidR="00500A56" w:rsidRPr="007B7ED7">
        <w:rPr>
          <w:rFonts w:ascii="CorpoS" w:hAnsi="CorpoS"/>
          <w:szCs w:val="24"/>
          <w:lang w:val="de-DE"/>
        </w:rPr>
        <w:t>:innen</w:t>
      </w:r>
      <w:proofErr w:type="spellEnd"/>
      <w:r w:rsidR="00801A28" w:rsidRPr="007B7ED7">
        <w:rPr>
          <w:rFonts w:ascii="CorpoS" w:hAnsi="CorpoS"/>
          <w:szCs w:val="24"/>
          <w:lang w:val="de-DE"/>
        </w:rPr>
        <w:t>,</w:t>
      </w:r>
      <w:r w:rsidR="00C8440B" w:rsidRPr="007B7ED7">
        <w:rPr>
          <w:rFonts w:ascii="CorpoS" w:hAnsi="CorpoS"/>
          <w:szCs w:val="24"/>
          <w:lang w:val="de-DE"/>
        </w:rPr>
        <w:t xml:space="preserve"> </w:t>
      </w:r>
      <w:proofErr w:type="spellStart"/>
      <w:r w:rsidR="00C8440B" w:rsidRPr="007B7ED7">
        <w:rPr>
          <w:rFonts w:ascii="CorpoS" w:hAnsi="CorpoS"/>
          <w:szCs w:val="24"/>
          <w:lang w:val="de-DE"/>
        </w:rPr>
        <w:t>Oberflächenbeschichter</w:t>
      </w:r>
      <w:r w:rsidR="00500A56" w:rsidRPr="007B7ED7">
        <w:rPr>
          <w:rFonts w:ascii="CorpoS" w:hAnsi="CorpoS"/>
          <w:szCs w:val="24"/>
          <w:lang w:val="de-DE"/>
        </w:rPr>
        <w:t>:innen</w:t>
      </w:r>
      <w:proofErr w:type="spellEnd"/>
      <w:r w:rsidR="00C8440B" w:rsidRPr="007B7ED7">
        <w:rPr>
          <w:rFonts w:ascii="CorpoS" w:hAnsi="CorpoS"/>
          <w:szCs w:val="24"/>
          <w:lang w:val="de-DE"/>
        </w:rPr>
        <w:t>, Fachkräfte für Lagerlogistik,</w:t>
      </w:r>
      <w:r w:rsidR="00801A28" w:rsidRPr="007B7ED7">
        <w:rPr>
          <w:rFonts w:ascii="CorpoS" w:hAnsi="CorpoS"/>
          <w:szCs w:val="24"/>
          <w:lang w:val="de-DE"/>
        </w:rPr>
        <w:t xml:space="preserve"> </w:t>
      </w:r>
      <w:proofErr w:type="spellStart"/>
      <w:r w:rsidR="00801A28" w:rsidRPr="007B7ED7">
        <w:rPr>
          <w:rFonts w:ascii="CorpoS" w:hAnsi="CorpoS"/>
          <w:szCs w:val="24"/>
          <w:lang w:val="de-DE"/>
        </w:rPr>
        <w:t>Fluggerätmechaniker</w:t>
      </w:r>
      <w:r w:rsidR="00500A56" w:rsidRPr="007B7ED7">
        <w:rPr>
          <w:rFonts w:ascii="CorpoS" w:hAnsi="CorpoS"/>
          <w:szCs w:val="24"/>
          <w:lang w:val="de-DE"/>
        </w:rPr>
        <w:t>:innen</w:t>
      </w:r>
      <w:proofErr w:type="spellEnd"/>
      <w:r w:rsidR="003A3881" w:rsidRPr="007B7ED7">
        <w:rPr>
          <w:rFonts w:ascii="CorpoS" w:hAnsi="CorpoS"/>
          <w:szCs w:val="24"/>
          <w:lang w:val="de-DE"/>
        </w:rPr>
        <w:t xml:space="preserve"> und</w:t>
      </w:r>
      <w:r w:rsidR="00801A28" w:rsidRPr="007B7ED7">
        <w:rPr>
          <w:rFonts w:ascii="CorpoS" w:hAnsi="CorpoS"/>
          <w:szCs w:val="24"/>
          <w:lang w:val="de-DE"/>
        </w:rPr>
        <w:t xml:space="preserve"> </w:t>
      </w:r>
      <w:proofErr w:type="spellStart"/>
      <w:r w:rsidR="00801A28" w:rsidRPr="007B7ED7">
        <w:rPr>
          <w:rFonts w:ascii="CorpoS" w:hAnsi="CorpoS"/>
          <w:szCs w:val="24"/>
          <w:lang w:val="de-DE"/>
        </w:rPr>
        <w:t>Mechatroniker</w:t>
      </w:r>
      <w:r w:rsidR="00500A56" w:rsidRPr="007B7ED7">
        <w:rPr>
          <w:rFonts w:ascii="CorpoS" w:hAnsi="CorpoS"/>
          <w:szCs w:val="24"/>
          <w:lang w:val="de-DE"/>
        </w:rPr>
        <w:t>:innen</w:t>
      </w:r>
      <w:proofErr w:type="spellEnd"/>
      <w:r w:rsidR="00801A28" w:rsidRPr="007B7ED7">
        <w:rPr>
          <w:rFonts w:ascii="CorpoS" w:hAnsi="CorpoS"/>
          <w:szCs w:val="24"/>
          <w:lang w:val="de-DE"/>
        </w:rPr>
        <w:t xml:space="preserve">. </w:t>
      </w:r>
      <w:r w:rsidRPr="007B7ED7">
        <w:rPr>
          <w:rFonts w:ascii="CorpoS" w:hAnsi="CorpoS"/>
          <w:szCs w:val="24"/>
          <w:lang w:val="de-DE"/>
        </w:rPr>
        <w:t>D</w:t>
      </w:r>
      <w:r w:rsidR="00C8440B" w:rsidRPr="007B7ED7">
        <w:rPr>
          <w:rFonts w:ascii="CorpoS" w:hAnsi="CorpoS"/>
          <w:szCs w:val="24"/>
          <w:lang w:val="de-DE"/>
        </w:rPr>
        <w:t>ie Zahl der Ausbildungsplätze zum</w:t>
      </w:r>
      <w:r w:rsidR="0080267D" w:rsidRPr="007B7ED7">
        <w:rPr>
          <w:rFonts w:ascii="CorpoS" w:hAnsi="CorpoS"/>
          <w:szCs w:val="24"/>
          <w:lang w:val="de-DE"/>
        </w:rPr>
        <w:t xml:space="preserve"> 1. Septemb</w:t>
      </w:r>
      <w:r w:rsidR="004A7A5F" w:rsidRPr="007B7ED7">
        <w:rPr>
          <w:rFonts w:ascii="CorpoS" w:hAnsi="CorpoS"/>
          <w:szCs w:val="24"/>
          <w:lang w:val="de-DE"/>
        </w:rPr>
        <w:t>e</w:t>
      </w:r>
      <w:r w:rsidR="0080267D" w:rsidRPr="007B7ED7">
        <w:rPr>
          <w:rFonts w:ascii="CorpoS" w:hAnsi="CorpoS"/>
          <w:szCs w:val="24"/>
          <w:lang w:val="de-DE"/>
        </w:rPr>
        <w:t>r 202</w:t>
      </w:r>
      <w:r w:rsidRPr="007B7ED7">
        <w:rPr>
          <w:rFonts w:ascii="CorpoS" w:hAnsi="CorpoS"/>
          <w:szCs w:val="24"/>
          <w:lang w:val="de-DE"/>
        </w:rPr>
        <w:t>3</w:t>
      </w:r>
      <w:r w:rsidR="0080267D" w:rsidRPr="007B7ED7">
        <w:rPr>
          <w:rFonts w:ascii="CorpoS" w:hAnsi="CorpoS"/>
          <w:szCs w:val="24"/>
          <w:lang w:val="de-DE"/>
        </w:rPr>
        <w:t xml:space="preserve"> </w:t>
      </w:r>
      <w:r w:rsidR="00624FB3" w:rsidRPr="007B7ED7">
        <w:rPr>
          <w:rFonts w:ascii="CorpoS" w:hAnsi="CorpoS"/>
          <w:szCs w:val="24"/>
          <w:lang w:val="de-DE"/>
        </w:rPr>
        <w:t xml:space="preserve">bleibt </w:t>
      </w:r>
      <w:r w:rsidR="00F24E6E" w:rsidRPr="007B7ED7">
        <w:rPr>
          <w:rFonts w:ascii="CorpoS" w:hAnsi="CorpoS"/>
          <w:szCs w:val="24"/>
          <w:lang w:val="de-DE"/>
        </w:rPr>
        <w:t xml:space="preserve">nahezu </w:t>
      </w:r>
      <w:r w:rsidR="00624FB3" w:rsidRPr="007B7ED7">
        <w:rPr>
          <w:rFonts w:ascii="CorpoS" w:hAnsi="CorpoS"/>
          <w:szCs w:val="24"/>
          <w:lang w:val="de-DE"/>
        </w:rPr>
        <w:t>konstant</w:t>
      </w:r>
      <w:r w:rsidR="0080267D" w:rsidRPr="007B7ED7">
        <w:rPr>
          <w:rFonts w:ascii="CorpoS" w:hAnsi="CorpoS"/>
          <w:szCs w:val="24"/>
          <w:lang w:val="de-DE"/>
        </w:rPr>
        <w:t xml:space="preserve">. </w:t>
      </w:r>
      <w:r w:rsidR="00BE68D4" w:rsidRPr="007B7ED7">
        <w:rPr>
          <w:rFonts w:ascii="CorpoS" w:hAnsi="CorpoS"/>
          <w:szCs w:val="24"/>
          <w:lang w:val="de-DE"/>
        </w:rPr>
        <w:t>Bei</w:t>
      </w:r>
      <w:r w:rsidR="00801A28" w:rsidRPr="007B7ED7">
        <w:rPr>
          <w:rFonts w:ascii="CorpoS" w:hAnsi="CorpoS"/>
          <w:szCs w:val="24"/>
          <w:lang w:val="de-DE"/>
        </w:rPr>
        <w:t xml:space="preserve"> </w:t>
      </w:r>
      <w:r w:rsidR="00BE68D4" w:rsidRPr="007B7ED7">
        <w:rPr>
          <w:rFonts w:ascii="CorpoS" w:hAnsi="CorpoS"/>
          <w:szCs w:val="24"/>
          <w:lang w:val="de-DE"/>
        </w:rPr>
        <w:t xml:space="preserve">den </w:t>
      </w:r>
      <w:r w:rsidR="00801A28" w:rsidRPr="007B7ED7">
        <w:rPr>
          <w:rFonts w:ascii="CorpoS" w:hAnsi="CorpoS"/>
          <w:szCs w:val="24"/>
          <w:lang w:val="de-DE"/>
        </w:rPr>
        <w:t xml:space="preserve">dualen Studiengängen </w:t>
      </w:r>
      <w:r w:rsidR="00BE68D4" w:rsidRPr="007B7ED7">
        <w:rPr>
          <w:rFonts w:ascii="CorpoS" w:hAnsi="CorpoS"/>
          <w:szCs w:val="24"/>
          <w:lang w:val="de-DE"/>
        </w:rPr>
        <w:t xml:space="preserve">gibt es </w:t>
      </w:r>
      <w:r w:rsidR="00BB4449" w:rsidRPr="007B7ED7">
        <w:rPr>
          <w:rFonts w:ascii="CorpoS" w:hAnsi="CorpoS"/>
          <w:szCs w:val="24"/>
          <w:lang w:val="de-DE"/>
        </w:rPr>
        <w:t>die</w:t>
      </w:r>
      <w:r w:rsidR="00BE68D4" w:rsidRPr="007B7ED7">
        <w:rPr>
          <w:rFonts w:ascii="CorpoS" w:hAnsi="CorpoS"/>
          <w:szCs w:val="24"/>
          <w:lang w:val="de-DE"/>
        </w:rPr>
        <w:t xml:space="preserve"> bewährten Fächer</w:t>
      </w:r>
      <w:r w:rsidR="00BB4449" w:rsidRPr="007B7ED7">
        <w:rPr>
          <w:rFonts w:ascii="CorpoS" w:hAnsi="CorpoS"/>
          <w:szCs w:val="24"/>
          <w:lang w:val="de-DE"/>
        </w:rPr>
        <w:t xml:space="preserve"> Informatik,</w:t>
      </w:r>
      <w:r w:rsidR="00801A28" w:rsidRPr="007B7ED7">
        <w:rPr>
          <w:rFonts w:ascii="CorpoS" w:hAnsi="CorpoS"/>
          <w:szCs w:val="24"/>
          <w:lang w:val="de-DE"/>
        </w:rPr>
        <w:t xml:space="preserve"> </w:t>
      </w:r>
      <w:r w:rsidR="00C8440B" w:rsidRPr="007B7ED7">
        <w:rPr>
          <w:rFonts w:ascii="CorpoS" w:hAnsi="CorpoS"/>
          <w:szCs w:val="24"/>
          <w:lang w:val="de-DE"/>
        </w:rPr>
        <w:t xml:space="preserve">Wirtschaftsinformatik, </w:t>
      </w:r>
      <w:r w:rsidR="00801A28" w:rsidRPr="007B7ED7">
        <w:rPr>
          <w:rFonts w:ascii="CorpoS" w:hAnsi="CorpoS"/>
          <w:szCs w:val="24"/>
          <w:lang w:val="de-DE"/>
        </w:rPr>
        <w:t>Wirtschaftsingenieurwesen und Maschinenbau</w:t>
      </w:r>
      <w:r w:rsidR="00BE68D4" w:rsidRPr="007B7ED7">
        <w:rPr>
          <w:rFonts w:ascii="CorpoS" w:hAnsi="CorpoS"/>
          <w:szCs w:val="24"/>
          <w:lang w:val="de-DE"/>
        </w:rPr>
        <w:t>.</w:t>
      </w:r>
    </w:p>
    <w:p w14:paraId="67F38CE2" w14:textId="77777777" w:rsidR="00801A28" w:rsidRPr="007B7ED7" w:rsidRDefault="00801A28" w:rsidP="00801A28">
      <w:pPr>
        <w:ind w:right="283"/>
        <w:jc w:val="both"/>
        <w:rPr>
          <w:rFonts w:ascii="CorpoS" w:hAnsi="CorpoS"/>
          <w:szCs w:val="24"/>
          <w:lang w:val="de-DE"/>
        </w:rPr>
      </w:pPr>
    </w:p>
    <w:p w14:paraId="0570A674" w14:textId="7F3B8953" w:rsidR="00801A28" w:rsidRPr="007B7ED7" w:rsidRDefault="008B2101" w:rsidP="00801A28">
      <w:pPr>
        <w:ind w:right="283"/>
        <w:jc w:val="both"/>
        <w:rPr>
          <w:rFonts w:ascii="CorpoS" w:hAnsi="CorpoS"/>
          <w:szCs w:val="24"/>
          <w:lang w:val="de-DE"/>
        </w:rPr>
      </w:pPr>
      <w:r w:rsidRPr="007B7ED7">
        <w:rPr>
          <w:rFonts w:ascii="CorpoS" w:hAnsi="CorpoS"/>
          <w:szCs w:val="24"/>
          <w:lang w:val="de-DE"/>
        </w:rPr>
        <w:t xml:space="preserve">Wer </w:t>
      </w:r>
      <w:r w:rsidR="00955A1E" w:rsidRPr="007B7ED7">
        <w:rPr>
          <w:rFonts w:ascii="CorpoS" w:hAnsi="CorpoS"/>
          <w:szCs w:val="24"/>
          <w:lang w:val="de-DE"/>
        </w:rPr>
        <w:t xml:space="preserve">am Livestream </w:t>
      </w:r>
      <w:r w:rsidRPr="007B7ED7">
        <w:rPr>
          <w:rFonts w:ascii="CorpoS" w:hAnsi="CorpoS"/>
          <w:szCs w:val="24"/>
          <w:lang w:val="de-DE"/>
        </w:rPr>
        <w:t xml:space="preserve">teilnehmen möchte, muss sich </w:t>
      </w:r>
      <w:r w:rsidR="00912768" w:rsidRPr="007B7ED7">
        <w:rPr>
          <w:rFonts w:ascii="CorpoS" w:hAnsi="CorpoS"/>
          <w:szCs w:val="24"/>
          <w:lang w:val="de-DE"/>
        </w:rPr>
        <w:t>lediglich bei</w:t>
      </w:r>
      <w:r w:rsidRPr="007B7ED7">
        <w:rPr>
          <w:rFonts w:ascii="CorpoS" w:hAnsi="CorpoS"/>
          <w:szCs w:val="24"/>
          <w:lang w:val="de-DE"/>
        </w:rPr>
        <w:t xml:space="preserve"> </w:t>
      </w:r>
      <w:r w:rsidR="0059034E">
        <w:rPr>
          <w:rFonts w:ascii="CorpoS" w:hAnsi="CorpoS"/>
          <w:szCs w:val="24"/>
          <w:lang w:val="de-DE"/>
        </w:rPr>
        <w:t>I</w:t>
      </w:r>
      <w:r w:rsidRPr="007B7ED7">
        <w:rPr>
          <w:rFonts w:ascii="CorpoS" w:hAnsi="CorpoS"/>
          <w:szCs w:val="24"/>
          <w:lang w:val="de-DE"/>
        </w:rPr>
        <w:t>nstagram anmelden</w:t>
      </w:r>
      <w:r w:rsidR="00912768" w:rsidRPr="007B7ED7">
        <w:rPr>
          <w:rFonts w:ascii="CorpoS" w:hAnsi="CorpoS"/>
          <w:szCs w:val="24"/>
          <w:lang w:val="de-DE"/>
        </w:rPr>
        <w:t xml:space="preserve"> und</w:t>
      </w:r>
      <w:r w:rsidR="0034010B" w:rsidRPr="007B7ED7">
        <w:rPr>
          <w:rFonts w:ascii="CorpoS" w:hAnsi="CorpoS"/>
          <w:szCs w:val="24"/>
          <w:lang w:val="de-DE"/>
        </w:rPr>
        <w:t xml:space="preserve"> </w:t>
      </w:r>
      <w:r w:rsidR="00BE68D4" w:rsidRPr="007B7ED7">
        <w:rPr>
          <w:rFonts w:ascii="CorpoS" w:hAnsi="CorpoS"/>
          <w:szCs w:val="24"/>
          <w:lang w:val="de-DE"/>
        </w:rPr>
        <w:t xml:space="preserve">den Livestream </w:t>
      </w:r>
      <w:r w:rsidR="0034010B" w:rsidRPr="007B7ED7">
        <w:rPr>
          <w:rFonts w:ascii="CorpoS" w:hAnsi="CorpoS"/>
          <w:szCs w:val="24"/>
          <w:lang w:val="de-DE"/>
        </w:rPr>
        <w:t>auf dem</w:t>
      </w:r>
      <w:r w:rsidR="00912768" w:rsidRPr="007B7ED7">
        <w:rPr>
          <w:rFonts w:ascii="CorpoS" w:hAnsi="CorpoS"/>
          <w:szCs w:val="24"/>
          <w:lang w:val="de-DE"/>
        </w:rPr>
        <w:t xml:space="preserve"> </w:t>
      </w:r>
      <w:r w:rsidR="007B7ED7" w:rsidRPr="007B7ED7">
        <w:rPr>
          <w:rFonts w:ascii="CorpoS" w:hAnsi="CorpoS"/>
          <w:szCs w:val="24"/>
          <w:lang w:val="de-DE"/>
        </w:rPr>
        <w:t xml:space="preserve">Kanal von </w:t>
      </w:r>
      <w:r w:rsidR="00912768" w:rsidRPr="007B7ED7">
        <w:rPr>
          <w:rFonts w:ascii="CorpoS" w:hAnsi="CorpoS"/>
          <w:szCs w:val="24"/>
          <w:lang w:val="de-DE"/>
        </w:rPr>
        <w:t xml:space="preserve">MTU </w:t>
      </w:r>
      <w:proofErr w:type="spellStart"/>
      <w:r w:rsidR="00912768" w:rsidRPr="007B7ED7">
        <w:rPr>
          <w:rFonts w:ascii="CorpoS" w:hAnsi="CorpoS"/>
          <w:szCs w:val="24"/>
          <w:lang w:val="de-DE"/>
        </w:rPr>
        <w:t>Aero</w:t>
      </w:r>
      <w:proofErr w:type="spellEnd"/>
      <w:r w:rsidR="00912768" w:rsidRPr="007B7ED7">
        <w:rPr>
          <w:rFonts w:ascii="CorpoS" w:hAnsi="CorpoS"/>
          <w:szCs w:val="24"/>
          <w:lang w:val="de-DE"/>
        </w:rPr>
        <w:t xml:space="preserve"> </w:t>
      </w:r>
      <w:proofErr w:type="spellStart"/>
      <w:r w:rsidR="00912768" w:rsidRPr="007B7ED7">
        <w:rPr>
          <w:rFonts w:ascii="CorpoS" w:hAnsi="CorpoS"/>
          <w:szCs w:val="24"/>
          <w:lang w:val="de-DE"/>
        </w:rPr>
        <w:t>Engines</w:t>
      </w:r>
      <w:proofErr w:type="spellEnd"/>
      <w:r w:rsidR="00912768" w:rsidRPr="007B7ED7">
        <w:rPr>
          <w:rFonts w:ascii="CorpoS" w:hAnsi="CorpoS"/>
          <w:szCs w:val="24"/>
          <w:lang w:val="de-DE"/>
        </w:rPr>
        <w:t xml:space="preserve"> </w:t>
      </w:r>
      <w:r w:rsidR="005653B7" w:rsidRPr="007B7ED7">
        <w:rPr>
          <w:rFonts w:ascii="CorpoS" w:hAnsi="CorpoS"/>
          <w:szCs w:val="24"/>
          <w:lang w:val="de-DE"/>
        </w:rPr>
        <w:t>aufrufen</w:t>
      </w:r>
      <w:r w:rsidRPr="007B7ED7">
        <w:rPr>
          <w:rFonts w:ascii="CorpoS" w:hAnsi="CorpoS"/>
          <w:szCs w:val="24"/>
          <w:lang w:val="de-DE"/>
        </w:rPr>
        <w:t>.</w:t>
      </w:r>
      <w:bookmarkStart w:id="0" w:name="_GoBack"/>
      <w:bookmarkEnd w:id="0"/>
      <w:r w:rsidRPr="007B7ED7">
        <w:rPr>
          <w:rFonts w:ascii="CorpoS" w:hAnsi="CorpoS"/>
          <w:szCs w:val="24"/>
          <w:lang w:val="de-DE"/>
        </w:rPr>
        <w:t xml:space="preserve"> Zeitgleich mit dem </w:t>
      </w:r>
      <w:r w:rsidR="00624FB3" w:rsidRPr="007B7ED7">
        <w:rPr>
          <w:rFonts w:ascii="CorpoS" w:hAnsi="CorpoS"/>
          <w:szCs w:val="24"/>
          <w:lang w:val="de-DE"/>
        </w:rPr>
        <w:t xml:space="preserve">Tag der Ausbildung </w:t>
      </w:r>
      <w:r w:rsidRPr="007B7ED7">
        <w:rPr>
          <w:rFonts w:ascii="CorpoS" w:hAnsi="CorpoS"/>
          <w:szCs w:val="24"/>
          <w:lang w:val="de-DE"/>
        </w:rPr>
        <w:t xml:space="preserve">öffnet das Bewerberportal auf der MTU-Website </w:t>
      </w:r>
      <w:hyperlink r:id="rId7" w:history="1">
        <w:r w:rsidR="007B7ED7" w:rsidRPr="007B7ED7">
          <w:rPr>
            <w:rStyle w:val="Hyperlink"/>
            <w:rFonts w:ascii="CorpoS" w:hAnsi="CorpoS"/>
            <w:szCs w:val="24"/>
            <w:lang w:val="de-DE"/>
          </w:rPr>
          <w:t>www.mtu.de</w:t>
        </w:r>
      </w:hyperlink>
      <w:r w:rsidRPr="007B7ED7">
        <w:rPr>
          <w:rFonts w:ascii="CorpoS" w:hAnsi="CorpoS"/>
          <w:szCs w:val="24"/>
          <w:lang w:val="de-DE"/>
        </w:rPr>
        <w:t xml:space="preserve">. „So können </w:t>
      </w:r>
      <w:proofErr w:type="spellStart"/>
      <w:r w:rsidRPr="007B7ED7">
        <w:rPr>
          <w:rFonts w:ascii="CorpoS" w:hAnsi="CorpoS"/>
          <w:szCs w:val="24"/>
          <w:lang w:val="de-DE"/>
        </w:rPr>
        <w:t>Interessent</w:t>
      </w:r>
      <w:r w:rsidR="007B7ED7" w:rsidRPr="007B7ED7">
        <w:rPr>
          <w:rFonts w:ascii="CorpoS" w:hAnsi="CorpoS"/>
          <w:szCs w:val="24"/>
          <w:lang w:val="de-DE"/>
        </w:rPr>
        <w:t>:inn</w:t>
      </w:r>
      <w:r w:rsidRPr="007B7ED7">
        <w:rPr>
          <w:rFonts w:ascii="CorpoS" w:hAnsi="CorpoS"/>
          <w:szCs w:val="24"/>
          <w:lang w:val="de-DE"/>
        </w:rPr>
        <w:t>en</w:t>
      </w:r>
      <w:proofErr w:type="spellEnd"/>
      <w:r w:rsidRPr="007B7ED7">
        <w:rPr>
          <w:rFonts w:ascii="CorpoS" w:hAnsi="CorpoS"/>
          <w:szCs w:val="24"/>
          <w:lang w:val="de-DE"/>
        </w:rPr>
        <w:t>, die der Livestream überzeugt hat, ihre Bewerbung gleich im Anschluss direkt über u</w:t>
      </w:r>
      <w:r w:rsidR="00DC5000" w:rsidRPr="007B7ED7">
        <w:rPr>
          <w:rFonts w:ascii="CorpoS" w:hAnsi="CorpoS"/>
          <w:szCs w:val="24"/>
          <w:lang w:val="de-DE"/>
        </w:rPr>
        <w:t>nsere Online-Jobbörse einreichen</w:t>
      </w:r>
      <w:r w:rsidRPr="007B7ED7">
        <w:rPr>
          <w:rFonts w:ascii="CorpoS" w:hAnsi="CorpoS"/>
          <w:szCs w:val="24"/>
          <w:lang w:val="de-DE"/>
        </w:rPr>
        <w:t>“</w:t>
      </w:r>
      <w:r w:rsidR="00DC5000" w:rsidRPr="007B7ED7">
        <w:rPr>
          <w:rFonts w:ascii="CorpoS" w:hAnsi="CorpoS"/>
          <w:szCs w:val="24"/>
          <w:lang w:val="de-DE"/>
        </w:rPr>
        <w:t>, erklärt der MTU-Ausbildungsleiter.</w:t>
      </w:r>
    </w:p>
    <w:p w14:paraId="4DAE5647" w14:textId="77777777" w:rsidR="00801A28" w:rsidRPr="007B7ED7" w:rsidRDefault="00801A28" w:rsidP="00ED7F59">
      <w:pPr>
        <w:ind w:right="1984"/>
        <w:jc w:val="both"/>
        <w:rPr>
          <w:rFonts w:ascii="CorpoS" w:hAnsi="CorpoS"/>
          <w:szCs w:val="24"/>
          <w:lang w:val="de-DE"/>
        </w:rPr>
      </w:pPr>
    </w:p>
    <w:p w14:paraId="4715F9EC" w14:textId="77777777" w:rsidR="00DC5000" w:rsidRPr="007B7ED7" w:rsidRDefault="00DC5000" w:rsidP="00ED7F59">
      <w:pPr>
        <w:ind w:right="1984"/>
        <w:jc w:val="both"/>
        <w:rPr>
          <w:rFonts w:ascii="CorpoS" w:hAnsi="CorpoS"/>
          <w:szCs w:val="24"/>
          <w:lang w:val="de-DE"/>
        </w:rPr>
      </w:pPr>
    </w:p>
    <w:p w14:paraId="052AE721" w14:textId="77777777" w:rsidR="00EF41FA" w:rsidRDefault="00EF41FA">
      <w:pPr>
        <w:rPr>
          <w:rFonts w:ascii="CorpoS" w:hAnsi="CorpoS"/>
          <w:b/>
          <w:noProof/>
          <w:sz w:val="20"/>
          <w:u w:val="single"/>
          <w:lang w:val="de-DE"/>
        </w:rPr>
      </w:pPr>
      <w:r>
        <w:rPr>
          <w:rFonts w:ascii="CorpoS" w:hAnsi="CorpoS"/>
          <w:b/>
          <w:noProof/>
          <w:sz w:val="20"/>
          <w:u w:val="single"/>
          <w:lang w:val="de-DE"/>
        </w:rPr>
        <w:br w:type="page"/>
      </w:r>
    </w:p>
    <w:p w14:paraId="090D72BD" w14:textId="191CE932" w:rsidR="00EF41FA" w:rsidRPr="003C3D7B" w:rsidRDefault="00EF41FA" w:rsidP="00EF41FA">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14:paraId="63F77035" w14:textId="77777777" w:rsidR="00EF41FA" w:rsidRPr="003C3D7B" w:rsidRDefault="00EF41FA" w:rsidP="00EF41FA">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21</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4,2</w:t>
      </w:r>
      <w:r w:rsidRPr="003C3D7B">
        <w:rPr>
          <w:rFonts w:ascii="CorpoS" w:hAnsi="CorpoS"/>
          <w:noProof/>
          <w:sz w:val="20"/>
          <w:lang w:val="de-DE"/>
        </w:rPr>
        <w:t xml:space="preserve"> Milliarden Euro erwirtschaftet.</w:t>
      </w:r>
    </w:p>
    <w:p w14:paraId="58ED729A" w14:textId="7FB06821" w:rsidR="00CA6EF8" w:rsidRPr="000F74E9" w:rsidRDefault="00CA6EF8" w:rsidP="00A36E5F">
      <w:pPr>
        <w:ind w:right="283"/>
        <w:rPr>
          <w:rFonts w:ascii="CorpoS" w:hAnsi="CorpoS"/>
          <w:sz w:val="20"/>
          <w:lang w:val="de-DE"/>
        </w:rPr>
      </w:pPr>
    </w:p>
    <w:p w14:paraId="28526AE5" w14:textId="77777777" w:rsidR="00C86FCD" w:rsidRDefault="00C86FCD" w:rsidP="00DD64E9">
      <w:pPr>
        <w:rPr>
          <w:rFonts w:ascii="CorpoS" w:hAnsi="CorpoS"/>
          <w:sz w:val="20"/>
          <w:lang w:val="de-DE"/>
        </w:rPr>
      </w:pPr>
    </w:p>
    <w:p w14:paraId="7CDB8AB6" w14:textId="2D97B506" w:rsidR="00CA6EF8" w:rsidRPr="00FE0D30" w:rsidRDefault="00CA6EF8" w:rsidP="00CA6EF8">
      <w:pPr>
        <w:pStyle w:val="MTUBodycopy"/>
        <w:tabs>
          <w:tab w:val="left" w:pos="8505"/>
        </w:tabs>
        <w:ind w:right="283"/>
        <w:jc w:val="both"/>
        <w:rPr>
          <w:u w:val="single"/>
          <w:lang w:val="de-DE"/>
        </w:rPr>
      </w:pPr>
      <w:r w:rsidRPr="00FE0D30">
        <w:rPr>
          <w:u w:val="single"/>
          <w:lang w:val="de-DE"/>
        </w:rPr>
        <w:t>Ihr Ansprechpartner:</w:t>
      </w:r>
    </w:p>
    <w:p w14:paraId="0D6558D0" w14:textId="18FB9BA6" w:rsidR="00CA6EF8" w:rsidRPr="00FE0D30" w:rsidRDefault="00CA6EF8" w:rsidP="00CA6EF8">
      <w:pPr>
        <w:ind w:right="283"/>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14:paraId="040CDE3C" w14:textId="1295C230" w:rsidR="00CA6EF8" w:rsidRPr="00FE0D30" w:rsidRDefault="00390C8F" w:rsidP="00CA6EF8">
      <w:pPr>
        <w:ind w:right="283"/>
        <w:rPr>
          <w:rFonts w:ascii="CorpoS" w:hAnsi="CorpoS"/>
          <w:sz w:val="20"/>
          <w:lang w:val="de-DE"/>
        </w:rPr>
      </w:pPr>
      <w:r>
        <w:rPr>
          <w:rFonts w:ascii="CorpoS" w:hAnsi="CorpoS"/>
          <w:sz w:val="20"/>
          <w:lang w:val="de-DE"/>
        </w:rPr>
        <w:t>Pressesprecher/Leiter Unternehmenskommunikation</w:t>
      </w:r>
    </w:p>
    <w:p w14:paraId="7B897B3A" w14:textId="1C180565"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14:paraId="6BE8873B" w14:textId="6D951ED4" w:rsidR="00CA6EF8" w:rsidRDefault="00CA6EF8" w:rsidP="00E81DFB">
      <w:pPr>
        <w:ind w:right="283"/>
        <w:rPr>
          <w:rFonts w:ascii="CorpoS" w:hAnsi="CorpoS"/>
          <w:sz w:val="20"/>
          <w:lang w:val="de-DE"/>
        </w:rPr>
      </w:pPr>
      <w:r>
        <w:rPr>
          <w:rFonts w:ascii="CorpoS" w:hAnsi="CorpoS"/>
          <w:sz w:val="20"/>
          <w:lang w:val="de-DE"/>
        </w:rPr>
        <w:t xml:space="preserve">E-Mail: </w:t>
      </w:r>
      <w:r w:rsidR="00EF41FA">
        <w:rPr>
          <w:rFonts w:ascii="CorpoS" w:hAnsi="CorpoS"/>
          <w:sz w:val="20"/>
          <w:lang w:val="de-DE"/>
        </w:rPr>
        <w:t>m</w:t>
      </w:r>
      <w:r w:rsidR="00390C8F">
        <w:rPr>
          <w:rFonts w:ascii="CorpoS" w:hAnsi="CorpoS"/>
          <w:sz w:val="20"/>
          <w:lang w:val="de-DE"/>
        </w:rPr>
        <w:t>arkus.</w:t>
      </w:r>
      <w:r w:rsidR="00EF41FA">
        <w:rPr>
          <w:rFonts w:ascii="CorpoS" w:hAnsi="CorpoS"/>
          <w:sz w:val="20"/>
          <w:lang w:val="de-DE"/>
        </w:rPr>
        <w:t>w</w:t>
      </w:r>
      <w:r w:rsidR="00390C8F">
        <w:rPr>
          <w:rFonts w:ascii="CorpoS" w:hAnsi="CorpoS"/>
          <w:sz w:val="20"/>
          <w:lang w:val="de-DE"/>
        </w:rPr>
        <w:t>oelfle</w:t>
      </w:r>
      <w:r w:rsidRPr="00291085">
        <w:rPr>
          <w:rFonts w:ascii="CorpoS" w:hAnsi="CorpoS"/>
          <w:sz w:val="20"/>
          <w:lang w:val="de-DE"/>
        </w:rPr>
        <w:t>@mtu.de</w:t>
      </w:r>
    </w:p>
    <w:p w14:paraId="7427E76A" w14:textId="77777777" w:rsidR="00CA6EF8" w:rsidRDefault="00CA6EF8" w:rsidP="00DD64E9">
      <w:pPr>
        <w:rPr>
          <w:rFonts w:ascii="CorpoS" w:hAnsi="CorpoS"/>
          <w:sz w:val="20"/>
          <w:lang w:val="de-DE"/>
        </w:rPr>
      </w:pPr>
    </w:p>
    <w:p w14:paraId="3CE6F556" w14:textId="0CCCADD8" w:rsidR="003C2EDE" w:rsidRPr="00DD64E9" w:rsidRDefault="008A1E29" w:rsidP="00051E60">
      <w:pPr>
        <w:pStyle w:val="MTUBodycopy"/>
        <w:tabs>
          <w:tab w:val="left" w:pos="8505"/>
        </w:tabs>
        <w:ind w:right="1984"/>
        <w:jc w:val="both"/>
        <w:rPr>
          <w:i/>
          <w:u w:val="single"/>
          <w:lang w:val="de-DE"/>
        </w:rPr>
      </w:pPr>
      <w:r w:rsidRPr="00DD64E9">
        <w:rPr>
          <w:i/>
          <w:lang w:val="de-DE"/>
        </w:rPr>
        <w:t xml:space="preserve">Alle Presse-Infos und Bilder unter </w:t>
      </w:r>
      <w:hyperlink r:id="rId8" w:history="1">
        <w:r w:rsidR="00EF41FA" w:rsidRPr="00B81788">
          <w:rPr>
            <w:rStyle w:val="Hyperlink"/>
            <w:i/>
            <w:lang w:val="de-DE"/>
          </w:rPr>
          <w:t>http://www.mtu.de</w:t>
        </w:r>
      </w:hyperlink>
    </w:p>
    <w:sectPr w:rsidR="003C2EDE"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F10" w14:textId="77777777" w:rsidR="00C21FFC" w:rsidRDefault="00C21FFC">
      <w:r>
        <w:separator/>
      </w:r>
    </w:p>
  </w:endnote>
  <w:endnote w:type="continuationSeparator" w:id="0">
    <w:p w14:paraId="77D32B60"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3289" w14:textId="77777777" w:rsidR="00C21FFC" w:rsidRDefault="00C21FFC">
      <w:r>
        <w:separator/>
      </w:r>
    </w:p>
  </w:footnote>
  <w:footnote w:type="continuationSeparator" w:id="0">
    <w:p w14:paraId="08D64892"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2335F0A4" w:rsidR="00051E60" w:rsidRPr="004F201A" w:rsidRDefault="00051E60" w:rsidP="00E81DFB">
                          <w:pPr>
                            <w:tabs>
                              <w:tab w:val="right" w:pos="2268"/>
                            </w:tabs>
                            <w:jc w:val="right"/>
                            <w:rPr>
                              <w:rFonts w:ascii="CorpoSLig" w:hAnsi="CorpoSLig"/>
                              <w:b/>
                              <w:sz w:val="32"/>
                              <w:szCs w:val="32"/>
                            </w:rPr>
                          </w:pP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2335F0A4" w:rsidR="00051E60" w:rsidRPr="004F201A" w:rsidRDefault="00051E60" w:rsidP="00E81DFB">
                    <w:pPr>
                      <w:tabs>
                        <w:tab w:val="right" w:pos="2268"/>
                      </w:tabs>
                      <w:jc w:val="right"/>
                      <w:rPr>
                        <w:rFonts w:ascii="CorpoSLig" w:hAnsi="CorpoSLig"/>
                        <w:b/>
                        <w:sz w:val="32"/>
                        <w:szCs w:val="32"/>
                      </w:rPr>
                    </w:pP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A72"/>
    <w:rsid w:val="00010BAE"/>
    <w:rsid w:val="00014295"/>
    <w:rsid w:val="00016389"/>
    <w:rsid w:val="00034C1E"/>
    <w:rsid w:val="000400ED"/>
    <w:rsid w:val="0004012A"/>
    <w:rsid w:val="0004574F"/>
    <w:rsid w:val="000468B9"/>
    <w:rsid w:val="00051E60"/>
    <w:rsid w:val="00052CED"/>
    <w:rsid w:val="00073BEA"/>
    <w:rsid w:val="00074142"/>
    <w:rsid w:val="0007603C"/>
    <w:rsid w:val="000860C0"/>
    <w:rsid w:val="00093BAB"/>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974B2"/>
    <w:rsid w:val="002A3DF2"/>
    <w:rsid w:val="002A4079"/>
    <w:rsid w:val="002B6B5C"/>
    <w:rsid w:val="002C1173"/>
    <w:rsid w:val="002D758E"/>
    <w:rsid w:val="002E00FD"/>
    <w:rsid w:val="002E2DB5"/>
    <w:rsid w:val="002E3646"/>
    <w:rsid w:val="002E648F"/>
    <w:rsid w:val="002F76AF"/>
    <w:rsid w:val="00300A57"/>
    <w:rsid w:val="003018DF"/>
    <w:rsid w:val="0030561A"/>
    <w:rsid w:val="00310230"/>
    <w:rsid w:val="00322F67"/>
    <w:rsid w:val="00325951"/>
    <w:rsid w:val="003306E0"/>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881"/>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63676"/>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84264"/>
    <w:rsid w:val="0059034E"/>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4FB3"/>
    <w:rsid w:val="006265D9"/>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B7ED7"/>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451BC"/>
    <w:rsid w:val="00952A6E"/>
    <w:rsid w:val="00955A1E"/>
    <w:rsid w:val="00960442"/>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E50D3"/>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4449"/>
    <w:rsid w:val="00BB5475"/>
    <w:rsid w:val="00BC0EFB"/>
    <w:rsid w:val="00BC26AC"/>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91CB2"/>
    <w:rsid w:val="00D94AE8"/>
    <w:rsid w:val="00DB545D"/>
    <w:rsid w:val="00DC3B2E"/>
    <w:rsid w:val="00DC4FCF"/>
    <w:rsid w:val="00DC5000"/>
    <w:rsid w:val="00DD64E9"/>
    <w:rsid w:val="00DD6C03"/>
    <w:rsid w:val="00DE101F"/>
    <w:rsid w:val="00DF2E8C"/>
    <w:rsid w:val="00E10840"/>
    <w:rsid w:val="00E1645F"/>
    <w:rsid w:val="00E347A0"/>
    <w:rsid w:val="00E646AC"/>
    <w:rsid w:val="00E72953"/>
    <w:rsid w:val="00E757EC"/>
    <w:rsid w:val="00E77DB9"/>
    <w:rsid w:val="00E81DFB"/>
    <w:rsid w:val="00E82EB4"/>
    <w:rsid w:val="00E91579"/>
    <w:rsid w:val="00E92F7F"/>
    <w:rsid w:val="00E938E2"/>
    <w:rsid w:val="00E95A5A"/>
    <w:rsid w:val="00E97429"/>
    <w:rsid w:val="00E97F62"/>
    <w:rsid w:val="00EB53A5"/>
    <w:rsid w:val="00EB79AD"/>
    <w:rsid w:val="00EC0479"/>
    <w:rsid w:val="00ED7F59"/>
    <w:rsid w:val="00EF33F5"/>
    <w:rsid w:val="00EF41FA"/>
    <w:rsid w:val="00F027F8"/>
    <w:rsid w:val="00F052A2"/>
    <w:rsid w:val="00F065A8"/>
    <w:rsid w:val="00F22834"/>
    <w:rsid w:val="00F235E3"/>
    <w:rsid w:val="00F247EA"/>
    <w:rsid w:val="00F24E6E"/>
    <w:rsid w:val="00F440C4"/>
    <w:rsid w:val="00F54076"/>
    <w:rsid w:val="00F570A5"/>
    <w:rsid w:val="00F73387"/>
    <w:rsid w:val="00F84C1C"/>
    <w:rsid w:val="00F87571"/>
    <w:rsid w:val="00FA0376"/>
    <w:rsid w:val="00FA2576"/>
    <w:rsid w:val="00FA4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3179</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3621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2022-06-27T14:53:00Z</dcterms:created>
  <dcterms:modified xsi:type="dcterms:W3CDTF">2022-06-28T12:41:00Z</dcterms:modified>
</cp:coreProperties>
</file>