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4" w:type="dxa"/>
        <w:tblLayout w:type="fixed"/>
        <w:tblLook w:val="0000" w:firstRow="0" w:lastRow="0" w:firstColumn="0" w:lastColumn="0" w:noHBand="0" w:noVBand="0"/>
      </w:tblPr>
      <w:tblGrid>
        <w:gridCol w:w="5051"/>
        <w:gridCol w:w="4053"/>
      </w:tblGrid>
      <w:tr w:rsidR="007E53E6" w:rsidRPr="00964E54" w:rsidTr="00162254">
        <w:trPr>
          <w:trHeight w:val="1187"/>
        </w:trPr>
        <w:tc>
          <w:tcPr>
            <w:tcW w:w="5051" w:type="dxa"/>
          </w:tcPr>
          <w:p w:rsidR="007E53E6" w:rsidRPr="00964E54" w:rsidRDefault="00964E54" w:rsidP="00B75282">
            <w:pPr>
              <w:pStyle w:val="berschrift2"/>
              <w:rPr>
                <w:rFonts w:ascii="CorpoS" w:hAnsi="CorpoS" w:cstheme="majorHAnsi"/>
                <w:b w:val="0"/>
                <w:i/>
                <w:color w:val="000080"/>
                <w:sz w:val="96"/>
                <w:szCs w:val="96"/>
              </w:rPr>
            </w:pPr>
            <w:r w:rsidRPr="00964E54">
              <w:rPr>
                <w:rFonts w:ascii="CorpoS" w:hAnsi="CorpoS" w:cstheme="majorHAnsi"/>
                <w:noProof/>
                <w:sz w:val="20"/>
                <w:lang w:val="de-DE" w:eastAsia="zh-CN"/>
              </w:rPr>
              <w:drawing>
                <wp:anchor distT="0" distB="0" distL="114300" distR="114300" simplePos="0" relativeHeight="251658240" behindDoc="1" locked="0" layoutInCell="1" allowOverlap="1" wp14:anchorId="16842DB4" wp14:editId="3675D81A">
                  <wp:simplePos x="0" y="0"/>
                  <wp:positionH relativeFrom="column">
                    <wp:posOffset>-341</wp:posOffset>
                  </wp:positionH>
                  <wp:positionV relativeFrom="paragraph">
                    <wp:posOffset>40943</wp:posOffset>
                  </wp:positionV>
                  <wp:extent cx="2142698" cy="1040993"/>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U_AE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7197" cy="1057754"/>
                          </a:xfrm>
                          <a:prstGeom prst="rect">
                            <a:avLst/>
                          </a:prstGeom>
                        </pic:spPr>
                      </pic:pic>
                    </a:graphicData>
                  </a:graphic>
                  <wp14:sizeRelH relativeFrom="margin">
                    <wp14:pctWidth>0</wp14:pctWidth>
                  </wp14:sizeRelH>
                  <wp14:sizeRelV relativeFrom="margin">
                    <wp14:pctHeight>0</wp14:pctHeight>
                  </wp14:sizeRelV>
                </wp:anchor>
              </w:drawing>
            </w:r>
          </w:p>
        </w:tc>
        <w:tc>
          <w:tcPr>
            <w:tcW w:w="4053" w:type="dxa"/>
            <w:vAlign w:val="center"/>
          </w:tcPr>
          <w:p w:rsidR="001C6CA7" w:rsidRPr="00964E54" w:rsidRDefault="00E072DB" w:rsidP="00F35A85">
            <w:pPr>
              <w:rPr>
                <w:rFonts w:ascii="CorpoS" w:hAnsi="CorpoS" w:cstheme="majorHAnsi"/>
                <w:bCs/>
              </w:rPr>
            </w:pPr>
            <w:r w:rsidRPr="00964E54">
              <w:rPr>
                <w:rFonts w:ascii="CorpoS" w:hAnsi="CorpoS"/>
                <w:noProof/>
                <w:lang w:val="de-DE" w:eastAsia="zh-CN"/>
              </w:rPr>
              <w:drawing>
                <wp:inline distT="0" distB="0" distL="0" distR="0" wp14:anchorId="64486D73" wp14:editId="499BD009">
                  <wp:extent cx="1708150" cy="657225"/>
                  <wp:effectExtent l="0" t="0" r="635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8150" cy="657225"/>
                          </a:xfrm>
                          <a:prstGeom prst="rect">
                            <a:avLst/>
                          </a:prstGeom>
                        </pic:spPr>
                      </pic:pic>
                    </a:graphicData>
                  </a:graphic>
                </wp:inline>
              </w:drawing>
            </w:r>
          </w:p>
          <w:p w:rsidR="001C6CA7" w:rsidRPr="00964E54" w:rsidRDefault="001C6CA7" w:rsidP="00F35A85">
            <w:pPr>
              <w:rPr>
                <w:rFonts w:ascii="CorpoS" w:hAnsi="CorpoS" w:cstheme="majorHAnsi"/>
                <w:bCs/>
              </w:rPr>
            </w:pPr>
          </w:p>
          <w:p w:rsidR="007E53E6" w:rsidRPr="00964E54" w:rsidRDefault="001C6CA7" w:rsidP="00F35A85">
            <w:pPr>
              <w:rPr>
                <w:rFonts w:ascii="CorpoS" w:hAnsi="CorpoS" w:cstheme="majorBidi"/>
              </w:rPr>
            </w:pPr>
            <w:r w:rsidRPr="00964E54">
              <w:rPr>
                <w:rFonts w:ascii="CorpoS" w:hAnsi="CorpoS"/>
                <w:noProof/>
                <w:lang w:val="de-DE" w:eastAsia="zh-CN"/>
              </w:rPr>
              <w:drawing>
                <wp:inline distT="0" distB="0" distL="0" distR="0" wp14:anchorId="5BB0A2D3" wp14:editId="7DBA18AB">
                  <wp:extent cx="2436495" cy="497840"/>
                  <wp:effectExtent l="0" t="0" r="1905" b="0"/>
                  <wp:docPr id="9"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8"/>
                          <pic:cNvPicPr/>
                        </pic:nvPicPr>
                        <pic:blipFill>
                          <a:blip r:embed="rId13">
                            <a:extLst>
                              <a:ext uri="{FF2B5EF4-FFF2-40B4-BE49-F238E27FC236}">
                                <a16:creationI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16="http://schemas.microsoft.com/office/drawing/2014/main"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id="{2260015F-4C21-3849-9918-0C06B000C474}"/>
                              </a:ext>
                            </a:extLst>
                          </a:blip>
                          <a:srcRect l="33530" t="45198" r="32761" b="45059"/>
                          <a:stretch>
                            <a:fillRect/>
                          </a:stretch>
                        </pic:blipFill>
                        <pic:spPr>
                          <a:xfrm>
                            <a:off x="0" y="0"/>
                            <a:ext cx="2436495" cy="497840"/>
                          </a:xfrm>
                          <a:prstGeom prst="rect">
                            <a:avLst/>
                          </a:prstGeom>
                        </pic:spPr>
                      </pic:pic>
                    </a:graphicData>
                  </a:graphic>
                </wp:inline>
              </w:drawing>
            </w:r>
          </w:p>
        </w:tc>
      </w:tr>
    </w:tbl>
    <w:p w:rsidR="007E53E6" w:rsidRPr="00964E54" w:rsidRDefault="007E53E6" w:rsidP="007E53E6">
      <w:pPr>
        <w:rPr>
          <w:rFonts w:ascii="CorpoS" w:hAnsi="CorpoS" w:cs="Arial"/>
          <w:sz w:val="20"/>
          <w:szCs w:val="20"/>
        </w:rPr>
      </w:pPr>
    </w:p>
    <w:p w:rsidR="007E53E6" w:rsidRDefault="007E53E6" w:rsidP="007E53E6">
      <w:pPr>
        <w:rPr>
          <w:rFonts w:ascii="CorpoS" w:hAnsi="CorpoS" w:cs="Arial"/>
          <w:sz w:val="20"/>
          <w:szCs w:val="20"/>
        </w:rPr>
      </w:pPr>
    </w:p>
    <w:p w:rsidR="0043680E" w:rsidRDefault="0043680E" w:rsidP="007E53E6">
      <w:pPr>
        <w:rPr>
          <w:rFonts w:ascii="CorpoS" w:hAnsi="CorpoS" w:cs="Arial"/>
          <w:sz w:val="20"/>
          <w:szCs w:val="20"/>
        </w:rPr>
      </w:pPr>
    </w:p>
    <w:p w:rsidR="0043680E" w:rsidRPr="0043680E" w:rsidRDefault="0043680E" w:rsidP="007E53E6">
      <w:pPr>
        <w:rPr>
          <w:rFonts w:ascii="CorpoS" w:hAnsi="CorpoS" w:cs="Arial"/>
          <w:sz w:val="20"/>
          <w:szCs w:val="20"/>
          <w:lang w:val="de-DE"/>
        </w:rPr>
      </w:pPr>
    </w:p>
    <w:p w:rsidR="007E53E6" w:rsidRPr="0043680E" w:rsidRDefault="007E53E6" w:rsidP="007E53E6">
      <w:pPr>
        <w:rPr>
          <w:rFonts w:ascii="CorpoS" w:hAnsi="CorpoS" w:cs="Arial"/>
          <w:sz w:val="20"/>
          <w:szCs w:val="20"/>
          <w:lang w:val="de-DE"/>
        </w:rPr>
      </w:pPr>
    </w:p>
    <w:p w:rsidR="007E53E6" w:rsidRPr="006B1E01" w:rsidRDefault="5564A304" w:rsidP="00607F36">
      <w:pPr>
        <w:jc w:val="center"/>
        <w:rPr>
          <w:rFonts w:ascii="Arial" w:hAnsi="Arial" w:cs="Arial"/>
          <w:b/>
          <w:bCs/>
          <w:lang w:val="de-DE"/>
        </w:rPr>
      </w:pPr>
      <w:r w:rsidRPr="006B1E01">
        <w:rPr>
          <w:rFonts w:ascii="Arial" w:hAnsi="Arial" w:cs="Arial"/>
          <w:b/>
          <w:bCs/>
          <w:lang w:val="de-DE"/>
        </w:rPr>
        <w:t>Clean Aviation</w:t>
      </w:r>
      <w:r w:rsidR="007C46FC" w:rsidRPr="006B1E01">
        <w:rPr>
          <w:rFonts w:ascii="Arial" w:hAnsi="Arial" w:cs="Arial"/>
          <w:b/>
          <w:bCs/>
          <w:lang w:val="de-DE"/>
        </w:rPr>
        <w:t xml:space="preserve">: </w:t>
      </w:r>
      <w:r w:rsidRPr="006B1E01">
        <w:rPr>
          <w:rFonts w:ascii="Arial" w:hAnsi="Arial" w:cs="Arial"/>
          <w:b/>
          <w:bCs/>
          <w:lang w:val="de-DE"/>
        </w:rPr>
        <w:t>SWITCH</w:t>
      </w:r>
      <w:r w:rsidR="007C46FC" w:rsidRPr="006B1E01">
        <w:rPr>
          <w:rFonts w:ascii="Arial" w:hAnsi="Arial" w:cs="Arial"/>
          <w:b/>
          <w:bCs/>
          <w:lang w:val="de-DE"/>
        </w:rPr>
        <w:t xml:space="preserve">-Projekt entwickelt </w:t>
      </w:r>
      <w:r w:rsidR="00607F36" w:rsidRPr="006B1E01">
        <w:rPr>
          <w:rFonts w:ascii="Arial" w:hAnsi="Arial" w:cs="Arial"/>
          <w:b/>
          <w:bCs/>
          <w:lang w:val="de-DE"/>
        </w:rPr>
        <w:t xml:space="preserve">Technologien für </w:t>
      </w:r>
      <w:r w:rsidR="007C46FC" w:rsidRPr="006B1E01">
        <w:rPr>
          <w:rFonts w:ascii="Arial" w:hAnsi="Arial" w:cs="Arial"/>
          <w:b/>
          <w:bCs/>
          <w:lang w:val="de-DE"/>
        </w:rPr>
        <w:t xml:space="preserve">hybrid-elektrischen </w:t>
      </w:r>
      <w:proofErr w:type="spellStart"/>
      <w:r w:rsidR="007C46FC" w:rsidRPr="006B1E01">
        <w:rPr>
          <w:rFonts w:ascii="Arial" w:hAnsi="Arial" w:cs="Arial"/>
          <w:b/>
          <w:bCs/>
          <w:lang w:val="de-DE"/>
        </w:rPr>
        <w:t>Water</w:t>
      </w:r>
      <w:proofErr w:type="spellEnd"/>
      <w:r w:rsidR="007C46FC" w:rsidRPr="006B1E01">
        <w:rPr>
          <w:rFonts w:ascii="Arial" w:hAnsi="Arial" w:cs="Arial"/>
          <w:b/>
          <w:bCs/>
          <w:lang w:val="de-DE"/>
        </w:rPr>
        <w:t>-Enhanced</w:t>
      </w:r>
      <w:r w:rsidR="00D8755F" w:rsidRPr="006B1E01">
        <w:rPr>
          <w:rFonts w:ascii="Arial" w:hAnsi="Arial" w:cs="Arial"/>
          <w:b/>
          <w:bCs/>
          <w:lang w:val="de-DE"/>
        </w:rPr>
        <w:t xml:space="preserve"> </w:t>
      </w:r>
      <w:proofErr w:type="spellStart"/>
      <w:r w:rsidR="007C46FC" w:rsidRPr="006B1E01">
        <w:rPr>
          <w:rFonts w:ascii="Arial" w:hAnsi="Arial" w:cs="Arial"/>
          <w:b/>
          <w:bCs/>
          <w:lang w:val="de-DE"/>
        </w:rPr>
        <w:t>Turbofan</w:t>
      </w:r>
      <w:proofErr w:type="spellEnd"/>
    </w:p>
    <w:p w:rsidR="007E53E6" w:rsidRPr="006B1E01" w:rsidRDefault="007E53E6" w:rsidP="00360641">
      <w:pPr>
        <w:jc w:val="both"/>
        <w:rPr>
          <w:rFonts w:ascii="Arial" w:hAnsi="Arial" w:cs="Arial"/>
          <w:bCs/>
          <w:i/>
          <w:lang w:val="de-DE"/>
        </w:rPr>
      </w:pPr>
    </w:p>
    <w:p w:rsidR="000F0CCD" w:rsidRPr="006B1E01" w:rsidRDefault="000F0CCD" w:rsidP="00360641">
      <w:pPr>
        <w:spacing w:line="360" w:lineRule="auto"/>
        <w:jc w:val="both"/>
        <w:rPr>
          <w:rFonts w:ascii="Arial" w:hAnsi="Arial" w:cs="Arial"/>
          <w:b/>
          <w:sz w:val="20"/>
          <w:szCs w:val="20"/>
          <w:lang w:val="de-DE"/>
        </w:rPr>
      </w:pPr>
    </w:p>
    <w:p w:rsidR="00ED1A63" w:rsidRPr="006B1E01" w:rsidRDefault="00ED1A63" w:rsidP="00360641">
      <w:pPr>
        <w:spacing w:line="360" w:lineRule="auto"/>
        <w:jc w:val="both"/>
        <w:rPr>
          <w:rStyle w:val="cf01"/>
          <w:rFonts w:ascii="Arial" w:hAnsi="Arial" w:cs="Arial"/>
          <w:sz w:val="20"/>
          <w:szCs w:val="20"/>
          <w:lang w:val="de-DE"/>
        </w:rPr>
      </w:pPr>
      <w:r w:rsidRPr="006B1E01">
        <w:rPr>
          <w:rFonts w:ascii="Arial" w:hAnsi="Arial" w:cs="Arial"/>
          <w:b/>
          <w:sz w:val="20"/>
          <w:szCs w:val="20"/>
          <w:lang w:val="de-DE"/>
        </w:rPr>
        <w:t xml:space="preserve">München, 29. </w:t>
      </w:r>
      <w:r w:rsidR="007E53E6" w:rsidRPr="006B1E01">
        <w:rPr>
          <w:rFonts w:ascii="Arial" w:hAnsi="Arial" w:cs="Arial"/>
          <w:b/>
          <w:bCs/>
          <w:sz w:val="20"/>
          <w:szCs w:val="20"/>
          <w:lang w:val="de-DE"/>
        </w:rPr>
        <w:t xml:space="preserve">November 2022 </w:t>
      </w:r>
      <w:r w:rsidR="007E53E6" w:rsidRPr="006B1E01">
        <w:rPr>
          <w:rFonts w:ascii="Arial" w:hAnsi="Arial" w:cs="Arial"/>
          <w:sz w:val="20"/>
          <w:szCs w:val="20"/>
          <w:lang w:val="de-DE"/>
        </w:rPr>
        <w:t xml:space="preserve">– </w:t>
      </w:r>
      <w:r w:rsidR="007C46FC" w:rsidRPr="006B1E01">
        <w:rPr>
          <w:rFonts w:ascii="Arial" w:hAnsi="Arial" w:cs="Arial"/>
          <w:sz w:val="20"/>
          <w:szCs w:val="20"/>
          <w:lang w:val="de-DE"/>
        </w:rPr>
        <w:t xml:space="preserve">Im Rahmen eines Konsortiums </w:t>
      </w:r>
      <w:r w:rsidR="00607F36" w:rsidRPr="006B1E01">
        <w:rPr>
          <w:rFonts w:ascii="Arial" w:hAnsi="Arial" w:cs="Arial"/>
          <w:sz w:val="20"/>
          <w:szCs w:val="20"/>
          <w:lang w:val="de-DE"/>
        </w:rPr>
        <w:t>entwickeln</w:t>
      </w:r>
      <w:r w:rsidRPr="006B1E01">
        <w:rPr>
          <w:rFonts w:ascii="Arial" w:hAnsi="Arial" w:cs="Arial"/>
          <w:sz w:val="20"/>
          <w:szCs w:val="20"/>
          <w:lang w:val="de-DE"/>
        </w:rPr>
        <w:t xml:space="preserve"> </w:t>
      </w:r>
      <w:r w:rsidR="007C46FC" w:rsidRPr="006B1E01">
        <w:rPr>
          <w:rFonts w:ascii="Arial" w:hAnsi="Arial" w:cs="Arial"/>
          <w:sz w:val="20"/>
          <w:szCs w:val="20"/>
          <w:lang w:val="de-DE"/>
        </w:rPr>
        <w:t xml:space="preserve">die MTU </w:t>
      </w:r>
      <w:proofErr w:type="spellStart"/>
      <w:r w:rsidR="007C46FC" w:rsidRPr="006B1E01">
        <w:rPr>
          <w:rFonts w:ascii="Arial" w:hAnsi="Arial" w:cs="Arial"/>
          <w:sz w:val="20"/>
          <w:szCs w:val="20"/>
          <w:lang w:val="de-DE"/>
        </w:rPr>
        <w:t>Aero</w:t>
      </w:r>
      <w:proofErr w:type="spellEnd"/>
      <w:r w:rsidR="007C46FC" w:rsidRPr="006B1E01">
        <w:rPr>
          <w:rFonts w:ascii="Arial" w:hAnsi="Arial" w:cs="Arial"/>
          <w:sz w:val="20"/>
          <w:szCs w:val="20"/>
          <w:lang w:val="de-DE"/>
        </w:rPr>
        <w:t xml:space="preserve"> </w:t>
      </w:r>
      <w:proofErr w:type="spellStart"/>
      <w:r w:rsidR="007C46FC" w:rsidRPr="006B1E01">
        <w:rPr>
          <w:rFonts w:ascii="Arial" w:hAnsi="Arial" w:cs="Arial"/>
          <w:sz w:val="20"/>
          <w:szCs w:val="20"/>
          <w:lang w:val="de-DE"/>
        </w:rPr>
        <w:t>Engines</w:t>
      </w:r>
      <w:proofErr w:type="spellEnd"/>
      <w:r w:rsidR="007C46FC" w:rsidRPr="006B1E01">
        <w:rPr>
          <w:rFonts w:ascii="Arial" w:hAnsi="Arial" w:cs="Arial"/>
          <w:sz w:val="20"/>
          <w:szCs w:val="20"/>
          <w:lang w:val="de-DE"/>
        </w:rPr>
        <w:t xml:space="preserve">, Pratt &amp; Whitney, Collins Aerospace, GKN Aerospace und Airbus sowie weitere </w:t>
      </w:r>
      <w:r w:rsidRPr="006B1E01">
        <w:rPr>
          <w:rFonts w:ascii="Arial" w:hAnsi="Arial" w:cs="Arial"/>
          <w:sz w:val="20"/>
          <w:szCs w:val="20"/>
          <w:lang w:val="de-DE"/>
        </w:rPr>
        <w:t>Luftfahrt</w:t>
      </w:r>
      <w:r w:rsidR="007C46FC" w:rsidRPr="006B1E01">
        <w:rPr>
          <w:rFonts w:ascii="Arial" w:hAnsi="Arial" w:cs="Arial"/>
          <w:sz w:val="20"/>
          <w:szCs w:val="20"/>
          <w:lang w:val="de-DE"/>
        </w:rPr>
        <w:t xml:space="preserve">akteure gemeinsam innovative hybrid-elektrische </w:t>
      </w:r>
      <w:proofErr w:type="spellStart"/>
      <w:r w:rsidR="007C46FC" w:rsidRPr="006B1E01">
        <w:rPr>
          <w:rFonts w:ascii="Arial" w:hAnsi="Arial" w:cs="Arial"/>
          <w:sz w:val="20"/>
          <w:szCs w:val="20"/>
          <w:lang w:val="de-DE"/>
        </w:rPr>
        <w:t>Water</w:t>
      </w:r>
      <w:proofErr w:type="spellEnd"/>
      <w:r w:rsidR="007C46FC" w:rsidRPr="006B1E01">
        <w:rPr>
          <w:rFonts w:ascii="Arial" w:hAnsi="Arial" w:cs="Arial"/>
          <w:sz w:val="20"/>
          <w:szCs w:val="20"/>
          <w:lang w:val="de-DE"/>
        </w:rPr>
        <w:t>-Enhanced</w:t>
      </w:r>
      <w:r w:rsidR="00607F36" w:rsidRPr="006B1E01">
        <w:rPr>
          <w:rFonts w:ascii="Arial" w:hAnsi="Arial" w:cs="Arial"/>
          <w:sz w:val="20"/>
          <w:szCs w:val="20"/>
          <w:lang w:val="de-DE"/>
        </w:rPr>
        <w:t>-</w:t>
      </w:r>
      <w:r w:rsidRPr="006B1E01">
        <w:rPr>
          <w:rFonts w:ascii="Arial" w:hAnsi="Arial" w:cs="Arial"/>
          <w:sz w:val="20"/>
          <w:szCs w:val="20"/>
          <w:lang w:val="de-DE"/>
        </w:rPr>
        <w:t>Turbofan</w:t>
      </w:r>
      <w:r w:rsidR="00607F36" w:rsidRPr="006B1E01">
        <w:rPr>
          <w:rFonts w:ascii="Arial" w:hAnsi="Arial" w:cs="Arial"/>
          <w:sz w:val="20"/>
          <w:szCs w:val="20"/>
          <w:lang w:val="de-DE"/>
        </w:rPr>
        <w:t>-Technologien für zukünftige Triebwerke.</w:t>
      </w:r>
      <w:r w:rsidR="007C46FC" w:rsidRPr="006B1E01">
        <w:rPr>
          <w:rFonts w:ascii="Arial" w:hAnsi="Arial" w:cs="Arial"/>
          <w:sz w:val="20"/>
          <w:szCs w:val="20"/>
          <w:lang w:val="de-DE"/>
        </w:rPr>
        <w:t xml:space="preserve"> </w:t>
      </w:r>
      <w:r w:rsidRPr="006B1E01">
        <w:rPr>
          <w:rFonts w:ascii="Arial" w:hAnsi="Arial" w:cs="Arial"/>
          <w:sz w:val="20"/>
          <w:szCs w:val="20"/>
          <w:lang w:val="de-DE"/>
        </w:rPr>
        <w:t xml:space="preserve">Die Arbeiten </w:t>
      </w:r>
      <w:r w:rsidR="007C46FC" w:rsidRPr="006B1E01">
        <w:rPr>
          <w:rFonts w:ascii="Arial" w:hAnsi="Arial" w:cs="Arial"/>
          <w:sz w:val="20"/>
          <w:szCs w:val="20"/>
          <w:lang w:val="de-DE"/>
        </w:rPr>
        <w:t xml:space="preserve">erfolgen </w:t>
      </w:r>
      <w:r w:rsidRPr="006B1E01">
        <w:rPr>
          <w:rFonts w:ascii="Arial" w:hAnsi="Arial" w:cs="Arial"/>
          <w:sz w:val="20"/>
          <w:szCs w:val="20"/>
          <w:lang w:val="de-DE"/>
        </w:rPr>
        <w:t xml:space="preserve">im Rahmen </w:t>
      </w:r>
      <w:r w:rsidR="007C46FC" w:rsidRPr="006B1E01">
        <w:rPr>
          <w:rFonts w:ascii="Arial" w:hAnsi="Arial" w:cs="Arial"/>
          <w:sz w:val="20"/>
          <w:szCs w:val="20"/>
          <w:lang w:val="de-DE"/>
        </w:rPr>
        <w:t xml:space="preserve">des SWITCH-Projekts, das </w:t>
      </w:r>
      <w:r w:rsidRPr="006B1E01">
        <w:rPr>
          <w:rFonts w:ascii="Arial" w:hAnsi="Arial" w:cs="Arial"/>
          <w:sz w:val="20"/>
          <w:szCs w:val="20"/>
          <w:lang w:val="de-DE"/>
        </w:rPr>
        <w:t xml:space="preserve">vom </w:t>
      </w:r>
      <w:r w:rsidR="00C6107D" w:rsidRPr="006B1E01">
        <w:rPr>
          <w:rFonts w:ascii="Arial" w:hAnsi="Arial" w:cs="Arial"/>
          <w:sz w:val="20"/>
          <w:szCs w:val="20"/>
          <w:lang w:val="de-DE"/>
        </w:rPr>
        <w:t>e</w:t>
      </w:r>
      <w:r w:rsidRPr="006B1E01">
        <w:rPr>
          <w:rFonts w:ascii="Arial" w:hAnsi="Arial" w:cs="Arial"/>
          <w:sz w:val="20"/>
          <w:szCs w:val="20"/>
          <w:lang w:val="de-DE"/>
        </w:rPr>
        <w:t>u</w:t>
      </w:r>
      <w:r w:rsidR="000F0CCD" w:rsidRPr="006B1E01">
        <w:rPr>
          <w:rFonts w:ascii="Arial" w:hAnsi="Arial" w:cs="Arial"/>
          <w:sz w:val="20"/>
          <w:szCs w:val="20"/>
          <w:lang w:val="de-DE"/>
        </w:rPr>
        <w:t>r</w:t>
      </w:r>
      <w:r w:rsidRPr="006B1E01">
        <w:rPr>
          <w:rFonts w:ascii="Arial" w:hAnsi="Arial" w:cs="Arial"/>
          <w:sz w:val="20"/>
          <w:szCs w:val="20"/>
          <w:lang w:val="de-DE"/>
        </w:rPr>
        <w:t>opäischen Luftfahrtforschungsprogramm Clean Aviation gefördert</w:t>
      </w:r>
      <w:r w:rsidR="007C46FC" w:rsidRPr="006B1E01">
        <w:rPr>
          <w:rFonts w:ascii="Arial" w:hAnsi="Arial" w:cs="Arial"/>
          <w:sz w:val="20"/>
          <w:szCs w:val="20"/>
          <w:lang w:val="de-DE"/>
        </w:rPr>
        <w:t xml:space="preserve"> wird</w:t>
      </w:r>
      <w:r w:rsidRPr="006B1E01">
        <w:rPr>
          <w:rFonts w:ascii="Arial" w:hAnsi="Arial" w:cs="Arial"/>
          <w:sz w:val="20"/>
          <w:szCs w:val="20"/>
          <w:lang w:val="de-DE"/>
        </w:rPr>
        <w:t>.</w:t>
      </w:r>
      <w:r w:rsidR="007C46FC" w:rsidRPr="006B1E01">
        <w:rPr>
          <w:rFonts w:ascii="Arial" w:hAnsi="Arial" w:cs="Arial"/>
          <w:sz w:val="20"/>
          <w:szCs w:val="20"/>
          <w:lang w:val="de-DE"/>
        </w:rPr>
        <w:t xml:space="preserve"> </w:t>
      </w:r>
      <w:r w:rsidR="000F0CCD" w:rsidRPr="006B1E01">
        <w:rPr>
          <w:rFonts w:ascii="Arial" w:hAnsi="Arial" w:cs="Arial"/>
          <w:sz w:val="20"/>
          <w:szCs w:val="20"/>
          <w:lang w:val="de-DE"/>
        </w:rPr>
        <w:t xml:space="preserve">Koordiniert wird das </w:t>
      </w:r>
      <w:r w:rsidR="000F0CCD" w:rsidRPr="006B1E01">
        <w:rPr>
          <w:rStyle w:val="cf01"/>
          <w:rFonts w:ascii="Arial" w:hAnsi="Arial" w:cs="Arial"/>
          <w:sz w:val="20"/>
          <w:szCs w:val="20"/>
          <w:lang w:val="de-DE"/>
        </w:rPr>
        <w:t xml:space="preserve">Konsortium von der MTU </w:t>
      </w:r>
      <w:proofErr w:type="spellStart"/>
      <w:r w:rsidR="000F0CCD" w:rsidRPr="006B1E01">
        <w:rPr>
          <w:rStyle w:val="cf01"/>
          <w:rFonts w:ascii="Arial" w:hAnsi="Arial" w:cs="Arial"/>
          <w:sz w:val="20"/>
          <w:szCs w:val="20"/>
          <w:lang w:val="de-DE"/>
        </w:rPr>
        <w:t>Aero</w:t>
      </w:r>
      <w:proofErr w:type="spellEnd"/>
      <w:r w:rsidR="000F0CCD" w:rsidRPr="006B1E01">
        <w:rPr>
          <w:rStyle w:val="cf01"/>
          <w:rFonts w:ascii="Arial" w:hAnsi="Arial" w:cs="Arial"/>
          <w:sz w:val="20"/>
          <w:szCs w:val="20"/>
          <w:lang w:val="de-DE"/>
        </w:rPr>
        <w:t xml:space="preserve"> </w:t>
      </w:r>
      <w:proofErr w:type="spellStart"/>
      <w:r w:rsidR="000F0CCD" w:rsidRPr="006B1E01">
        <w:rPr>
          <w:rStyle w:val="cf01"/>
          <w:rFonts w:ascii="Arial" w:hAnsi="Arial" w:cs="Arial"/>
          <w:sz w:val="20"/>
          <w:szCs w:val="20"/>
          <w:lang w:val="de-DE"/>
        </w:rPr>
        <w:t>Engines</w:t>
      </w:r>
      <w:proofErr w:type="spellEnd"/>
      <w:r w:rsidR="000F0CCD" w:rsidRPr="006B1E01">
        <w:rPr>
          <w:rStyle w:val="cf01"/>
          <w:rFonts w:ascii="Arial" w:hAnsi="Arial" w:cs="Arial"/>
          <w:sz w:val="20"/>
          <w:szCs w:val="20"/>
          <w:lang w:val="de-DE"/>
        </w:rPr>
        <w:t>, Deutschlands führendem Triebwerkshersteller.</w:t>
      </w:r>
    </w:p>
    <w:p w:rsidR="008372F5" w:rsidRPr="006B1E01" w:rsidRDefault="007C46FC" w:rsidP="00360641">
      <w:pPr>
        <w:spacing w:line="360" w:lineRule="auto"/>
        <w:jc w:val="both"/>
        <w:rPr>
          <w:rFonts w:ascii="Arial" w:hAnsi="Arial" w:cs="Arial"/>
          <w:sz w:val="20"/>
          <w:szCs w:val="20"/>
          <w:lang w:val="de-DE"/>
        </w:rPr>
      </w:pPr>
      <w:r w:rsidRPr="006B1E01">
        <w:rPr>
          <w:rStyle w:val="cf01"/>
          <w:rFonts w:ascii="Arial" w:hAnsi="Arial" w:cs="Arial"/>
          <w:sz w:val="20"/>
          <w:szCs w:val="20"/>
        </w:rPr>
        <w:t xml:space="preserve">SWITCH </w:t>
      </w:r>
      <w:proofErr w:type="spellStart"/>
      <w:r w:rsidRPr="006B1E01">
        <w:rPr>
          <w:rStyle w:val="cf01"/>
          <w:rFonts w:ascii="Arial" w:hAnsi="Arial" w:cs="Arial"/>
          <w:sz w:val="20"/>
          <w:szCs w:val="20"/>
        </w:rPr>
        <w:t>steht</w:t>
      </w:r>
      <w:proofErr w:type="spellEnd"/>
      <w:r w:rsidRPr="006B1E01">
        <w:rPr>
          <w:rStyle w:val="cf01"/>
          <w:rFonts w:ascii="Arial" w:hAnsi="Arial" w:cs="Arial"/>
          <w:sz w:val="20"/>
          <w:szCs w:val="20"/>
        </w:rPr>
        <w:t xml:space="preserve"> </w:t>
      </w:r>
      <w:proofErr w:type="spellStart"/>
      <w:r w:rsidRPr="006B1E01">
        <w:rPr>
          <w:rStyle w:val="cf01"/>
          <w:rFonts w:ascii="Arial" w:hAnsi="Arial" w:cs="Arial"/>
          <w:sz w:val="20"/>
          <w:szCs w:val="20"/>
        </w:rPr>
        <w:t>für</w:t>
      </w:r>
      <w:proofErr w:type="spellEnd"/>
      <w:r w:rsidRPr="006B1E01">
        <w:rPr>
          <w:rStyle w:val="cf01"/>
          <w:rFonts w:ascii="Arial" w:hAnsi="Arial" w:cs="Arial"/>
          <w:sz w:val="20"/>
          <w:szCs w:val="20"/>
        </w:rPr>
        <w:t xml:space="preserve"> </w:t>
      </w:r>
      <w:r w:rsidRPr="006B1E01">
        <w:rPr>
          <w:rStyle w:val="cf01"/>
          <w:rFonts w:ascii="Arial" w:hAnsi="Arial" w:cs="Arial"/>
          <w:b/>
          <w:sz w:val="20"/>
          <w:szCs w:val="20"/>
        </w:rPr>
        <w:t>S</w:t>
      </w:r>
      <w:r w:rsidRPr="006B1E01">
        <w:rPr>
          <w:rStyle w:val="cf01"/>
          <w:rFonts w:ascii="Arial" w:hAnsi="Arial" w:cs="Arial"/>
          <w:sz w:val="20"/>
          <w:szCs w:val="20"/>
        </w:rPr>
        <w:t xml:space="preserve">ustainable </w:t>
      </w:r>
      <w:r w:rsidRPr="006B1E01">
        <w:rPr>
          <w:rStyle w:val="cf01"/>
          <w:rFonts w:ascii="Arial" w:hAnsi="Arial" w:cs="Arial"/>
          <w:b/>
          <w:sz w:val="20"/>
          <w:szCs w:val="20"/>
        </w:rPr>
        <w:t>W</w:t>
      </w:r>
      <w:r w:rsidRPr="006B1E01">
        <w:rPr>
          <w:rStyle w:val="cf01"/>
          <w:rFonts w:ascii="Arial" w:hAnsi="Arial" w:cs="Arial"/>
          <w:sz w:val="20"/>
          <w:szCs w:val="20"/>
        </w:rPr>
        <w:t>ater-</w:t>
      </w:r>
      <w:r w:rsidRPr="006B1E01">
        <w:rPr>
          <w:rStyle w:val="cf01"/>
          <w:rFonts w:ascii="Arial" w:hAnsi="Arial" w:cs="Arial"/>
          <w:b/>
          <w:sz w:val="20"/>
          <w:szCs w:val="20"/>
        </w:rPr>
        <w:t>I</w:t>
      </w:r>
      <w:r w:rsidRPr="006B1E01">
        <w:rPr>
          <w:rStyle w:val="cf01"/>
          <w:rFonts w:ascii="Arial" w:hAnsi="Arial" w:cs="Arial"/>
          <w:sz w:val="20"/>
          <w:szCs w:val="20"/>
        </w:rPr>
        <w:t xml:space="preserve">njecting </w:t>
      </w:r>
      <w:r w:rsidRPr="006B1E01">
        <w:rPr>
          <w:rStyle w:val="cf01"/>
          <w:rFonts w:ascii="Arial" w:hAnsi="Arial" w:cs="Arial"/>
          <w:b/>
          <w:sz w:val="20"/>
          <w:szCs w:val="20"/>
        </w:rPr>
        <w:t>T</w:t>
      </w:r>
      <w:r w:rsidRPr="006B1E01">
        <w:rPr>
          <w:rStyle w:val="cf01"/>
          <w:rFonts w:ascii="Arial" w:hAnsi="Arial" w:cs="Arial"/>
          <w:sz w:val="20"/>
          <w:szCs w:val="20"/>
        </w:rPr>
        <w:t xml:space="preserve">urbofan </w:t>
      </w:r>
      <w:r w:rsidRPr="006B1E01">
        <w:rPr>
          <w:rStyle w:val="cf01"/>
          <w:rFonts w:ascii="Arial" w:hAnsi="Arial" w:cs="Arial"/>
          <w:b/>
          <w:sz w:val="20"/>
          <w:szCs w:val="20"/>
        </w:rPr>
        <w:t>C</w:t>
      </w:r>
      <w:r w:rsidRPr="006B1E01">
        <w:rPr>
          <w:rStyle w:val="cf01"/>
          <w:rFonts w:ascii="Arial" w:hAnsi="Arial" w:cs="Arial"/>
          <w:sz w:val="20"/>
          <w:szCs w:val="20"/>
        </w:rPr>
        <w:t xml:space="preserve">omprising </w:t>
      </w:r>
      <w:r w:rsidRPr="006B1E01">
        <w:rPr>
          <w:rStyle w:val="cf01"/>
          <w:rFonts w:ascii="Arial" w:hAnsi="Arial" w:cs="Arial"/>
          <w:b/>
          <w:sz w:val="20"/>
          <w:szCs w:val="20"/>
        </w:rPr>
        <w:t>H</w:t>
      </w:r>
      <w:r w:rsidRPr="006B1E01">
        <w:rPr>
          <w:rStyle w:val="cf01"/>
          <w:rFonts w:ascii="Arial" w:hAnsi="Arial" w:cs="Arial"/>
          <w:sz w:val="20"/>
          <w:szCs w:val="20"/>
        </w:rPr>
        <w:t>ybrid-Electrics</w:t>
      </w:r>
      <w:r w:rsidR="00607F36" w:rsidRPr="006B1E01">
        <w:rPr>
          <w:rStyle w:val="cf01"/>
          <w:rFonts w:ascii="Arial" w:hAnsi="Arial" w:cs="Arial"/>
          <w:sz w:val="20"/>
          <w:szCs w:val="20"/>
        </w:rPr>
        <w:t xml:space="preserve">. </w:t>
      </w:r>
      <w:r w:rsidR="00607F36" w:rsidRPr="006B1E01">
        <w:rPr>
          <w:rStyle w:val="cf01"/>
          <w:rFonts w:ascii="Arial" w:hAnsi="Arial" w:cs="Arial"/>
          <w:sz w:val="20"/>
          <w:szCs w:val="20"/>
          <w:lang w:val="de-DE"/>
        </w:rPr>
        <w:t xml:space="preserve">Das Projekt </w:t>
      </w:r>
      <w:r w:rsidR="008372F5" w:rsidRPr="006B1E01">
        <w:rPr>
          <w:rFonts w:ascii="Arial" w:hAnsi="Arial" w:cs="Arial"/>
          <w:sz w:val="20"/>
          <w:szCs w:val="20"/>
          <w:lang w:val="de-DE"/>
        </w:rPr>
        <w:t xml:space="preserve">hat zwei revolutionäre Technologien im Fokus, die </w:t>
      </w:r>
      <w:r w:rsidR="00A322C1" w:rsidRPr="006B1E01">
        <w:rPr>
          <w:rFonts w:ascii="Arial" w:hAnsi="Arial" w:cs="Arial"/>
          <w:sz w:val="20"/>
          <w:szCs w:val="20"/>
          <w:lang w:val="de-DE"/>
        </w:rPr>
        <w:t>kombiniert werden</w:t>
      </w:r>
      <w:r w:rsidR="008372F5" w:rsidRPr="006B1E01">
        <w:rPr>
          <w:rFonts w:ascii="Arial" w:hAnsi="Arial" w:cs="Arial"/>
          <w:sz w:val="20"/>
          <w:szCs w:val="20"/>
          <w:lang w:val="de-DE"/>
        </w:rPr>
        <w:t xml:space="preserve">: das </w:t>
      </w:r>
      <w:proofErr w:type="spellStart"/>
      <w:r w:rsidR="008372F5" w:rsidRPr="006B1E01">
        <w:rPr>
          <w:rFonts w:ascii="Arial" w:hAnsi="Arial" w:cs="Arial"/>
          <w:sz w:val="20"/>
          <w:szCs w:val="20"/>
          <w:lang w:val="de-DE"/>
        </w:rPr>
        <w:t>Water</w:t>
      </w:r>
      <w:proofErr w:type="spellEnd"/>
      <w:r w:rsidR="008372F5" w:rsidRPr="006B1E01">
        <w:rPr>
          <w:rFonts w:ascii="Arial" w:hAnsi="Arial" w:cs="Arial"/>
          <w:sz w:val="20"/>
          <w:szCs w:val="20"/>
          <w:lang w:val="de-DE"/>
        </w:rPr>
        <w:t>-Enhanced-Turbofan-Konzept der MTU, kurz: WET, und hybrid-elektrische Antriebselemente. Basis</w:t>
      </w:r>
      <w:r w:rsidR="00A322C1" w:rsidRPr="006B1E01">
        <w:rPr>
          <w:rFonts w:ascii="Arial" w:hAnsi="Arial" w:cs="Arial"/>
          <w:sz w:val="20"/>
          <w:szCs w:val="20"/>
          <w:lang w:val="de-DE"/>
        </w:rPr>
        <w:t xml:space="preserve"> </w:t>
      </w:r>
      <w:r w:rsidR="008372F5" w:rsidRPr="006B1E01">
        <w:rPr>
          <w:rFonts w:ascii="Arial" w:hAnsi="Arial" w:cs="Arial"/>
          <w:sz w:val="20"/>
          <w:szCs w:val="20"/>
          <w:lang w:val="de-DE"/>
        </w:rPr>
        <w:t xml:space="preserve">ist </w:t>
      </w:r>
      <w:r w:rsidR="00A41760" w:rsidRPr="006B1E01">
        <w:rPr>
          <w:rFonts w:ascii="Arial" w:hAnsi="Arial" w:cs="Arial"/>
          <w:sz w:val="20"/>
          <w:szCs w:val="20"/>
          <w:lang w:val="de-DE"/>
        </w:rPr>
        <w:t xml:space="preserve">der </w:t>
      </w:r>
      <w:r w:rsidR="008372F5" w:rsidRPr="006B1E01">
        <w:rPr>
          <w:rFonts w:ascii="Arial" w:hAnsi="Arial" w:cs="Arial"/>
          <w:sz w:val="20"/>
          <w:szCs w:val="20"/>
          <w:lang w:val="de-DE"/>
        </w:rPr>
        <w:t xml:space="preserve">Getriebefan von Pratt &amp; Whitney. </w:t>
      </w:r>
      <w:r w:rsidR="000F0CCD" w:rsidRPr="006B1E01">
        <w:rPr>
          <w:rStyle w:val="cf01"/>
          <w:rFonts w:ascii="Arial" w:hAnsi="Arial" w:cs="Arial"/>
          <w:sz w:val="20"/>
          <w:szCs w:val="20"/>
          <w:lang w:val="de-DE"/>
        </w:rPr>
        <w:t xml:space="preserve">Ziel ist es, </w:t>
      </w:r>
      <w:r w:rsidR="00A41760" w:rsidRPr="006B1E01">
        <w:rPr>
          <w:rStyle w:val="cf01"/>
          <w:rFonts w:ascii="Arial" w:hAnsi="Arial" w:cs="Arial"/>
          <w:sz w:val="20"/>
          <w:szCs w:val="20"/>
          <w:lang w:val="de-DE"/>
        </w:rPr>
        <w:t>eine Reduktion</w:t>
      </w:r>
      <w:r w:rsidR="00607F36" w:rsidRPr="006B1E01">
        <w:rPr>
          <w:rStyle w:val="cf01"/>
          <w:rFonts w:ascii="Arial" w:hAnsi="Arial" w:cs="Arial"/>
          <w:sz w:val="20"/>
          <w:szCs w:val="20"/>
          <w:lang w:val="de-DE"/>
        </w:rPr>
        <w:t xml:space="preserve"> </w:t>
      </w:r>
      <w:r w:rsidR="00A41760" w:rsidRPr="006B1E01">
        <w:rPr>
          <w:rStyle w:val="cf01"/>
          <w:rFonts w:ascii="Arial" w:hAnsi="Arial" w:cs="Arial"/>
          <w:sz w:val="20"/>
          <w:szCs w:val="20"/>
          <w:lang w:val="de-DE"/>
        </w:rPr>
        <w:t xml:space="preserve">des </w:t>
      </w:r>
      <w:r w:rsidRPr="006B1E01">
        <w:rPr>
          <w:rStyle w:val="cf01"/>
          <w:rFonts w:ascii="Arial" w:hAnsi="Arial" w:cs="Arial"/>
          <w:sz w:val="20"/>
          <w:szCs w:val="20"/>
          <w:lang w:val="de-DE"/>
        </w:rPr>
        <w:t>Kraftstoffverbrauch</w:t>
      </w:r>
      <w:r w:rsidR="00A41760" w:rsidRPr="006B1E01">
        <w:rPr>
          <w:rStyle w:val="cf01"/>
          <w:rFonts w:ascii="Arial" w:hAnsi="Arial" w:cs="Arial"/>
          <w:sz w:val="20"/>
          <w:szCs w:val="20"/>
          <w:lang w:val="de-DE"/>
        </w:rPr>
        <w:t>s</w:t>
      </w:r>
      <w:r w:rsidRPr="006B1E01">
        <w:rPr>
          <w:rStyle w:val="cf01"/>
          <w:rFonts w:ascii="Arial" w:hAnsi="Arial" w:cs="Arial"/>
          <w:sz w:val="20"/>
          <w:szCs w:val="20"/>
          <w:lang w:val="de-DE"/>
        </w:rPr>
        <w:t xml:space="preserve"> und</w:t>
      </w:r>
      <w:r w:rsidR="00A41760" w:rsidRPr="006B1E01">
        <w:rPr>
          <w:rStyle w:val="cf01"/>
          <w:rFonts w:ascii="Arial" w:hAnsi="Arial" w:cs="Arial"/>
          <w:sz w:val="20"/>
          <w:szCs w:val="20"/>
          <w:lang w:val="de-DE"/>
        </w:rPr>
        <w:t xml:space="preserve"> damit auch der</w:t>
      </w:r>
      <w:r w:rsidRPr="006B1E01">
        <w:rPr>
          <w:rStyle w:val="cf01"/>
          <w:rFonts w:ascii="Arial" w:hAnsi="Arial" w:cs="Arial"/>
          <w:sz w:val="20"/>
          <w:szCs w:val="20"/>
          <w:lang w:val="de-DE"/>
        </w:rPr>
        <w:t xml:space="preserve"> CO</w:t>
      </w:r>
      <w:r w:rsidRPr="006B1E01">
        <w:rPr>
          <w:rStyle w:val="cf01"/>
          <w:rFonts w:ascii="Arial" w:hAnsi="Arial" w:cs="Arial"/>
          <w:sz w:val="20"/>
          <w:szCs w:val="20"/>
          <w:vertAlign w:val="subscript"/>
          <w:lang w:val="de-DE"/>
        </w:rPr>
        <w:t>2</w:t>
      </w:r>
      <w:r w:rsidRPr="006B1E01">
        <w:rPr>
          <w:rStyle w:val="cf01"/>
          <w:rFonts w:ascii="Arial" w:hAnsi="Arial" w:cs="Arial"/>
          <w:sz w:val="20"/>
          <w:szCs w:val="20"/>
          <w:lang w:val="de-DE"/>
        </w:rPr>
        <w:t>-Emissionen um je</w:t>
      </w:r>
      <w:r w:rsidR="00A41760" w:rsidRPr="006B1E01">
        <w:rPr>
          <w:rStyle w:val="cf01"/>
          <w:rFonts w:ascii="Arial" w:hAnsi="Arial" w:cs="Arial"/>
          <w:sz w:val="20"/>
          <w:szCs w:val="20"/>
          <w:lang w:val="de-DE"/>
        </w:rPr>
        <w:t>weils</w:t>
      </w:r>
      <w:r w:rsidRPr="006B1E01">
        <w:rPr>
          <w:rStyle w:val="cf01"/>
          <w:rFonts w:ascii="Arial" w:hAnsi="Arial" w:cs="Arial"/>
          <w:sz w:val="20"/>
          <w:szCs w:val="20"/>
          <w:lang w:val="de-DE"/>
        </w:rPr>
        <w:t xml:space="preserve"> 25 Prozent </w:t>
      </w:r>
      <w:r w:rsidR="000F0CCD" w:rsidRPr="006B1E01">
        <w:rPr>
          <w:rStyle w:val="cf01"/>
          <w:rFonts w:ascii="Arial" w:hAnsi="Arial" w:cs="Arial"/>
          <w:sz w:val="20"/>
          <w:szCs w:val="20"/>
          <w:lang w:val="de-DE"/>
        </w:rPr>
        <w:t xml:space="preserve">zu </w:t>
      </w:r>
      <w:r w:rsidR="00A41760" w:rsidRPr="006B1E01">
        <w:rPr>
          <w:rStyle w:val="cf01"/>
          <w:rFonts w:ascii="Arial" w:hAnsi="Arial" w:cs="Arial"/>
          <w:sz w:val="20"/>
          <w:szCs w:val="20"/>
          <w:lang w:val="de-DE"/>
        </w:rPr>
        <w:t xml:space="preserve">demonstrieren </w:t>
      </w:r>
      <w:r w:rsidR="00D8755F" w:rsidRPr="006B1E01">
        <w:rPr>
          <w:rStyle w:val="cf01"/>
          <w:rFonts w:ascii="Arial" w:hAnsi="Arial" w:cs="Arial"/>
          <w:sz w:val="20"/>
          <w:szCs w:val="20"/>
          <w:lang w:val="de-DE"/>
        </w:rPr>
        <w:t>(</w:t>
      </w:r>
      <w:r w:rsidR="00BC2E1B" w:rsidRPr="006B1E01">
        <w:rPr>
          <w:rStyle w:val="cf01"/>
          <w:rFonts w:ascii="Arial" w:hAnsi="Arial" w:cs="Arial"/>
          <w:sz w:val="20"/>
          <w:szCs w:val="20"/>
          <w:lang w:val="de-DE"/>
        </w:rPr>
        <w:t xml:space="preserve">im Vergleich zu </w:t>
      </w:r>
      <w:r w:rsidRPr="006B1E01">
        <w:rPr>
          <w:rStyle w:val="cf01"/>
          <w:rFonts w:ascii="Arial" w:hAnsi="Arial" w:cs="Arial"/>
          <w:sz w:val="20"/>
          <w:szCs w:val="20"/>
          <w:lang w:val="de-DE"/>
        </w:rPr>
        <w:t>derzeitigen Triebwerken</w:t>
      </w:r>
      <w:r w:rsidR="00BC2E1B" w:rsidRPr="006B1E01">
        <w:rPr>
          <w:rStyle w:val="cf01"/>
          <w:rFonts w:ascii="Arial" w:hAnsi="Arial" w:cs="Arial"/>
          <w:sz w:val="20"/>
          <w:szCs w:val="20"/>
          <w:lang w:val="de-DE"/>
        </w:rPr>
        <w:t xml:space="preserve"> für Kurz- und Mittelstreckenflugzeuge</w:t>
      </w:r>
      <w:r w:rsidR="00D8755F" w:rsidRPr="006B1E01">
        <w:rPr>
          <w:rStyle w:val="cf01"/>
          <w:rFonts w:ascii="Arial" w:hAnsi="Arial" w:cs="Arial"/>
          <w:sz w:val="20"/>
          <w:szCs w:val="20"/>
          <w:lang w:val="de-DE"/>
        </w:rPr>
        <w:t>)</w:t>
      </w:r>
      <w:r w:rsidR="00BC2E1B" w:rsidRPr="006B1E01">
        <w:rPr>
          <w:rStyle w:val="cf01"/>
          <w:rFonts w:ascii="Arial" w:hAnsi="Arial" w:cs="Arial"/>
          <w:sz w:val="20"/>
          <w:szCs w:val="20"/>
          <w:lang w:val="de-DE"/>
        </w:rPr>
        <w:t xml:space="preserve">. </w:t>
      </w:r>
      <w:r w:rsidR="00607F36" w:rsidRPr="006B1E01">
        <w:rPr>
          <w:rStyle w:val="cf01"/>
          <w:rFonts w:ascii="Arial" w:hAnsi="Arial" w:cs="Arial"/>
          <w:sz w:val="20"/>
          <w:szCs w:val="20"/>
          <w:lang w:val="de-DE"/>
        </w:rPr>
        <w:t xml:space="preserve">Die neuen Technologien </w:t>
      </w:r>
      <w:r w:rsidR="00A41760" w:rsidRPr="006B1E01">
        <w:rPr>
          <w:rStyle w:val="cf01"/>
          <w:rFonts w:ascii="Arial" w:hAnsi="Arial" w:cs="Arial"/>
          <w:sz w:val="20"/>
          <w:szCs w:val="20"/>
          <w:lang w:val="de-DE"/>
        </w:rPr>
        <w:t xml:space="preserve">sind </w:t>
      </w:r>
      <w:r w:rsidR="00607F36" w:rsidRPr="006B1E01">
        <w:rPr>
          <w:rStyle w:val="cf01"/>
          <w:rFonts w:ascii="Arial" w:hAnsi="Arial" w:cs="Arial"/>
          <w:sz w:val="20"/>
          <w:szCs w:val="20"/>
          <w:lang w:val="de-DE"/>
        </w:rPr>
        <w:t xml:space="preserve">auch für den Betrieb </w:t>
      </w:r>
      <w:r w:rsidR="008372F5" w:rsidRPr="006B1E01">
        <w:rPr>
          <w:rStyle w:val="cf01"/>
          <w:rFonts w:ascii="Arial" w:hAnsi="Arial" w:cs="Arial"/>
          <w:sz w:val="20"/>
          <w:szCs w:val="20"/>
          <w:lang w:val="de-DE"/>
        </w:rPr>
        <w:t xml:space="preserve">mit </w:t>
      </w:r>
      <w:bookmarkStart w:id="0" w:name="_Hlk83728991"/>
      <w:r w:rsidR="008372F5" w:rsidRPr="006B1E01">
        <w:rPr>
          <w:rStyle w:val="cf01"/>
          <w:rFonts w:ascii="Arial" w:hAnsi="Arial" w:cs="Arial"/>
          <w:sz w:val="20"/>
          <w:szCs w:val="20"/>
          <w:lang w:val="de-DE"/>
        </w:rPr>
        <w:t xml:space="preserve">nachhaltigen, alternativen Kraftstoffen </w:t>
      </w:r>
      <w:r w:rsidR="00710ABA" w:rsidRPr="006B1E01">
        <w:rPr>
          <w:rStyle w:val="cf01"/>
          <w:rFonts w:ascii="Arial" w:hAnsi="Arial" w:cs="Arial"/>
          <w:sz w:val="20"/>
          <w:szCs w:val="20"/>
          <w:lang w:val="de-DE"/>
        </w:rPr>
        <w:t xml:space="preserve">– </w:t>
      </w:r>
      <w:proofErr w:type="spellStart"/>
      <w:r w:rsidR="000C2B87" w:rsidRPr="006B1E01">
        <w:rPr>
          <w:rFonts w:ascii="Arial" w:hAnsi="Arial" w:cs="Arial"/>
          <w:sz w:val="20"/>
          <w:szCs w:val="20"/>
          <w:lang w:val="de-DE"/>
        </w:rPr>
        <w:t>Sustainable</w:t>
      </w:r>
      <w:proofErr w:type="spellEnd"/>
      <w:r w:rsidR="000C2B87" w:rsidRPr="006B1E01">
        <w:rPr>
          <w:rFonts w:ascii="Arial" w:hAnsi="Arial" w:cs="Arial"/>
          <w:sz w:val="20"/>
          <w:szCs w:val="20"/>
          <w:lang w:val="de-DE"/>
        </w:rPr>
        <w:t xml:space="preserve"> Aviation </w:t>
      </w:r>
      <w:proofErr w:type="spellStart"/>
      <w:r w:rsidR="000C2B87" w:rsidRPr="006B1E01">
        <w:rPr>
          <w:rFonts w:ascii="Arial" w:hAnsi="Arial" w:cs="Arial"/>
          <w:sz w:val="20"/>
          <w:szCs w:val="20"/>
          <w:lang w:val="de-DE"/>
        </w:rPr>
        <w:t>Fuel</w:t>
      </w:r>
      <w:r w:rsidR="008372F5" w:rsidRPr="006B1E01">
        <w:rPr>
          <w:rFonts w:ascii="Arial" w:hAnsi="Arial" w:cs="Arial"/>
          <w:sz w:val="20"/>
          <w:szCs w:val="20"/>
          <w:lang w:val="de-DE"/>
        </w:rPr>
        <w:t>s</w:t>
      </w:r>
      <w:proofErr w:type="spellEnd"/>
      <w:r w:rsidR="000C2B87" w:rsidRPr="006B1E01">
        <w:rPr>
          <w:rFonts w:ascii="Arial" w:hAnsi="Arial" w:cs="Arial"/>
          <w:sz w:val="20"/>
          <w:szCs w:val="20"/>
          <w:lang w:val="de-DE"/>
        </w:rPr>
        <w:t xml:space="preserve"> (SAF) </w:t>
      </w:r>
      <w:r w:rsidR="00710ABA" w:rsidRPr="006B1E01">
        <w:rPr>
          <w:rFonts w:ascii="Arial" w:hAnsi="Arial" w:cs="Arial"/>
          <w:sz w:val="20"/>
          <w:szCs w:val="20"/>
          <w:lang w:val="de-DE"/>
        </w:rPr>
        <w:t>–</w:t>
      </w:r>
      <w:r w:rsidR="009A6A21" w:rsidRPr="006B1E01">
        <w:rPr>
          <w:rFonts w:ascii="Arial" w:hAnsi="Arial" w:cs="Arial"/>
          <w:sz w:val="20"/>
          <w:szCs w:val="20"/>
          <w:lang w:val="de-DE"/>
        </w:rPr>
        <w:t xml:space="preserve"> </w:t>
      </w:r>
      <w:r w:rsidR="00607F36" w:rsidRPr="006B1E01">
        <w:rPr>
          <w:rFonts w:ascii="Arial" w:hAnsi="Arial" w:cs="Arial"/>
          <w:sz w:val="20"/>
          <w:szCs w:val="20"/>
          <w:lang w:val="de-DE"/>
        </w:rPr>
        <w:t xml:space="preserve">geeignet. Bewertet </w:t>
      </w:r>
      <w:r w:rsidR="00A41760" w:rsidRPr="006B1E01">
        <w:rPr>
          <w:rFonts w:ascii="Arial" w:hAnsi="Arial" w:cs="Arial"/>
          <w:sz w:val="20"/>
          <w:szCs w:val="20"/>
          <w:lang w:val="de-DE"/>
        </w:rPr>
        <w:t>wird weiterhin</w:t>
      </w:r>
      <w:r w:rsidR="00607F36" w:rsidRPr="006B1E01">
        <w:rPr>
          <w:rFonts w:ascii="Arial" w:hAnsi="Arial" w:cs="Arial"/>
          <w:sz w:val="20"/>
          <w:szCs w:val="20"/>
          <w:lang w:val="de-DE"/>
        </w:rPr>
        <w:t xml:space="preserve"> die </w:t>
      </w:r>
      <w:r w:rsidR="00293581" w:rsidRPr="006B1E01">
        <w:rPr>
          <w:rFonts w:ascii="Arial" w:hAnsi="Arial" w:cs="Arial"/>
          <w:sz w:val="20"/>
          <w:szCs w:val="20"/>
          <w:lang w:val="de-DE"/>
        </w:rPr>
        <w:t xml:space="preserve">zukünftige Verwendung </w:t>
      </w:r>
      <w:r w:rsidR="00A41760" w:rsidRPr="006B1E01">
        <w:rPr>
          <w:rFonts w:ascii="Arial" w:hAnsi="Arial" w:cs="Arial"/>
          <w:sz w:val="20"/>
          <w:szCs w:val="20"/>
          <w:lang w:val="de-DE"/>
        </w:rPr>
        <w:t xml:space="preserve">von </w:t>
      </w:r>
      <w:r w:rsidR="008372F5" w:rsidRPr="006B1E01">
        <w:rPr>
          <w:rFonts w:ascii="Arial" w:hAnsi="Arial" w:cs="Arial"/>
          <w:sz w:val="20"/>
          <w:szCs w:val="20"/>
          <w:lang w:val="de-DE"/>
        </w:rPr>
        <w:t>Wasserstoff</w:t>
      </w:r>
      <w:r w:rsidR="00A41760" w:rsidRPr="006B1E01">
        <w:rPr>
          <w:rFonts w:ascii="Arial" w:hAnsi="Arial" w:cs="Arial"/>
          <w:sz w:val="20"/>
          <w:szCs w:val="20"/>
          <w:lang w:val="de-DE"/>
        </w:rPr>
        <w:t xml:space="preserve"> als </w:t>
      </w:r>
      <w:proofErr w:type="spellStart"/>
      <w:r w:rsidR="00A41760" w:rsidRPr="006B1E01">
        <w:rPr>
          <w:rFonts w:ascii="Arial" w:hAnsi="Arial" w:cs="Arial"/>
          <w:sz w:val="20"/>
          <w:szCs w:val="20"/>
          <w:lang w:val="de-DE"/>
        </w:rPr>
        <w:t>Enegieträger</w:t>
      </w:r>
      <w:proofErr w:type="spellEnd"/>
      <w:r w:rsidR="00607F36" w:rsidRPr="006B1E01">
        <w:rPr>
          <w:rFonts w:ascii="Arial" w:hAnsi="Arial" w:cs="Arial"/>
          <w:sz w:val="20"/>
          <w:szCs w:val="20"/>
          <w:lang w:val="de-DE"/>
        </w:rPr>
        <w:t xml:space="preserve">. </w:t>
      </w:r>
    </w:p>
    <w:p w:rsidR="00A322C1" w:rsidRPr="006B1E01" w:rsidRDefault="003F288E" w:rsidP="00360641">
      <w:pPr>
        <w:spacing w:line="360" w:lineRule="auto"/>
        <w:jc w:val="both"/>
        <w:rPr>
          <w:rFonts w:ascii="Arial" w:hAnsi="Arial" w:cs="Arial"/>
          <w:sz w:val="20"/>
          <w:szCs w:val="20"/>
          <w:lang w:val="de-DE"/>
        </w:rPr>
      </w:pPr>
      <w:r w:rsidRPr="006B1E01">
        <w:rPr>
          <w:rFonts w:ascii="Arial" w:hAnsi="Arial" w:cs="Arial"/>
          <w:sz w:val="20"/>
          <w:szCs w:val="20"/>
          <w:lang w:val="de-DE"/>
        </w:rPr>
        <w:t>“</w:t>
      </w:r>
      <w:r w:rsidR="008372F5" w:rsidRPr="006B1E01">
        <w:rPr>
          <w:rFonts w:ascii="Arial" w:hAnsi="Arial" w:cs="Arial"/>
          <w:sz w:val="20"/>
          <w:szCs w:val="20"/>
          <w:lang w:val="de-DE"/>
        </w:rPr>
        <w:t xml:space="preserve">Mit </w:t>
      </w:r>
      <w:r w:rsidR="004D249E" w:rsidRPr="006B1E01">
        <w:rPr>
          <w:rFonts w:ascii="Arial" w:hAnsi="Arial" w:cs="Arial"/>
          <w:sz w:val="20"/>
          <w:szCs w:val="20"/>
          <w:lang w:val="de-DE"/>
        </w:rPr>
        <w:t>SWITCH</w:t>
      </w:r>
      <w:r w:rsidRPr="006B1E01">
        <w:rPr>
          <w:rFonts w:ascii="Arial" w:hAnsi="Arial" w:cs="Arial"/>
          <w:sz w:val="20"/>
          <w:szCs w:val="20"/>
          <w:lang w:val="de-DE"/>
        </w:rPr>
        <w:t xml:space="preserve"> </w:t>
      </w:r>
      <w:r w:rsidR="008372F5" w:rsidRPr="006B1E01">
        <w:rPr>
          <w:rFonts w:ascii="Arial" w:hAnsi="Arial" w:cs="Arial"/>
          <w:sz w:val="20"/>
          <w:szCs w:val="20"/>
          <w:lang w:val="de-DE"/>
        </w:rPr>
        <w:t xml:space="preserve">erhalten wir die einmalige Chance, die Vorteile </w:t>
      </w:r>
      <w:r w:rsidR="004D249E" w:rsidRPr="006B1E01">
        <w:rPr>
          <w:rFonts w:ascii="Arial" w:hAnsi="Arial" w:cs="Arial"/>
          <w:sz w:val="20"/>
          <w:szCs w:val="20"/>
          <w:lang w:val="de-DE"/>
        </w:rPr>
        <w:t xml:space="preserve">von </w:t>
      </w:r>
      <w:r w:rsidR="00F77704" w:rsidRPr="006B1E01">
        <w:rPr>
          <w:rFonts w:ascii="Arial" w:hAnsi="Arial" w:cs="Arial"/>
          <w:sz w:val="20"/>
          <w:szCs w:val="20"/>
          <w:lang w:val="de-DE"/>
        </w:rPr>
        <w:t xml:space="preserve">WET- und </w:t>
      </w:r>
      <w:r w:rsidR="008372F5" w:rsidRPr="006B1E01">
        <w:rPr>
          <w:rFonts w:ascii="Arial" w:hAnsi="Arial" w:cs="Arial"/>
          <w:sz w:val="20"/>
          <w:szCs w:val="20"/>
          <w:lang w:val="de-DE"/>
        </w:rPr>
        <w:t xml:space="preserve">hybrid-elektrischen </w:t>
      </w:r>
      <w:r w:rsidR="004D249E" w:rsidRPr="006B1E01">
        <w:rPr>
          <w:rFonts w:ascii="Arial" w:hAnsi="Arial" w:cs="Arial"/>
          <w:sz w:val="20"/>
          <w:szCs w:val="20"/>
          <w:lang w:val="de-DE"/>
        </w:rPr>
        <w:t>Antriebst</w:t>
      </w:r>
      <w:r w:rsidR="00A322C1" w:rsidRPr="006B1E01">
        <w:rPr>
          <w:rFonts w:ascii="Arial" w:hAnsi="Arial" w:cs="Arial"/>
          <w:sz w:val="20"/>
          <w:szCs w:val="20"/>
          <w:lang w:val="de-DE"/>
        </w:rPr>
        <w:t xml:space="preserve">echnologien </w:t>
      </w:r>
      <w:r w:rsidR="008372F5" w:rsidRPr="006B1E01">
        <w:rPr>
          <w:rFonts w:ascii="Arial" w:hAnsi="Arial" w:cs="Arial"/>
          <w:sz w:val="20"/>
          <w:szCs w:val="20"/>
          <w:lang w:val="de-DE"/>
        </w:rPr>
        <w:t>zu demonstrieren – und zwar nicht nur separat</w:t>
      </w:r>
      <w:r w:rsidR="00D8755F" w:rsidRPr="006B1E01">
        <w:rPr>
          <w:rFonts w:ascii="Arial" w:hAnsi="Arial" w:cs="Arial"/>
          <w:sz w:val="20"/>
          <w:szCs w:val="20"/>
          <w:lang w:val="de-DE"/>
        </w:rPr>
        <w:t>,</w:t>
      </w:r>
      <w:r w:rsidR="008372F5" w:rsidRPr="006B1E01">
        <w:rPr>
          <w:rFonts w:ascii="Arial" w:hAnsi="Arial" w:cs="Arial"/>
          <w:sz w:val="20"/>
          <w:szCs w:val="20"/>
          <w:lang w:val="de-DE"/>
        </w:rPr>
        <w:t xml:space="preserve"> sondern im </w:t>
      </w:r>
      <w:r w:rsidR="00F61F15" w:rsidRPr="006B1E01">
        <w:rPr>
          <w:rFonts w:ascii="Arial" w:hAnsi="Arial" w:cs="Arial"/>
          <w:sz w:val="20"/>
          <w:szCs w:val="20"/>
          <w:lang w:val="de-DE"/>
        </w:rPr>
        <w:t xml:space="preserve">Zusammenspiel in einem </w:t>
      </w:r>
      <w:r w:rsidR="008372F5" w:rsidRPr="006B1E01">
        <w:rPr>
          <w:rFonts w:ascii="Arial" w:hAnsi="Arial" w:cs="Arial"/>
          <w:sz w:val="20"/>
          <w:szCs w:val="20"/>
          <w:lang w:val="de-DE"/>
        </w:rPr>
        <w:t>System</w:t>
      </w:r>
      <w:r w:rsidR="00F77704" w:rsidRPr="006B1E01">
        <w:rPr>
          <w:rFonts w:ascii="Arial" w:hAnsi="Arial" w:cs="Arial"/>
          <w:sz w:val="20"/>
          <w:szCs w:val="20"/>
          <w:lang w:val="de-DE"/>
        </w:rPr>
        <w:t xml:space="preserve"> sowie </w:t>
      </w:r>
      <w:r w:rsidR="004D249E" w:rsidRPr="006B1E01">
        <w:rPr>
          <w:rFonts w:ascii="Arial" w:hAnsi="Arial" w:cs="Arial"/>
          <w:sz w:val="20"/>
          <w:szCs w:val="20"/>
          <w:lang w:val="de-DE"/>
        </w:rPr>
        <w:t xml:space="preserve">im Rahmen eines </w:t>
      </w:r>
      <w:r w:rsidR="00F77704" w:rsidRPr="006B1E01">
        <w:rPr>
          <w:rFonts w:ascii="Arial" w:hAnsi="Arial" w:cs="Arial"/>
          <w:sz w:val="20"/>
          <w:szCs w:val="20"/>
          <w:lang w:val="de-DE"/>
        </w:rPr>
        <w:t>sehr starken Konsortiums</w:t>
      </w:r>
      <w:r w:rsidR="008372F5" w:rsidRPr="006B1E01">
        <w:rPr>
          <w:rFonts w:ascii="Arial" w:hAnsi="Arial" w:cs="Arial"/>
          <w:sz w:val="20"/>
          <w:szCs w:val="20"/>
          <w:lang w:val="de-DE"/>
        </w:rPr>
        <w:t xml:space="preserve">”, erklärt </w:t>
      </w:r>
      <w:r w:rsidRPr="006B1E01">
        <w:rPr>
          <w:rFonts w:ascii="Arial" w:hAnsi="Arial" w:cs="Arial"/>
          <w:sz w:val="20"/>
          <w:szCs w:val="20"/>
          <w:lang w:val="de-DE"/>
        </w:rPr>
        <w:t>Dr. Stefan Weber,</w:t>
      </w:r>
      <w:r w:rsidR="008372F5" w:rsidRPr="006B1E01">
        <w:rPr>
          <w:rFonts w:ascii="Arial" w:hAnsi="Arial" w:cs="Arial"/>
          <w:sz w:val="20"/>
          <w:szCs w:val="20"/>
          <w:lang w:val="de-DE"/>
        </w:rPr>
        <w:t xml:space="preserve"> Leiter Entwicklung und Technologie bei der MTU in München</w:t>
      </w:r>
      <w:r w:rsidRPr="006B1E01">
        <w:rPr>
          <w:rFonts w:ascii="Arial" w:hAnsi="Arial" w:cs="Arial"/>
          <w:sz w:val="20"/>
          <w:szCs w:val="20"/>
          <w:lang w:val="de-DE"/>
        </w:rPr>
        <w:t>.</w:t>
      </w:r>
      <w:r w:rsidR="00E57754" w:rsidRPr="006B1E01">
        <w:rPr>
          <w:rFonts w:ascii="Arial" w:hAnsi="Arial" w:cs="Arial"/>
          <w:sz w:val="20"/>
          <w:szCs w:val="20"/>
          <w:lang w:val="de-DE"/>
        </w:rPr>
        <w:t xml:space="preserve"> </w:t>
      </w:r>
      <w:r w:rsidR="00F61F15" w:rsidRPr="006B1E01">
        <w:rPr>
          <w:rFonts w:ascii="Arial" w:hAnsi="Arial" w:cs="Arial"/>
          <w:sz w:val="20"/>
          <w:szCs w:val="20"/>
          <w:lang w:val="de-DE"/>
        </w:rPr>
        <w:t>Weber w</w:t>
      </w:r>
      <w:r w:rsidR="007A0B7E" w:rsidRPr="006B1E01">
        <w:rPr>
          <w:rFonts w:ascii="Arial" w:hAnsi="Arial" w:cs="Arial"/>
          <w:sz w:val="20"/>
          <w:szCs w:val="20"/>
          <w:lang w:val="de-DE"/>
        </w:rPr>
        <w:t xml:space="preserve">eiter: </w:t>
      </w:r>
      <w:r w:rsidRPr="006B1E01">
        <w:rPr>
          <w:rFonts w:ascii="Arial" w:hAnsi="Arial" w:cs="Arial"/>
          <w:sz w:val="20"/>
          <w:szCs w:val="20"/>
          <w:lang w:val="de-DE"/>
        </w:rPr>
        <w:t>“</w:t>
      </w:r>
      <w:r w:rsidR="008372F5" w:rsidRPr="006B1E01">
        <w:rPr>
          <w:rFonts w:ascii="Arial" w:hAnsi="Arial" w:cs="Arial"/>
          <w:sz w:val="20"/>
          <w:szCs w:val="20"/>
          <w:lang w:val="de-DE"/>
        </w:rPr>
        <w:t>WET hat das Potential, die Effizien</w:t>
      </w:r>
      <w:r w:rsidR="00A322C1" w:rsidRPr="006B1E01">
        <w:rPr>
          <w:rFonts w:ascii="Arial" w:hAnsi="Arial" w:cs="Arial"/>
          <w:sz w:val="20"/>
          <w:szCs w:val="20"/>
          <w:lang w:val="de-DE"/>
        </w:rPr>
        <w:t>z</w:t>
      </w:r>
      <w:r w:rsidR="008372F5" w:rsidRPr="006B1E01">
        <w:rPr>
          <w:rFonts w:ascii="Arial" w:hAnsi="Arial" w:cs="Arial"/>
          <w:sz w:val="20"/>
          <w:szCs w:val="20"/>
          <w:lang w:val="de-DE"/>
        </w:rPr>
        <w:t xml:space="preserve"> </w:t>
      </w:r>
      <w:r w:rsidR="00F77704" w:rsidRPr="006B1E01">
        <w:rPr>
          <w:rFonts w:ascii="Arial" w:hAnsi="Arial" w:cs="Arial"/>
          <w:sz w:val="20"/>
          <w:szCs w:val="20"/>
          <w:lang w:val="de-DE"/>
        </w:rPr>
        <w:t xml:space="preserve">deutlich </w:t>
      </w:r>
      <w:r w:rsidR="008372F5" w:rsidRPr="006B1E01">
        <w:rPr>
          <w:rFonts w:ascii="Arial" w:hAnsi="Arial" w:cs="Arial"/>
          <w:sz w:val="20"/>
          <w:szCs w:val="20"/>
          <w:lang w:val="de-DE"/>
        </w:rPr>
        <w:t xml:space="preserve">zu steigern und </w:t>
      </w:r>
      <w:r w:rsidR="00A41760" w:rsidRPr="006B1E01">
        <w:rPr>
          <w:rFonts w:ascii="Arial" w:hAnsi="Arial" w:cs="Arial"/>
          <w:sz w:val="20"/>
          <w:szCs w:val="20"/>
          <w:lang w:val="de-DE"/>
        </w:rPr>
        <w:t xml:space="preserve">alle klimarelevanten </w:t>
      </w:r>
      <w:r w:rsidR="007A0B7E" w:rsidRPr="006B1E01">
        <w:rPr>
          <w:rFonts w:ascii="Arial" w:hAnsi="Arial" w:cs="Arial"/>
          <w:sz w:val="20"/>
          <w:szCs w:val="20"/>
          <w:lang w:val="de-DE"/>
        </w:rPr>
        <w:t xml:space="preserve">Emissionen </w:t>
      </w:r>
      <w:r w:rsidR="00F77704" w:rsidRPr="006B1E01">
        <w:rPr>
          <w:rFonts w:ascii="Arial" w:hAnsi="Arial" w:cs="Arial"/>
          <w:sz w:val="20"/>
          <w:szCs w:val="20"/>
          <w:lang w:val="de-DE"/>
        </w:rPr>
        <w:t xml:space="preserve">signifikant </w:t>
      </w:r>
      <w:r w:rsidR="007A0B7E" w:rsidRPr="006B1E01">
        <w:rPr>
          <w:rFonts w:ascii="Arial" w:hAnsi="Arial" w:cs="Arial"/>
          <w:sz w:val="20"/>
          <w:szCs w:val="20"/>
          <w:lang w:val="de-DE"/>
        </w:rPr>
        <w:t>zu senken</w:t>
      </w:r>
      <w:r w:rsidR="00A41760" w:rsidRPr="006B1E01">
        <w:rPr>
          <w:rFonts w:ascii="Arial" w:hAnsi="Arial" w:cs="Arial"/>
          <w:sz w:val="20"/>
          <w:szCs w:val="20"/>
          <w:lang w:val="de-DE"/>
        </w:rPr>
        <w:t>,</w:t>
      </w:r>
      <w:r w:rsidR="007A0B7E" w:rsidRPr="006B1E01">
        <w:rPr>
          <w:rFonts w:ascii="Arial" w:hAnsi="Arial" w:cs="Arial"/>
          <w:sz w:val="20"/>
          <w:szCs w:val="20"/>
          <w:lang w:val="de-DE"/>
        </w:rPr>
        <w:t xml:space="preserve"> für alle zukünftigen Antriebssysteme, egal ob sie mit Kerosin, SAF oder Wasserstoff betrieben werden. </w:t>
      </w:r>
      <w:r w:rsidR="008372F5" w:rsidRPr="006B1E01">
        <w:rPr>
          <w:rFonts w:ascii="Arial" w:hAnsi="Arial" w:cs="Arial"/>
          <w:sz w:val="20"/>
          <w:szCs w:val="20"/>
          <w:lang w:val="de-DE"/>
        </w:rPr>
        <w:t>Als gasturbinenbasiertes Konzept greift WET voll auf das Know-how der MTU zurück</w:t>
      </w:r>
      <w:r w:rsidRPr="006B1E01">
        <w:rPr>
          <w:rFonts w:ascii="Arial" w:hAnsi="Arial" w:cs="Arial"/>
          <w:sz w:val="20"/>
          <w:szCs w:val="20"/>
          <w:lang w:val="de-DE"/>
        </w:rPr>
        <w:t xml:space="preserve">.” </w:t>
      </w:r>
    </w:p>
    <w:p w:rsidR="005D7985" w:rsidRPr="006B1E01" w:rsidRDefault="005D7985" w:rsidP="00360641">
      <w:pPr>
        <w:spacing w:line="360" w:lineRule="auto"/>
        <w:jc w:val="both"/>
        <w:rPr>
          <w:rFonts w:ascii="Arial" w:hAnsi="Arial" w:cs="Arial"/>
          <w:sz w:val="20"/>
          <w:szCs w:val="20"/>
          <w:lang w:val="de-DE"/>
        </w:rPr>
      </w:pPr>
      <w:r w:rsidRPr="006B1E01">
        <w:rPr>
          <w:rFonts w:ascii="Arial" w:hAnsi="Arial" w:cs="Arial"/>
          <w:sz w:val="20"/>
          <w:szCs w:val="20"/>
          <w:lang w:val="de-DE"/>
        </w:rPr>
        <w:t>WET nutzt die Restwärme aus dem Abgas des Triebwerks. Hier</w:t>
      </w:r>
      <w:r w:rsidR="00A41760" w:rsidRPr="006B1E01">
        <w:rPr>
          <w:rFonts w:ascii="Arial" w:hAnsi="Arial" w:cs="Arial"/>
          <w:sz w:val="20"/>
          <w:szCs w:val="20"/>
          <w:lang w:val="de-DE"/>
        </w:rPr>
        <w:t>bei</w:t>
      </w:r>
      <w:r w:rsidRPr="006B1E01">
        <w:rPr>
          <w:rFonts w:ascii="Arial" w:hAnsi="Arial" w:cs="Arial"/>
          <w:sz w:val="20"/>
          <w:szCs w:val="20"/>
          <w:lang w:val="de-DE"/>
        </w:rPr>
        <w:t xml:space="preserve"> wird mittels eines Dampferzeugers Wasser verdampft und </w:t>
      </w:r>
      <w:r w:rsidR="00293581" w:rsidRPr="006B1E01">
        <w:rPr>
          <w:rFonts w:ascii="Arial" w:hAnsi="Arial" w:cs="Arial"/>
          <w:sz w:val="20"/>
          <w:szCs w:val="20"/>
          <w:lang w:val="de-DE"/>
        </w:rPr>
        <w:t xml:space="preserve">anschließend </w:t>
      </w:r>
      <w:r w:rsidRPr="006B1E01">
        <w:rPr>
          <w:rFonts w:ascii="Arial" w:hAnsi="Arial" w:cs="Arial"/>
          <w:sz w:val="20"/>
          <w:szCs w:val="20"/>
          <w:lang w:val="de-DE"/>
        </w:rPr>
        <w:t xml:space="preserve">in die Brennkammer eingespritzt. </w:t>
      </w:r>
      <w:r w:rsidR="00293581" w:rsidRPr="006B1E01">
        <w:rPr>
          <w:rFonts w:ascii="Arial" w:hAnsi="Arial" w:cs="Arial"/>
          <w:sz w:val="20"/>
          <w:szCs w:val="20"/>
          <w:lang w:val="de-DE"/>
        </w:rPr>
        <w:t xml:space="preserve">Das Konzept </w:t>
      </w:r>
      <w:r w:rsidR="00A322C1" w:rsidRPr="006B1E01">
        <w:rPr>
          <w:rFonts w:ascii="Arial" w:hAnsi="Arial" w:cs="Arial"/>
          <w:sz w:val="20"/>
          <w:szCs w:val="20"/>
          <w:lang w:val="de-DE"/>
        </w:rPr>
        <w:t xml:space="preserve">senkt </w:t>
      </w:r>
      <w:r w:rsidRPr="006B1E01">
        <w:rPr>
          <w:rFonts w:ascii="Arial" w:hAnsi="Arial" w:cs="Arial"/>
          <w:sz w:val="20"/>
          <w:szCs w:val="20"/>
          <w:lang w:val="de-DE"/>
        </w:rPr>
        <w:t>Kraftstoffverbrauch, CO</w:t>
      </w:r>
      <w:r w:rsidRPr="006B1E01">
        <w:rPr>
          <w:rFonts w:ascii="Arial" w:hAnsi="Arial" w:cs="Arial"/>
          <w:sz w:val="20"/>
          <w:szCs w:val="20"/>
          <w:vertAlign w:val="subscript"/>
          <w:lang w:val="de-DE"/>
        </w:rPr>
        <w:t>2</w:t>
      </w:r>
      <w:r w:rsidRPr="006B1E01">
        <w:rPr>
          <w:rFonts w:ascii="Arial" w:hAnsi="Arial" w:cs="Arial"/>
          <w:sz w:val="20"/>
          <w:szCs w:val="20"/>
          <w:lang w:val="de-DE"/>
        </w:rPr>
        <w:t xml:space="preserve">- und </w:t>
      </w:r>
      <w:proofErr w:type="spellStart"/>
      <w:r w:rsidRPr="006B1E01">
        <w:rPr>
          <w:rFonts w:ascii="Arial" w:hAnsi="Arial" w:cs="Arial"/>
          <w:sz w:val="20"/>
          <w:szCs w:val="20"/>
          <w:lang w:val="de-DE"/>
        </w:rPr>
        <w:t>NO</w:t>
      </w:r>
      <w:r w:rsidRPr="006B1E01">
        <w:rPr>
          <w:rFonts w:ascii="Arial" w:hAnsi="Arial" w:cs="Arial"/>
          <w:sz w:val="20"/>
          <w:szCs w:val="20"/>
          <w:vertAlign w:val="subscript"/>
          <w:lang w:val="de-DE"/>
        </w:rPr>
        <w:t>x</w:t>
      </w:r>
      <w:proofErr w:type="spellEnd"/>
      <w:r w:rsidRPr="006B1E01">
        <w:rPr>
          <w:rFonts w:ascii="Arial" w:hAnsi="Arial" w:cs="Arial"/>
          <w:sz w:val="20"/>
          <w:szCs w:val="20"/>
          <w:lang w:val="de-DE"/>
        </w:rPr>
        <w:t xml:space="preserve">-Emissionen sowie die Bildung von Kondensstreifen stark. </w:t>
      </w:r>
      <w:r w:rsidR="007A0B7E" w:rsidRPr="006B1E01">
        <w:rPr>
          <w:rFonts w:ascii="Arial" w:hAnsi="Arial" w:cs="Arial"/>
          <w:sz w:val="20"/>
          <w:szCs w:val="20"/>
          <w:lang w:val="de-DE"/>
        </w:rPr>
        <w:t xml:space="preserve">Auch der hybrid-elektrische GTF-Antriebsstrang </w:t>
      </w:r>
      <w:r w:rsidR="00E40E00" w:rsidRPr="006B1E01">
        <w:rPr>
          <w:rFonts w:ascii="Arial" w:hAnsi="Arial" w:cs="Arial"/>
          <w:sz w:val="20"/>
          <w:szCs w:val="20"/>
          <w:lang w:val="de-DE"/>
        </w:rPr>
        <w:t>soll</w:t>
      </w:r>
      <w:r w:rsidR="007A0B7E" w:rsidRPr="006B1E01">
        <w:rPr>
          <w:rFonts w:ascii="Arial" w:hAnsi="Arial" w:cs="Arial"/>
          <w:sz w:val="20"/>
          <w:szCs w:val="20"/>
          <w:lang w:val="de-DE"/>
        </w:rPr>
        <w:t xml:space="preserve"> erheblich zu einer Verbesserung der </w:t>
      </w:r>
      <w:r w:rsidR="00D8755F" w:rsidRPr="006B1E01">
        <w:rPr>
          <w:rFonts w:ascii="Arial" w:hAnsi="Arial" w:cs="Arial"/>
          <w:sz w:val="20"/>
          <w:szCs w:val="20"/>
          <w:lang w:val="de-DE"/>
        </w:rPr>
        <w:t>E</w:t>
      </w:r>
      <w:r w:rsidR="007A0B7E" w:rsidRPr="006B1E01">
        <w:rPr>
          <w:rFonts w:ascii="Arial" w:hAnsi="Arial" w:cs="Arial"/>
          <w:sz w:val="20"/>
          <w:szCs w:val="20"/>
          <w:lang w:val="de-DE"/>
        </w:rPr>
        <w:t>ffizienz</w:t>
      </w:r>
      <w:r w:rsidR="00E40E00" w:rsidRPr="006B1E01">
        <w:rPr>
          <w:rFonts w:ascii="Arial" w:hAnsi="Arial" w:cs="Arial"/>
          <w:sz w:val="20"/>
          <w:szCs w:val="20"/>
          <w:lang w:val="de-DE"/>
        </w:rPr>
        <w:t xml:space="preserve"> </w:t>
      </w:r>
      <w:r w:rsidR="007A0B7E" w:rsidRPr="006B1E01">
        <w:rPr>
          <w:rFonts w:ascii="Arial" w:hAnsi="Arial" w:cs="Arial"/>
          <w:sz w:val="20"/>
          <w:szCs w:val="20"/>
          <w:lang w:val="de-DE"/>
        </w:rPr>
        <w:t>beitragen</w:t>
      </w:r>
      <w:r w:rsidR="00E40E00" w:rsidRPr="006B1E01">
        <w:rPr>
          <w:rFonts w:ascii="Arial" w:hAnsi="Arial" w:cs="Arial"/>
          <w:sz w:val="20"/>
          <w:szCs w:val="20"/>
          <w:lang w:val="de-DE"/>
        </w:rPr>
        <w:t>:</w:t>
      </w:r>
      <w:r w:rsidR="00102D10" w:rsidRPr="006B1E01">
        <w:rPr>
          <w:rFonts w:ascii="Arial" w:hAnsi="Arial" w:cs="Arial"/>
          <w:sz w:val="20"/>
          <w:szCs w:val="20"/>
          <w:lang w:val="de-DE"/>
        </w:rPr>
        <w:t xml:space="preserve"> Durch </w:t>
      </w:r>
      <w:r w:rsidR="00102D10" w:rsidRPr="006B1E01">
        <w:rPr>
          <w:rFonts w:ascii="Arial" w:hAnsi="Arial" w:cs="Arial"/>
          <w:sz w:val="20"/>
          <w:szCs w:val="20"/>
          <w:lang w:val="de-DE"/>
        </w:rPr>
        <w:lastRenderedPageBreak/>
        <w:t xml:space="preserve">die vorteilhafte Kombination mit hocheffizienten </w:t>
      </w:r>
      <w:r w:rsidR="00A41760" w:rsidRPr="006B1E01">
        <w:rPr>
          <w:rFonts w:ascii="Arial" w:hAnsi="Arial" w:cs="Arial"/>
          <w:sz w:val="20"/>
          <w:szCs w:val="20"/>
          <w:lang w:val="de-DE"/>
        </w:rPr>
        <w:t xml:space="preserve">Batterien, Reglern und </w:t>
      </w:r>
      <w:r w:rsidR="00102D10" w:rsidRPr="006B1E01">
        <w:rPr>
          <w:rFonts w:ascii="Arial" w:hAnsi="Arial" w:cs="Arial"/>
          <w:sz w:val="20"/>
          <w:szCs w:val="20"/>
          <w:lang w:val="de-DE"/>
        </w:rPr>
        <w:t>Elektro-Motoren der Megawatt-Klasse kann d</w:t>
      </w:r>
      <w:r w:rsidR="00F61F15" w:rsidRPr="006B1E01">
        <w:rPr>
          <w:rFonts w:ascii="Arial" w:hAnsi="Arial" w:cs="Arial"/>
          <w:sz w:val="20"/>
          <w:szCs w:val="20"/>
          <w:lang w:val="de-DE"/>
        </w:rPr>
        <w:t xml:space="preserve">ie Fluggasturbine </w:t>
      </w:r>
      <w:r w:rsidR="00377007" w:rsidRPr="006B1E01">
        <w:rPr>
          <w:rFonts w:ascii="Arial" w:hAnsi="Arial" w:cs="Arial"/>
          <w:sz w:val="20"/>
          <w:szCs w:val="20"/>
          <w:lang w:val="de-DE"/>
        </w:rPr>
        <w:t>optimiert werden</w:t>
      </w:r>
      <w:r w:rsidR="00376C1E" w:rsidRPr="006B1E01">
        <w:rPr>
          <w:rFonts w:ascii="Arial" w:hAnsi="Arial" w:cs="Arial"/>
          <w:sz w:val="20"/>
          <w:szCs w:val="20"/>
          <w:lang w:val="de-DE"/>
        </w:rPr>
        <w:t>.</w:t>
      </w:r>
      <w:r w:rsidR="00377007" w:rsidRPr="006B1E01">
        <w:rPr>
          <w:rFonts w:ascii="Arial" w:hAnsi="Arial" w:cs="Arial"/>
          <w:sz w:val="20"/>
          <w:szCs w:val="20"/>
          <w:lang w:val="de-DE"/>
        </w:rPr>
        <w:t xml:space="preserve"> </w:t>
      </w:r>
    </w:p>
    <w:p w:rsidR="00DF1AE2" w:rsidRPr="006B1E01" w:rsidRDefault="003F288E" w:rsidP="00360641">
      <w:pPr>
        <w:spacing w:line="360" w:lineRule="auto"/>
        <w:jc w:val="both"/>
        <w:rPr>
          <w:rFonts w:ascii="Arial" w:hAnsi="Arial" w:cs="Arial"/>
          <w:sz w:val="20"/>
          <w:szCs w:val="20"/>
          <w:lang w:val="de-DE"/>
        </w:rPr>
      </w:pPr>
      <w:r w:rsidRPr="006B1E01">
        <w:rPr>
          <w:rFonts w:ascii="Arial" w:hAnsi="Arial" w:cs="Arial"/>
          <w:sz w:val="20"/>
          <w:szCs w:val="20"/>
          <w:lang w:val="de-DE"/>
        </w:rPr>
        <w:t>“</w:t>
      </w:r>
      <w:r w:rsidR="006E4388" w:rsidRPr="006B1E01">
        <w:rPr>
          <w:rFonts w:ascii="Arial" w:hAnsi="Arial" w:cs="Arial"/>
          <w:sz w:val="20"/>
          <w:szCs w:val="20"/>
          <w:lang w:val="de-DE"/>
        </w:rPr>
        <w:t xml:space="preserve">Dieses Projekt hilft uns, verschiedene </w:t>
      </w:r>
      <w:r w:rsidR="00D8755F" w:rsidRPr="006B1E01">
        <w:rPr>
          <w:rFonts w:ascii="Arial" w:hAnsi="Arial" w:cs="Arial"/>
          <w:sz w:val="20"/>
          <w:szCs w:val="20"/>
          <w:lang w:val="de-DE"/>
        </w:rPr>
        <w:t>S</w:t>
      </w:r>
      <w:r w:rsidR="006E4388" w:rsidRPr="006B1E01">
        <w:rPr>
          <w:rFonts w:ascii="Arial" w:hAnsi="Arial" w:cs="Arial"/>
          <w:sz w:val="20"/>
          <w:szCs w:val="20"/>
          <w:lang w:val="de-DE"/>
        </w:rPr>
        <w:t>chlüsseltechnologien weiter zu entwickeln, um die Effizienz des GTF weiter zu verbessern</w:t>
      </w:r>
      <w:r w:rsidRPr="006B1E01">
        <w:rPr>
          <w:rFonts w:ascii="Arial" w:hAnsi="Arial" w:cs="Arial"/>
          <w:sz w:val="20"/>
          <w:szCs w:val="20"/>
          <w:lang w:val="de-DE"/>
        </w:rPr>
        <w:t xml:space="preserve">,” </w:t>
      </w:r>
      <w:r w:rsidR="006E4388" w:rsidRPr="006B1E01">
        <w:rPr>
          <w:rFonts w:ascii="Arial" w:hAnsi="Arial" w:cs="Arial"/>
          <w:sz w:val="20"/>
          <w:szCs w:val="20"/>
          <w:lang w:val="de-DE"/>
        </w:rPr>
        <w:t xml:space="preserve">sagt </w:t>
      </w:r>
      <w:r w:rsidRPr="006B1E01">
        <w:rPr>
          <w:rFonts w:ascii="Arial" w:hAnsi="Arial" w:cs="Arial"/>
          <w:sz w:val="20"/>
          <w:szCs w:val="20"/>
          <w:lang w:val="de-DE"/>
        </w:rPr>
        <w:t xml:space="preserve">Geoff </w:t>
      </w:r>
      <w:proofErr w:type="spellStart"/>
      <w:r w:rsidRPr="006B1E01">
        <w:rPr>
          <w:rFonts w:ascii="Arial" w:hAnsi="Arial" w:cs="Arial"/>
          <w:sz w:val="20"/>
          <w:szCs w:val="20"/>
          <w:lang w:val="de-DE"/>
        </w:rPr>
        <w:t>Hunt</w:t>
      </w:r>
      <w:proofErr w:type="spellEnd"/>
      <w:r w:rsidRPr="006B1E01">
        <w:rPr>
          <w:rFonts w:ascii="Arial" w:hAnsi="Arial" w:cs="Arial"/>
          <w:sz w:val="20"/>
          <w:szCs w:val="20"/>
          <w:lang w:val="de-DE"/>
        </w:rPr>
        <w:t xml:space="preserve">, </w:t>
      </w:r>
      <w:r w:rsidR="006E4388" w:rsidRPr="006B1E01">
        <w:rPr>
          <w:rFonts w:ascii="Arial" w:hAnsi="Arial" w:cs="Arial"/>
          <w:sz w:val="20"/>
          <w:szCs w:val="20"/>
          <w:lang w:val="de-DE"/>
        </w:rPr>
        <w:t>S</w:t>
      </w:r>
      <w:r w:rsidRPr="006B1E01">
        <w:rPr>
          <w:rFonts w:ascii="Arial" w:hAnsi="Arial" w:cs="Arial"/>
          <w:sz w:val="20"/>
          <w:szCs w:val="20"/>
          <w:lang w:val="de-DE"/>
        </w:rPr>
        <w:t xml:space="preserve">enior </w:t>
      </w:r>
      <w:proofErr w:type="spellStart"/>
      <w:r w:rsidR="006E4388" w:rsidRPr="006B1E01">
        <w:rPr>
          <w:rFonts w:ascii="Arial" w:hAnsi="Arial" w:cs="Arial"/>
          <w:sz w:val="20"/>
          <w:szCs w:val="20"/>
          <w:lang w:val="de-DE"/>
        </w:rPr>
        <w:t>V</w:t>
      </w:r>
      <w:r w:rsidRPr="006B1E01">
        <w:rPr>
          <w:rFonts w:ascii="Arial" w:hAnsi="Arial" w:cs="Arial"/>
          <w:sz w:val="20"/>
          <w:szCs w:val="20"/>
          <w:lang w:val="de-DE"/>
        </w:rPr>
        <w:t>ice</w:t>
      </w:r>
      <w:proofErr w:type="spellEnd"/>
      <w:r w:rsidRPr="006B1E01">
        <w:rPr>
          <w:rFonts w:ascii="Arial" w:hAnsi="Arial" w:cs="Arial"/>
          <w:sz w:val="20"/>
          <w:szCs w:val="20"/>
          <w:lang w:val="de-DE"/>
        </w:rPr>
        <w:t xml:space="preserve"> </w:t>
      </w:r>
      <w:proofErr w:type="spellStart"/>
      <w:r w:rsidR="006E4388" w:rsidRPr="006B1E01">
        <w:rPr>
          <w:rFonts w:ascii="Arial" w:hAnsi="Arial" w:cs="Arial"/>
          <w:sz w:val="20"/>
          <w:szCs w:val="20"/>
          <w:lang w:val="de-DE"/>
        </w:rPr>
        <w:t>P</w:t>
      </w:r>
      <w:r w:rsidRPr="006B1E01">
        <w:rPr>
          <w:rFonts w:ascii="Arial" w:hAnsi="Arial" w:cs="Arial"/>
          <w:sz w:val="20"/>
          <w:szCs w:val="20"/>
          <w:lang w:val="de-DE"/>
        </w:rPr>
        <w:t>resident</w:t>
      </w:r>
      <w:proofErr w:type="spellEnd"/>
      <w:r w:rsidR="006E4388" w:rsidRPr="006B1E01">
        <w:rPr>
          <w:rFonts w:ascii="Arial" w:hAnsi="Arial" w:cs="Arial"/>
          <w:sz w:val="20"/>
          <w:szCs w:val="20"/>
          <w:lang w:val="de-DE"/>
        </w:rPr>
        <w:t xml:space="preserve"> </w:t>
      </w:r>
      <w:r w:rsidRPr="006B1E01">
        <w:rPr>
          <w:rFonts w:ascii="Arial" w:hAnsi="Arial" w:cs="Arial"/>
          <w:sz w:val="20"/>
          <w:szCs w:val="20"/>
          <w:lang w:val="de-DE"/>
        </w:rPr>
        <w:t xml:space="preserve">Engineering </w:t>
      </w:r>
      <w:proofErr w:type="spellStart"/>
      <w:r w:rsidRPr="006B1E01">
        <w:rPr>
          <w:rFonts w:ascii="Arial" w:hAnsi="Arial" w:cs="Arial"/>
          <w:sz w:val="20"/>
          <w:szCs w:val="20"/>
          <w:lang w:val="de-DE"/>
        </w:rPr>
        <w:t>and</w:t>
      </w:r>
      <w:proofErr w:type="spellEnd"/>
      <w:r w:rsidRPr="006B1E01">
        <w:rPr>
          <w:rFonts w:ascii="Arial" w:hAnsi="Arial" w:cs="Arial"/>
          <w:sz w:val="20"/>
          <w:szCs w:val="20"/>
          <w:lang w:val="de-DE"/>
        </w:rPr>
        <w:t xml:space="preserve"> Technology </w:t>
      </w:r>
      <w:r w:rsidR="006E4388" w:rsidRPr="006B1E01">
        <w:rPr>
          <w:rFonts w:ascii="Arial" w:hAnsi="Arial" w:cs="Arial"/>
          <w:sz w:val="20"/>
          <w:szCs w:val="20"/>
          <w:lang w:val="de-DE"/>
        </w:rPr>
        <w:t xml:space="preserve">bei </w:t>
      </w:r>
      <w:r w:rsidRPr="006B1E01">
        <w:rPr>
          <w:rFonts w:ascii="Arial" w:hAnsi="Arial" w:cs="Arial"/>
          <w:sz w:val="20"/>
          <w:szCs w:val="20"/>
          <w:lang w:val="de-DE"/>
        </w:rPr>
        <w:t>Pratt &amp; Whitney. “</w:t>
      </w:r>
      <w:r w:rsidR="006E4388" w:rsidRPr="006B1E01">
        <w:rPr>
          <w:rFonts w:ascii="Arial" w:hAnsi="Arial" w:cs="Arial"/>
          <w:sz w:val="20"/>
          <w:szCs w:val="20"/>
          <w:lang w:val="de-DE"/>
        </w:rPr>
        <w:t xml:space="preserve">Die Kombination aus branchenübergreifender Zusammenarbeit und öffentlich-privater Partnerschaft wie </w:t>
      </w:r>
      <w:r w:rsidR="00D8755F" w:rsidRPr="006B1E01">
        <w:rPr>
          <w:rFonts w:ascii="Arial" w:hAnsi="Arial" w:cs="Arial"/>
          <w:sz w:val="20"/>
          <w:szCs w:val="20"/>
          <w:lang w:val="de-DE"/>
        </w:rPr>
        <w:t xml:space="preserve">bei </w:t>
      </w:r>
      <w:r w:rsidR="006E4388" w:rsidRPr="006B1E01">
        <w:rPr>
          <w:rFonts w:ascii="Arial" w:hAnsi="Arial" w:cs="Arial"/>
          <w:sz w:val="20"/>
          <w:szCs w:val="20"/>
          <w:lang w:val="de-DE"/>
        </w:rPr>
        <w:t xml:space="preserve">Clean Aviation spielt eine maßgebliche Rolle, um </w:t>
      </w:r>
      <w:r w:rsidR="00377007" w:rsidRPr="006B1E01">
        <w:rPr>
          <w:rFonts w:ascii="Arial" w:hAnsi="Arial" w:cs="Arial"/>
          <w:sz w:val="20"/>
          <w:szCs w:val="20"/>
          <w:lang w:val="de-DE"/>
        </w:rPr>
        <w:t xml:space="preserve">die </w:t>
      </w:r>
      <w:r w:rsidR="006E4388" w:rsidRPr="006B1E01">
        <w:rPr>
          <w:rFonts w:ascii="Arial" w:hAnsi="Arial" w:cs="Arial"/>
          <w:sz w:val="20"/>
          <w:szCs w:val="20"/>
          <w:lang w:val="de-DE"/>
        </w:rPr>
        <w:t>technologische</w:t>
      </w:r>
      <w:r w:rsidR="00377007" w:rsidRPr="006B1E01">
        <w:rPr>
          <w:rFonts w:ascii="Arial" w:hAnsi="Arial" w:cs="Arial"/>
          <w:sz w:val="20"/>
          <w:szCs w:val="20"/>
          <w:lang w:val="de-DE"/>
        </w:rPr>
        <w:t>n</w:t>
      </w:r>
      <w:r w:rsidR="006E4388" w:rsidRPr="006B1E01">
        <w:rPr>
          <w:rFonts w:ascii="Arial" w:hAnsi="Arial" w:cs="Arial"/>
          <w:sz w:val="20"/>
          <w:szCs w:val="20"/>
          <w:lang w:val="de-DE"/>
        </w:rPr>
        <w:t xml:space="preserve"> Durchbrüche zu erzielen, die wir brauchen, um </w:t>
      </w:r>
      <w:r w:rsidR="00E40E00" w:rsidRPr="006B1E01">
        <w:rPr>
          <w:rFonts w:ascii="Arial" w:hAnsi="Arial" w:cs="Arial"/>
          <w:sz w:val="20"/>
          <w:szCs w:val="20"/>
          <w:lang w:val="de-DE"/>
        </w:rPr>
        <w:t xml:space="preserve">in der Luftfahrt </w:t>
      </w:r>
      <w:r w:rsidR="00D8755F" w:rsidRPr="006B1E01">
        <w:rPr>
          <w:rFonts w:ascii="Arial" w:hAnsi="Arial" w:cs="Arial"/>
          <w:sz w:val="20"/>
          <w:szCs w:val="20"/>
          <w:lang w:val="de-DE"/>
        </w:rPr>
        <w:t>Netto-Null-</w:t>
      </w:r>
      <w:r w:rsidR="006E4388" w:rsidRPr="006B1E01">
        <w:rPr>
          <w:rFonts w:ascii="Arial" w:hAnsi="Arial" w:cs="Arial"/>
          <w:sz w:val="20"/>
          <w:szCs w:val="20"/>
          <w:lang w:val="de-DE"/>
        </w:rPr>
        <w:t>Emissionen</w:t>
      </w:r>
      <w:r w:rsidR="00E40E00" w:rsidRPr="006B1E01">
        <w:rPr>
          <w:rFonts w:ascii="Arial" w:hAnsi="Arial" w:cs="Arial"/>
          <w:sz w:val="20"/>
          <w:szCs w:val="20"/>
          <w:lang w:val="de-DE"/>
        </w:rPr>
        <w:t xml:space="preserve"> Realität werden zu lassen</w:t>
      </w:r>
      <w:r w:rsidR="006E4388" w:rsidRPr="006B1E01">
        <w:rPr>
          <w:rFonts w:ascii="Arial" w:hAnsi="Arial" w:cs="Arial"/>
          <w:sz w:val="20"/>
          <w:szCs w:val="20"/>
          <w:lang w:val="de-DE"/>
        </w:rPr>
        <w:t>.”</w:t>
      </w:r>
      <w:r w:rsidRPr="006B1E01">
        <w:rPr>
          <w:rFonts w:ascii="Arial" w:hAnsi="Arial" w:cs="Arial"/>
          <w:sz w:val="20"/>
          <w:szCs w:val="20"/>
          <w:lang w:val="de-DE"/>
        </w:rPr>
        <w:t xml:space="preserve"> </w:t>
      </w:r>
    </w:p>
    <w:p w:rsidR="00F56075" w:rsidRPr="006B1E01" w:rsidRDefault="006E4388" w:rsidP="00360641">
      <w:pPr>
        <w:spacing w:line="360" w:lineRule="auto"/>
        <w:jc w:val="both"/>
        <w:rPr>
          <w:rFonts w:ascii="Arial" w:hAnsi="Arial" w:cs="Arial"/>
          <w:sz w:val="20"/>
          <w:szCs w:val="20"/>
          <w:lang w:val="de-DE"/>
        </w:rPr>
      </w:pPr>
      <w:r w:rsidRPr="006B1E01">
        <w:rPr>
          <w:rFonts w:ascii="Arial" w:hAnsi="Arial" w:cs="Arial"/>
          <w:sz w:val="20"/>
          <w:szCs w:val="20"/>
          <w:lang w:val="de-DE"/>
        </w:rPr>
        <w:t xml:space="preserve">Der Flugzeughersteller </w:t>
      </w:r>
      <w:r w:rsidR="00F56075" w:rsidRPr="006B1E01">
        <w:rPr>
          <w:rFonts w:ascii="Arial" w:hAnsi="Arial" w:cs="Arial"/>
          <w:sz w:val="20"/>
          <w:szCs w:val="20"/>
          <w:lang w:val="de-DE"/>
        </w:rPr>
        <w:t xml:space="preserve">Airbus </w:t>
      </w:r>
      <w:r w:rsidR="00007A48" w:rsidRPr="006B1E01">
        <w:rPr>
          <w:rFonts w:ascii="Arial" w:hAnsi="Arial" w:cs="Arial"/>
          <w:sz w:val="20"/>
          <w:szCs w:val="20"/>
          <w:lang w:val="de-DE"/>
        </w:rPr>
        <w:t xml:space="preserve">steuert seine Expertise bei, die </w:t>
      </w:r>
      <w:r w:rsidR="00F56075" w:rsidRPr="006B1E01">
        <w:rPr>
          <w:rFonts w:ascii="Arial" w:hAnsi="Arial" w:cs="Arial"/>
          <w:sz w:val="20"/>
          <w:szCs w:val="20"/>
          <w:lang w:val="de-DE"/>
        </w:rPr>
        <w:t>SWITCH</w:t>
      </w:r>
      <w:r w:rsidRPr="006B1E01">
        <w:rPr>
          <w:rFonts w:ascii="Arial" w:hAnsi="Arial" w:cs="Arial"/>
          <w:sz w:val="20"/>
          <w:szCs w:val="20"/>
          <w:lang w:val="de-DE"/>
        </w:rPr>
        <w:t xml:space="preserve">-Technologien auf Flugzeugebene </w:t>
      </w:r>
      <w:r w:rsidR="00007A48" w:rsidRPr="006B1E01">
        <w:rPr>
          <w:rFonts w:ascii="Arial" w:hAnsi="Arial" w:cs="Arial"/>
          <w:sz w:val="20"/>
          <w:szCs w:val="20"/>
          <w:lang w:val="de-DE"/>
        </w:rPr>
        <w:t xml:space="preserve">zu </w:t>
      </w:r>
      <w:r w:rsidRPr="006B1E01">
        <w:rPr>
          <w:rFonts w:ascii="Arial" w:hAnsi="Arial" w:cs="Arial"/>
          <w:sz w:val="20"/>
          <w:szCs w:val="20"/>
          <w:lang w:val="de-DE"/>
        </w:rPr>
        <w:t>integrieren</w:t>
      </w:r>
      <w:r w:rsidR="00007A48" w:rsidRPr="006B1E01">
        <w:rPr>
          <w:rFonts w:ascii="Arial" w:hAnsi="Arial" w:cs="Arial"/>
          <w:sz w:val="20"/>
          <w:szCs w:val="20"/>
          <w:lang w:val="de-DE"/>
        </w:rPr>
        <w:t>.  U</w:t>
      </w:r>
      <w:r w:rsidRPr="006B1E01">
        <w:rPr>
          <w:rFonts w:ascii="Arial" w:hAnsi="Arial" w:cs="Arial"/>
          <w:sz w:val="20"/>
          <w:szCs w:val="20"/>
          <w:lang w:val="de-DE"/>
        </w:rPr>
        <w:t xml:space="preserve">nterstützt </w:t>
      </w:r>
      <w:r w:rsidR="00007A48" w:rsidRPr="006B1E01">
        <w:rPr>
          <w:rFonts w:ascii="Arial" w:hAnsi="Arial" w:cs="Arial"/>
          <w:sz w:val="20"/>
          <w:szCs w:val="20"/>
          <w:lang w:val="de-DE"/>
        </w:rPr>
        <w:t xml:space="preserve">wird die </w:t>
      </w:r>
      <w:r w:rsidR="00C00EF3" w:rsidRPr="006B1E01">
        <w:rPr>
          <w:rFonts w:ascii="Arial" w:hAnsi="Arial" w:cs="Arial"/>
          <w:sz w:val="20"/>
          <w:szCs w:val="20"/>
          <w:lang w:val="de-DE"/>
        </w:rPr>
        <w:t xml:space="preserve">Bewertung des Verbesserungspotenzials </w:t>
      </w:r>
      <w:r w:rsidR="00007A48" w:rsidRPr="006B1E01">
        <w:rPr>
          <w:rFonts w:ascii="Arial" w:hAnsi="Arial" w:cs="Arial"/>
          <w:sz w:val="20"/>
          <w:szCs w:val="20"/>
          <w:lang w:val="de-DE"/>
        </w:rPr>
        <w:t xml:space="preserve">unter anderem durch </w:t>
      </w:r>
      <w:r w:rsidR="00E40E00" w:rsidRPr="006B1E01">
        <w:rPr>
          <w:rFonts w:ascii="Arial" w:hAnsi="Arial" w:cs="Arial"/>
          <w:sz w:val="20"/>
          <w:szCs w:val="20"/>
          <w:lang w:val="de-DE"/>
        </w:rPr>
        <w:t xml:space="preserve">Einbeziehung </w:t>
      </w:r>
      <w:r w:rsidR="00A41760" w:rsidRPr="006B1E01">
        <w:rPr>
          <w:rFonts w:ascii="Arial" w:hAnsi="Arial" w:cs="Arial"/>
          <w:sz w:val="20"/>
          <w:szCs w:val="20"/>
          <w:lang w:val="de-DE"/>
        </w:rPr>
        <w:t xml:space="preserve">des </w:t>
      </w:r>
      <w:r w:rsidR="00007A48" w:rsidRPr="006B1E01">
        <w:rPr>
          <w:rFonts w:ascii="Arial" w:hAnsi="Arial" w:cs="Arial"/>
          <w:sz w:val="20"/>
          <w:szCs w:val="20"/>
          <w:lang w:val="de-DE"/>
        </w:rPr>
        <w:t>Flugzeugdesign</w:t>
      </w:r>
      <w:r w:rsidR="00A41760" w:rsidRPr="006B1E01">
        <w:rPr>
          <w:rFonts w:ascii="Arial" w:hAnsi="Arial" w:cs="Arial"/>
          <w:sz w:val="20"/>
          <w:szCs w:val="20"/>
          <w:lang w:val="de-DE"/>
        </w:rPr>
        <w:t>s</w:t>
      </w:r>
      <w:r w:rsidR="00007A48" w:rsidRPr="006B1E01">
        <w:rPr>
          <w:rFonts w:ascii="Arial" w:hAnsi="Arial" w:cs="Arial"/>
          <w:sz w:val="20"/>
          <w:szCs w:val="20"/>
          <w:lang w:val="de-DE"/>
        </w:rPr>
        <w:t xml:space="preserve"> </w:t>
      </w:r>
      <w:r w:rsidR="00E40E00" w:rsidRPr="006B1E01">
        <w:rPr>
          <w:rFonts w:ascii="Arial" w:hAnsi="Arial" w:cs="Arial"/>
          <w:sz w:val="20"/>
          <w:szCs w:val="20"/>
          <w:lang w:val="de-DE"/>
        </w:rPr>
        <w:t xml:space="preserve">und </w:t>
      </w:r>
      <w:r w:rsidR="00A41760" w:rsidRPr="006B1E01">
        <w:rPr>
          <w:rFonts w:ascii="Arial" w:hAnsi="Arial" w:cs="Arial"/>
          <w:sz w:val="20"/>
          <w:szCs w:val="20"/>
          <w:lang w:val="de-DE"/>
        </w:rPr>
        <w:t xml:space="preserve">durch </w:t>
      </w:r>
      <w:r w:rsidR="00007A48" w:rsidRPr="006B1E01">
        <w:rPr>
          <w:rFonts w:ascii="Arial" w:hAnsi="Arial" w:cs="Arial"/>
          <w:sz w:val="20"/>
          <w:szCs w:val="20"/>
          <w:lang w:val="de-DE"/>
        </w:rPr>
        <w:t xml:space="preserve">die Integration des Batterie- und Energie-Management-Systems. </w:t>
      </w:r>
      <w:r w:rsidR="006D6609" w:rsidRPr="006B1E01">
        <w:rPr>
          <w:rFonts w:ascii="Arial" w:hAnsi="Arial" w:cs="Arial"/>
          <w:sz w:val="20"/>
          <w:szCs w:val="20"/>
          <w:lang w:val="de-DE"/>
        </w:rPr>
        <w:t>“</w:t>
      </w:r>
      <w:r w:rsidR="00007A48" w:rsidRPr="006B1E01">
        <w:rPr>
          <w:rFonts w:ascii="Arial" w:hAnsi="Arial" w:cs="Arial"/>
          <w:sz w:val="20"/>
          <w:szCs w:val="20"/>
          <w:lang w:val="de-DE"/>
        </w:rPr>
        <w:t xml:space="preserve">Neue Antriebstechnologien sind neben neuen Flugzeugdesigns und dem Einsatz nachhaltiger Energieträger wichtig, um die Netto-Null-Ziele der Luftfahrt zu erreichen“, konstatiert </w:t>
      </w:r>
      <w:r w:rsidR="006F6B54" w:rsidRPr="006B1E01">
        <w:rPr>
          <w:rFonts w:ascii="Arial" w:hAnsi="Arial" w:cs="Arial"/>
          <w:sz w:val="20"/>
          <w:szCs w:val="20"/>
          <w:lang w:val="de-DE"/>
        </w:rPr>
        <w:t>Sabine Klauke,</w:t>
      </w:r>
      <w:r w:rsidR="006D6609" w:rsidRPr="006B1E01">
        <w:rPr>
          <w:rFonts w:ascii="Arial" w:hAnsi="Arial" w:cs="Arial"/>
          <w:sz w:val="20"/>
          <w:szCs w:val="20"/>
          <w:lang w:val="de-DE"/>
        </w:rPr>
        <w:t xml:space="preserve"> </w:t>
      </w:r>
      <w:r w:rsidR="00007A48" w:rsidRPr="006B1E01">
        <w:rPr>
          <w:rFonts w:ascii="Arial" w:hAnsi="Arial" w:cs="Arial"/>
          <w:sz w:val="20"/>
          <w:szCs w:val="20"/>
          <w:lang w:val="de-DE"/>
        </w:rPr>
        <w:t>C</w:t>
      </w:r>
      <w:r w:rsidR="009A53A9" w:rsidRPr="006B1E01">
        <w:rPr>
          <w:rFonts w:ascii="Arial" w:hAnsi="Arial" w:cs="Arial"/>
          <w:sz w:val="20"/>
          <w:szCs w:val="20"/>
          <w:lang w:val="de-DE"/>
        </w:rPr>
        <w:t xml:space="preserve">hief </w:t>
      </w:r>
      <w:r w:rsidR="00007A48" w:rsidRPr="006B1E01">
        <w:rPr>
          <w:rFonts w:ascii="Arial" w:hAnsi="Arial" w:cs="Arial"/>
          <w:sz w:val="20"/>
          <w:szCs w:val="20"/>
          <w:lang w:val="de-DE"/>
        </w:rPr>
        <w:t>T</w:t>
      </w:r>
      <w:r w:rsidR="009A53A9" w:rsidRPr="006B1E01">
        <w:rPr>
          <w:rFonts w:ascii="Arial" w:hAnsi="Arial" w:cs="Arial"/>
          <w:sz w:val="20"/>
          <w:szCs w:val="20"/>
          <w:lang w:val="de-DE"/>
        </w:rPr>
        <w:t xml:space="preserve">echnology </w:t>
      </w:r>
      <w:r w:rsidR="00007A48" w:rsidRPr="006B1E01">
        <w:rPr>
          <w:rFonts w:ascii="Arial" w:hAnsi="Arial" w:cs="Arial"/>
          <w:sz w:val="20"/>
          <w:szCs w:val="20"/>
          <w:lang w:val="de-DE"/>
        </w:rPr>
        <w:t>O</w:t>
      </w:r>
      <w:r w:rsidR="009A53A9" w:rsidRPr="006B1E01">
        <w:rPr>
          <w:rFonts w:ascii="Arial" w:hAnsi="Arial" w:cs="Arial"/>
          <w:sz w:val="20"/>
          <w:szCs w:val="20"/>
          <w:lang w:val="de-DE"/>
        </w:rPr>
        <w:t xml:space="preserve">fficer </w:t>
      </w:r>
      <w:r w:rsidR="00007A48" w:rsidRPr="006B1E01">
        <w:rPr>
          <w:rFonts w:ascii="Arial" w:hAnsi="Arial" w:cs="Arial"/>
          <w:sz w:val="20"/>
          <w:szCs w:val="20"/>
          <w:lang w:val="de-DE"/>
        </w:rPr>
        <w:t xml:space="preserve">von </w:t>
      </w:r>
      <w:r w:rsidR="006D6609" w:rsidRPr="006B1E01">
        <w:rPr>
          <w:rFonts w:ascii="Arial" w:hAnsi="Arial" w:cs="Arial"/>
          <w:sz w:val="20"/>
          <w:szCs w:val="20"/>
          <w:lang w:val="de-DE"/>
        </w:rPr>
        <w:t>Airbus. “</w:t>
      </w:r>
      <w:r w:rsidR="00E33A34" w:rsidRPr="006B1E01">
        <w:rPr>
          <w:rFonts w:ascii="Arial" w:hAnsi="Arial" w:cs="Arial"/>
          <w:sz w:val="20"/>
          <w:szCs w:val="20"/>
          <w:lang w:val="de-DE"/>
        </w:rPr>
        <w:t xml:space="preserve">Wir begrüßen die Chance, gemeinsam Neues für die nächste Generation fortschrittlicher Antriebsstränge zu entwickeln.“ </w:t>
      </w:r>
      <w:r w:rsidR="006D6609" w:rsidRPr="006B1E01">
        <w:rPr>
          <w:rFonts w:ascii="Arial" w:hAnsi="Arial" w:cs="Arial"/>
          <w:sz w:val="20"/>
          <w:szCs w:val="20"/>
          <w:lang w:val="de-DE"/>
        </w:rPr>
        <w:t xml:space="preserve"> </w:t>
      </w:r>
    </w:p>
    <w:p w:rsidR="00376C1E" w:rsidRPr="006B1E01" w:rsidRDefault="00A62B8C" w:rsidP="00360641">
      <w:pPr>
        <w:spacing w:line="360" w:lineRule="auto"/>
        <w:jc w:val="both"/>
        <w:rPr>
          <w:rFonts w:ascii="Arial" w:hAnsi="Arial" w:cs="Arial"/>
          <w:sz w:val="20"/>
          <w:szCs w:val="20"/>
          <w:lang w:val="de-DE"/>
        </w:rPr>
      </w:pPr>
      <w:r w:rsidRPr="006B1E01">
        <w:rPr>
          <w:rFonts w:ascii="Arial" w:hAnsi="Arial" w:cs="Arial"/>
          <w:sz w:val="20"/>
          <w:szCs w:val="20"/>
          <w:lang w:val="de-DE"/>
        </w:rPr>
        <w:t xml:space="preserve">Von </w:t>
      </w:r>
      <w:r w:rsidR="00C00F27" w:rsidRPr="006B1E01">
        <w:rPr>
          <w:rFonts w:ascii="Arial" w:hAnsi="Arial" w:cs="Arial"/>
          <w:sz w:val="20"/>
          <w:szCs w:val="20"/>
          <w:lang w:val="de-DE"/>
        </w:rPr>
        <w:t xml:space="preserve">Collins </w:t>
      </w:r>
      <w:r w:rsidR="00294360" w:rsidRPr="006B1E01">
        <w:rPr>
          <w:rFonts w:ascii="Arial" w:hAnsi="Arial" w:cs="Arial"/>
          <w:sz w:val="20"/>
          <w:szCs w:val="20"/>
          <w:lang w:val="de-DE"/>
        </w:rPr>
        <w:t xml:space="preserve">Aerospace </w:t>
      </w:r>
      <w:r w:rsidRPr="006B1E01">
        <w:rPr>
          <w:rFonts w:ascii="Arial" w:hAnsi="Arial" w:cs="Arial"/>
          <w:sz w:val="20"/>
          <w:szCs w:val="20"/>
          <w:lang w:val="de-DE"/>
        </w:rPr>
        <w:t xml:space="preserve">kommen </w:t>
      </w:r>
      <w:r w:rsidR="00E33A34" w:rsidRPr="006B1E01">
        <w:rPr>
          <w:rFonts w:ascii="Arial" w:hAnsi="Arial" w:cs="Arial"/>
          <w:sz w:val="20"/>
          <w:szCs w:val="20"/>
          <w:lang w:val="de-DE"/>
        </w:rPr>
        <w:t>die M</w:t>
      </w:r>
      <w:r w:rsidR="00C00F27" w:rsidRPr="006B1E01">
        <w:rPr>
          <w:rFonts w:ascii="Arial" w:hAnsi="Arial" w:cs="Arial"/>
          <w:sz w:val="20"/>
          <w:szCs w:val="20"/>
          <w:lang w:val="de-DE"/>
        </w:rPr>
        <w:t>egawatt-</w:t>
      </w:r>
      <w:r w:rsidR="00E33A34" w:rsidRPr="006B1E01">
        <w:rPr>
          <w:rFonts w:ascii="Arial" w:hAnsi="Arial" w:cs="Arial"/>
          <w:sz w:val="20"/>
          <w:szCs w:val="20"/>
          <w:lang w:val="de-DE"/>
        </w:rPr>
        <w:t xml:space="preserve">Motoren, </w:t>
      </w:r>
      <w:r w:rsidRPr="006B1E01">
        <w:rPr>
          <w:rFonts w:ascii="Arial" w:hAnsi="Arial" w:cs="Arial"/>
          <w:sz w:val="20"/>
          <w:szCs w:val="20"/>
          <w:lang w:val="de-DE"/>
        </w:rPr>
        <w:t xml:space="preserve">die </w:t>
      </w:r>
      <w:r w:rsidR="00E33A34" w:rsidRPr="006B1E01">
        <w:rPr>
          <w:rFonts w:ascii="Arial" w:hAnsi="Arial" w:cs="Arial"/>
          <w:sz w:val="20"/>
          <w:szCs w:val="20"/>
          <w:lang w:val="de-DE"/>
        </w:rPr>
        <w:t xml:space="preserve">Leistungselektronik </w:t>
      </w:r>
      <w:r w:rsidRPr="006B1E01">
        <w:rPr>
          <w:rFonts w:ascii="Arial" w:hAnsi="Arial" w:cs="Arial"/>
          <w:sz w:val="20"/>
          <w:szCs w:val="20"/>
          <w:lang w:val="de-DE"/>
        </w:rPr>
        <w:t xml:space="preserve">sowie </w:t>
      </w:r>
      <w:r w:rsidR="00E33A34" w:rsidRPr="006B1E01">
        <w:rPr>
          <w:rFonts w:ascii="Arial" w:hAnsi="Arial" w:cs="Arial"/>
          <w:sz w:val="20"/>
          <w:szCs w:val="20"/>
          <w:lang w:val="de-DE"/>
        </w:rPr>
        <w:t xml:space="preserve">Hochspannungs-Gleichstrom-Verteilung und </w:t>
      </w:r>
      <w:r w:rsidR="00E40E00" w:rsidRPr="006B1E01">
        <w:rPr>
          <w:rFonts w:ascii="Arial" w:hAnsi="Arial" w:cs="Arial"/>
          <w:sz w:val="20"/>
          <w:szCs w:val="20"/>
          <w:lang w:val="de-DE"/>
        </w:rPr>
        <w:t>–</w:t>
      </w:r>
      <w:r w:rsidR="00C00EF3" w:rsidRPr="006B1E01">
        <w:rPr>
          <w:rFonts w:ascii="Arial" w:hAnsi="Arial" w:cs="Arial"/>
          <w:sz w:val="20"/>
          <w:szCs w:val="20"/>
          <w:lang w:val="de-DE"/>
        </w:rPr>
        <w:t>Schutz</w:t>
      </w:r>
      <w:r w:rsidR="00E40E00" w:rsidRPr="006B1E01">
        <w:rPr>
          <w:rFonts w:ascii="Arial" w:hAnsi="Arial" w:cs="Arial"/>
          <w:sz w:val="20"/>
          <w:szCs w:val="20"/>
          <w:lang w:val="de-DE"/>
        </w:rPr>
        <w:t xml:space="preserve">. </w:t>
      </w:r>
      <w:r w:rsidR="00E33A34" w:rsidRPr="006B1E01">
        <w:rPr>
          <w:rFonts w:ascii="Arial" w:hAnsi="Arial" w:cs="Arial"/>
          <w:sz w:val="20"/>
          <w:szCs w:val="20"/>
          <w:lang w:val="de-DE"/>
        </w:rPr>
        <w:t xml:space="preserve">Das Arbeitspaket umfasst auch </w:t>
      </w:r>
      <w:r w:rsidR="00C00EF3" w:rsidRPr="006B1E01">
        <w:rPr>
          <w:rFonts w:ascii="Arial" w:hAnsi="Arial" w:cs="Arial"/>
          <w:sz w:val="20"/>
          <w:szCs w:val="20"/>
          <w:lang w:val="de-DE"/>
        </w:rPr>
        <w:t xml:space="preserve">Komponenten </w:t>
      </w:r>
      <w:r w:rsidRPr="006B1E01">
        <w:rPr>
          <w:rFonts w:ascii="Arial" w:hAnsi="Arial" w:cs="Arial"/>
          <w:sz w:val="20"/>
          <w:szCs w:val="20"/>
          <w:lang w:val="de-DE"/>
        </w:rPr>
        <w:t>des</w:t>
      </w:r>
      <w:r w:rsidR="00C00EF3" w:rsidRPr="006B1E01">
        <w:rPr>
          <w:rFonts w:ascii="Arial" w:hAnsi="Arial" w:cs="Arial"/>
          <w:sz w:val="20"/>
          <w:szCs w:val="20"/>
          <w:lang w:val="de-DE"/>
        </w:rPr>
        <w:t xml:space="preserve"> Thermal</w:t>
      </w:r>
      <w:r w:rsidR="00503DD3" w:rsidRPr="006B1E01">
        <w:rPr>
          <w:rFonts w:ascii="Arial" w:hAnsi="Arial" w:cs="Arial"/>
          <w:sz w:val="20"/>
          <w:szCs w:val="20"/>
          <w:lang w:val="de-DE"/>
        </w:rPr>
        <w:t>-M</w:t>
      </w:r>
      <w:r w:rsidR="00E33A34" w:rsidRPr="006B1E01">
        <w:rPr>
          <w:rFonts w:ascii="Arial" w:hAnsi="Arial" w:cs="Arial"/>
          <w:sz w:val="20"/>
          <w:szCs w:val="20"/>
          <w:lang w:val="de-DE"/>
        </w:rPr>
        <w:t>anagement</w:t>
      </w:r>
      <w:r w:rsidRPr="006B1E01">
        <w:rPr>
          <w:rFonts w:ascii="Arial" w:hAnsi="Arial" w:cs="Arial"/>
          <w:sz w:val="20"/>
          <w:szCs w:val="20"/>
          <w:lang w:val="de-DE"/>
        </w:rPr>
        <w:t>s</w:t>
      </w:r>
      <w:r w:rsidR="00C00EF3" w:rsidRPr="006B1E01">
        <w:rPr>
          <w:rFonts w:ascii="Arial" w:hAnsi="Arial" w:cs="Arial"/>
          <w:sz w:val="20"/>
          <w:szCs w:val="20"/>
          <w:lang w:val="de-DE"/>
        </w:rPr>
        <w:t xml:space="preserve"> </w:t>
      </w:r>
      <w:r w:rsidR="00E33A34" w:rsidRPr="006B1E01">
        <w:rPr>
          <w:rFonts w:ascii="Arial" w:hAnsi="Arial" w:cs="Arial"/>
          <w:sz w:val="20"/>
          <w:szCs w:val="20"/>
          <w:lang w:val="de-DE"/>
        </w:rPr>
        <w:t xml:space="preserve">sowie das Gondeldesign. </w:t>
      </w:r>
      <w:bookmarkEnd w:id="0"/>
      <w:r w:rsidR="0008152D" w:rsidRPr="006B1E01">
        <w:rPr>
          <w:rFonts w:ascii="Arial" w:hAnsi="Arial" w:cs="Arial"/>
          <w:sz w:val="20"/>
          <w:szCs w:val="20"/>
          <w:lang w:val="de-DE"/>
        </w:rPr>
        <w:t>“</w:t>
      </w:r>
      <w:r w:rsidRPr="006B1E01">
        <w:rPr>
          <w:rFonts w:ascii="Arial" w:hAnsi="Arial" w:cs="Arial"/>
          <w:sz w:val="20"/>
          <w:szCs w:val="20"/>
          <w:lang w:val="de-DE"/>
        </w:rPr>
        <w:t>Hybrid-elektrische Antriebstechnologien</w:t>
      </w:r>
      <w:r w:rsidR="00E33A34" w:rsidRPr="006B1E01">
        <w:rPr>
          <w:rFonts w:ascii="Arial" w:hAnsi="Arial" w:cs="Arial"/>
          <w:sz w:val="20"/>
          <w:szCs w:val="20"/>
          <w:lang w:val="de-DE"/>
        </w:rPr>
        <w:t xml:space="preserve"> sind ein Schlüsselinstrument </w:t>
      </w:r>
      <w:r w:rsidRPr="006B1E01">
        <w:rPr>
          <w:rFonts w:ascii="Arial" w:hAnsi="Arial" w:cs="Arial"/>
          <w:sz w:val="20"/>
          <w:szCs w:val="20"/>
          <w:lang w:val="de-DE"/>
        </w:rPr>
        <w:t xml:space="preserve">für die </w:t>
      </w:r>
      <w:r w:rsidR="00294360" w:rsidRPr="006B1E01">
        <w:rPr>
          <w:rFonts w:ascii="Arial" w:hAnsi="Arial" w:cs="Arial"/>
          <w:sz w:val="20"/>
          <w:szCs w:val="20"/>
          <w:lang w:val="de-DE"/>
        </w:rPr>
        <w:t>Effizien</w:t>
      </w:r>
      <w:r w:rsidR="00A41760" w:rsidRPr="006B1E01">
        <w:rPr>
          <w:rFonts w:ascii="Arial" w:hAnsi="Arial" w:cs="Arial"/>
          <w:sz w:val="20"/>
          <w:szCs w:val="20"/>
          <w:lang w:val="de-DE"/>
        </w:rPr>
        <w:t>z</w:t>
      </w:r>
      <w:r w:rsidR="00294360" w:rsidRPr="006B1E01">
        <w:rPr>
          <w:rFonts w:ascii="Arial" w:hAnsi="Arial" w:cs="Arial"/>
          <w:sz w:val="20"/>
          <w:szCs w:val="20"/>
          <w:lang w:val="de-DE"/>
        </w:rPr>
        <w:t>steigerung unterschiedlicher Flugzeuganwendungen – angefangen bei fortschrittlichen A</w:t>
      </w:r>
      <w:r w:rsidR="0008152D" w:rsidRPr="006B1E01">
        <w:rPr>
          <w:rFonts w:ascii="Arial" w:hAnsi="Arial" w:cs="Arial"/>
          <w:sz w:val="20"/>
          <w:szCs w:val="20"/>
          <w:lang w:val="de-DE"/>
        </w:rPr>
        <w:t>ir</w:t>
      </w:r>
      <w:r w:rsidR="00294360" w:rsidRPr="006B1E01">
        <w:rPr>
          <w:rFonts w:ascii="Arial" w:hAnsi="Arial" w:cs="Arial"/>
          <w:sz w:val="20"/>
          <w:szCs w:val="20"/>
          <w:lang w:val="de-DE"/>
        </w:rPr>
        <w:t>-M</w:t>
      </w:r>
      <w:r w:rsidR="0008152D" w:rsidRPr="006B1E01">
        <w:rPr>
          <w:rFonts w:ascii="Arial" w:hAnsi="Arial" w:cs="Arial"/>
          <w:sz w:val="20"/>
          <w:szCs w:val="20"/>
          <w:lang w:val="de-DE"/>
        </w:rPr>
        <w:t>obility</w:t>
      </w:r>
      <w:r w:rsidR="00294360" w:rsidRPr="006B1E01">
        <w:rPr>
          <w:rFonts w:ascii="Arial" w:hAnsi="Arial" w:cs="Arial"/>
          <w:sz w:val="20"/>
          <w:szCs w:val="20"/>
          <w:lang w:val="de-DE"/>
        </w:rPr>
        <w:t xml:space="preserve">-Luftfahrzeugen bis hin zu Passagier-Flugzeugen“, erklärt </w:t>
      </w:r>
      <w:r w:rsidR="000F40BF" w:rsidRPr="006B1E01">
        <w:rPr>
          <w:rFonts w:ascii="Arial" w:hAnsi="Arial" w:cs="Arial"/>
          <w:sz w:val="20"/>
          <w:szCs w:val="20"/>
          <w:lang w:val="de-DE"/>
        </w:rPr>
        <w:t xml:space="preserve">Mauro </w:t>
      </w:r>
      <w:proofErr w:type="spellStart"/>
      <w:r w:rsidR="000F40BF" w:rsidRPr="006B1E01">
        <w:rPr>
          <w:rFonts w:ascii="Arial" w:hAnsi="Arial" w:cs="Arial"/>
          <w:sz w:val="20"/>
          <w:szCs w:val="20"/>
          <w:lang w:val="de-DE"/>
        </w:rPr>
        <w:t>Atalla</w:t>
      </w:r>
      <w:proofErr w:type="spellEnd"/>
      <w:r w:rsidR="000F40BF" w:rsidRPr="006B1E01">
        <w:rPr>
          <w:rFonts w:ascii="Arial" w:hAnsi="Arial" w:cs="Arial"/>
          <w:sz w:val="20"/>
          <w:szCs w:val="20"/>
          <w:lang w:val="de-DE"/>
        </w:rPr>
        <w:t xml:space="preserve">, </w:t>
      </w:r>
      <w:r w:rsidR="00294360" w:rsidRPr="006B1E01">
        <w:rPr>
          <w:rFonts w:ascii="Arial" w:hAnsi="Arial" w:cs="Arial"/>
          <w:sz w:val="20"/>
          <w:szCs w:val="20"/>
          <w:lang w:val="de-DE"/>
        </w:rPr>
        <w:t>S</w:t>
      </w:r>
      <w:r w:rsidR="000F40BF" w:rsidRPr="006B1E01">
        <w:rPr>
          <w:rFonts w:ascii="Arial" w:hAnsi="Arial" w:cs="Arial"/>
          <w:sz w:val="20"/>
          <w:szCs w:val="20"/>
          <w:lang w:val="de-DE"/>
        </w:rPr>
        <w:t xml:space="preserve">enior </w:t>
      </w:r>
      <w:proofErr w:type="spellStart"/>
      <w:r w:rsidR="00294360" w:rsidRPr="006B1E01">
        <w:rPr>
          <w:rFonts w:ascii="Arial" w:hAnsi="Arial" w:cs="Arial"/>
          <w:sz w:val="20"/>
          <w:szCs w:val="20"/>
          <w:lang w:val="de-DE"/>
        </w:rPr>
        <w:t>V</w:t>
      </w:r>
      <w:r w:rsidR="000F40BF" w:rsidRPr="006B1E01">
        <w:rPr>
          <w:rFonts w:ascii="Arial" w:hAnsi="Arial" w:cs="Arial"/>
          <w:sz w:val="20"/>
          <w:szCs w:val="20"/>
          <w:lang w:val="de-DE"/>
        </w:rPr>
        <w:t>ice</w:t>
      </w:r>
      <w:proofErr w:type="spellEnd"/>
      <w:r w:rsidR="000F40BF" w:rsidRPr="006B1E01">
        <w:rPr>
          <w:rFonts w:ascii="Arial" w:hAnsi="Arial" w:cs="Arial"/>
          <w:sz w:val="20"/>
          <w:szCs w:val="20"/>
          <w:lang w:val="de-DE"/>
        </w:rPr>
        <w:t xml:space="preserve"> </w:t>
      </w:r>
      <w:proofErr w:type="spellStart"/>
      <w:r w:rsidR="00294360" w:rsidRPr="006B1E01">
        <w:rPr>
          <w:rFonts w:ascii="Arial" w:hAnsi="Arial" w:cs="Arial"/>
          <w:sz w:val="20"/>
          <w:szCs w:val="20"/>
          <w:lang w:val="de-DE"/>
        </w:rPr>
        <w:t>P</w:t>
      </w:r>
      <w:r w:rsidR="000F40BF" w:rsidRPr="006B1E01">
        <w:rPr>
          <w:rFonts w:ascii="Arial" w:hAnsi="Arial" w:cs="Arial"/>
          <w:sz w:val="20"/>
          <w:szCs w:val="20"/>
          <w:lang w:val="de-DE"/>
        </w:rPr>
        <w:t>resident</w:t>
      </w:r>
      <w:proofErr w:type="spellEnd"/>
      <w:r w:rsidR="000F40BF" w:rsidRPr="006B1E01">
        <w:rPr>
          <w:rFonts w:ascii="Arial" w:hAnsi="Arial" w:cs="Arial"/>
          <w:sz w:val="20"/>
          <w:szCs w:val="20"/>
          <w:lang w:val="de-DE"/>
        </w:rPr>
        <w:t xml:space="preserve"> Engineering &amp; Technology</w:t>
      </w:r>
      <w:r w:rsidR="0008152D" w:rsidRPr="006B1E01">
        <w:rPr>
          <w:rFonts w:ascii="Arial" w:hAnsi="Arial" w:cs="Arial"/>
          <w:sz w:val="20"/>
          <w:szCs w:val="20"/>
          <w:lang w:val="de-DE"/>
        </w:rPr>
        <w:t xml:space="preserve"> </w:t>
      </w:r>
      <w:r w:rsidR="00294360" w:rsidRPr="006B1E01">
        <w:rPr>
          <w:rFonts w:ascii="Arial" w:hAnsi="Arial" w:cs="Arial"/>
          <w:sz w:val="20"/>
          <w:szCs w:val="20"/>
          <w:lang w:val="de-DE"/>
        </w:rPr>
        <w:t xml:space="preserve">bei </w:t>
      </w:r>
      <w:r w:rsidR="0008152D" w:rsidRPr="006B1E01">
        <w:rPr>
          <w:rFonts w:ascii="Arial" w:hAnsi="Arial" w:cs="Arial"/>
          <w:sz w:val="20"/>
          <w:szCs w:val="20"/>
          <w:lang w:val="de-DE"/>
        </w:rPr>
        <w:t xml:space="preserve">Collins Aerospace. </w:t>
      </w:r>
      <w:r w:rsidR="00376C1E" w:rsidRPr="006B1E01">
        <w:rPr>
          <w:rFonts w:ascii="Arial" w:hAnsi="Arial" w:cs="Arial"/>
          <w:sz w:val="20"/>
          <w:szCs w:val="20"/>
          <w:lang w:val="de-DE"/>
        </w:rPr>
        <w:t xml:space="preserve"> “Im Rahmen von Clean Aviation und dem SWITCH-Konsortium wollen wir die Entwicklung dieser wichtigen Technologien beschleunigen. </w:t>
      </w:r>
      <w:r w:rsidRPr="006B1E01">
        <w:rPr>
          <w:rFonts w:ascii="Arial" w:hAnsi="Arial" w:cs="Arial"/>
          <w:sz w:val="20"/>
          <w:szCs w:val="20"/>
          <w:lang w:val="de-DE"/>
        </w:rPr>
        <w:t xml:space="preserve">Die Arbeiten erfolgen </w:t>
      </w:r>
      <w:r w:rsidR="00376C1E" w:rsidRPr="006B1E01">
        <w:rPr>
          <w:rFonts w:ascii="Arial" w:hAnsi="Arial" w:cs="Arial"/>
          <w:sz w:val="20"/>
          <w:szCs w:val="20"/>
          <w:lang w:val="de-DE"/>
        </w:rPr>
        <w:t xml:space="preserve">an unseren hochmodernen Standorten </w:t>
      </w:r>
      <w:r w:rsidRPr="006B1E01">
        <w:rPr>
          <w:rFonts w:ascii="Arial" w:hAnsi="Arial" w:cs="Arial"/>
          <w:sz w:val="20"/>
          <w:szCs w:val="20"/>
          <w:lang w:val="de-DE"/>
        </w:rPr>
        <w:t xml:space="preserve">in </w:t>
      </w:r>
      <w:r w:rsidR="00376C1E" w:rsidRPr="006B1E01">
        <w:rPr>
          <w:rFonts w:ascii="Arial" w:hAnsi="Arial" w:cs="Arial"/>
          <w:sz w:val="20"/>
          <w:szCs w:val="20"/>
          <w:lang w:val="de-DE"/>
        </w:rPr>
        <w:t xml:space="preserve">Frankreich, Deutschland, Italien, Irland und Großbritannien.” </w:t>
      </w:r>
    </w:p>
    <w:p w:rsidR="00CF03FE" w:rsidRPr="006B1E01" w:rsidRDefault="00EB7BD2" w:rsidP="00360641">
      <w:pPr>
        <w:spacing w:line="360" w:lineRule="auto"/>
        <w:jc w:val="both"/>
        <w:rPr>
          <w:rFonts w:ascii="Arial" w:hAnsi="Arial" w:cs="Arial"/>
          <w:sz w:val="20"/>
          <w:szCs w:val="20"/>
          <w:lang w:val="de-DE"/>
        </w:rPr>
      </w:pPr>
      <w:r w:rsidRPr="006B1E01">
        <w:rPr>
          <w:rFonts w:ascii="Arial" w:hAnsi="Arial" w:cs="Arial"/>
          <w:sz w:val="20"/>
          <w:szCs w:val="20"/>
          <w:lang w:val="de-DE"/>
        </w:rPr>
        <w:t>GKN</w:t>
      </w:r>
      <w:r w:rsidR="00EF063A" w:rsidRPr="006B1E01">
        <w:rPr>
          <w:rFonts w:ascii="Arial" w:hAnsi="Arial" w:cs="Arial"/>
          <w:sz w:val="20"/>
          <w:szCs w:val="20"/>
          <w:lang w:val="de-DE"/>
        </w:rPr>
        <w:t xml:space="preserve"> Aerospace</w:t>
      </w:r>
      <w:r w:rsidRPr="006B1E01">
        <w:rPr>
          <w:rFonts w:ascii="Arial" w:hAnsi="Arial" w:cs="Arial"/>
          <w:sz w:val="20"/>
          <w:szCs w:val="20"/>
          <w:lang w:val="de-DE"/>
        </w:rPr>
        <w:t xml:space="preserve"> </w:t>
      </w:r>
      <w:r w:rsidR="00CF03FE" w:rsidRPr="006B1E01">
        <w:rPr>
          <w:rFonts w:ascii="Arial" w:hAnsi="Arial" w:cs="Arial"/>
          <w:sz w:val="20"/>
          <w:szCs w:val="20"/>
          <w:lang w:val="de-DE"/>
        </w:rPr>
        <w:t>übernimmt die Entwicklung verschiedener Antriebskomponenten mit komplett neuen Funktionalitäten, etwa integrier</w:t>
      </w:r>
      <w:r w:rsidR="00D8755F" w:rsidRPr="006B1E01">
        <w:rPr>
          <w:rFonts w:ascii="Arial" w:hAnsi="Arial" w:cs="Arial"/>
          <w:sz w:val="20"/>
          <w:szCs w:val="20"/>
          <w:lang w:val="de-DE"/>
        </w:rPr>
        <w:t>t</w:t>
      </w:r>
      <w:r w:rsidR="00CF03FE" w:rsidRPr="006B1E01">
        <w:rPr>
          <w:rFonts w:ascii="Arial" w:hAnsi="Arial" w:cs="Arial"/>
          <w:sz w:val="20"/>
          <w:szCs w:val="20"/>
          <w:lang w:val="de-DE"/>
        </w:rPr>
        <w:t xml:space="preserve">er elektrischer Maschinen </w:t>
      </w:r>
      <w:r w:rsidR="00503DD3" w:rsidRPr="006B1E01">
        <w:rPr>
          <w:rFonts w:ascii="Arial" w:hAnsi="Arial" w:cs="Arial"/>
          <w:sz w:val="20"/>
          <w:szCs w:val="20"/>
          <w:lang w:val="de-DE"/>
        </w:rPr>
        <w:t xml:space="preserve">sowie </w:t>
      </w:r>
      <w:r w:rsidR="00CF03FE" w:rsidRPr="006B1E01">
        <w:rPr>
          <w:rFonts w:ascii="Arial" w:hAnsi="Arial" w:cs="Arial"/>
          <w:sz w:val="20"/>
          <w:szCs w:val="20"/>
          <w:lang w:val="de-DE"/>
        </w:rPr>
        <w:t>Wärmetauscher</w:t>
      </w:r>
      <w:r w:rsidRPr="006B1E01">
        <w:rPr>
          <w:rFonts w:ascii="Arial" w:hAnsi="Arial" w:cs="Arial"/>
          <w:sz w:val="20"/>
          <w:szCs w:val="20"/>
          <w:lang w:val="de-DE"/>
        </w:rPr>
        <w:t xml:space="preserve">. </w:t>
      </w:r>
      <w:r w:rsidR="00395C27" w:rsidRPr="006B1E01">
        <w:rPr>
          <w:rFonts w:ascii="Arial" w:hAnsi="Arial" w:cs="Arial"/>
          <w:sz w:val="20"/>
          <w:szCs w:val="20"/>
          <w:lang w:val="de-DE"/>
        </w:rPr>
        <w:t>“</w:t>
      </w:r>
      <w:r w:rsidR="00CF03FE" w:rsidRPr="006B1E01">
        <w:rPr>
          <w:rFonts w:ascii="Arial" w:hAnsi="Arial" w:cs="Arial"/>
          <w:sz w:val="20"/>
          <w:szCs w:val="20"/>
          <w:lang w:val="de-DE"/>
        </w:rPr>
        <w:t xml:space="preserve">Wir freuen uns sehr auf die Zusammenarbeit im </w:t>
      </w:r>
      <w:r w:rsidR="007A26D2" w:rsidRPr="006B1E01">
        <w:rPr>
          <w:rFonts w:ascii="Arial" w:hAnsi="Arial" w:cs="Arial"/>
          <w:sz w:val="20"/>
          <w:szCs w:val="20"/>
          <w:lang w:val="de-DE"/>
        </w:rPr>
        <w:t>SWITCH</w:t>
      </w:r>
      <w:r w:rsidR="00CF03FE" w:rsidRPr="006B1E01">
        <w:rPr>
          <w:rFonts w:ascii="Arial" w:hAnsi="Arial" w:cs="Arial"/>
          <w:sz w:val="20"/>
          <w:szCs w:val="20"/>
          <w:lang w:val="de-DE"/>
        </w:rPr>
        <w:t>-Projekt. Das gibt uns die Gelegenheit</w:t>
      </w:r>
      <w:r w:rsidR="00D8755F" w:rsidRPr="006B1E01">
        <w:rPr>
          <w:rFonts w:ascii="Arial" w:hAnsi="Arial" w:cs="Arial"/>
          <w:sz w:val="20"/>
          <w:szCs w:val="20"/>
          <w:lang w:val="de-DE"/>
        </w:rPr>
        <w:t>,</w:t>
      </w:r>
      <w:r w:rsidR="00CF03FE" w:rsidRPr="006B1E01">
        <w:rPr>
          <w:rFonts w:ascii="Arial" w:hAnsi="Arial" w:cs="Arial"/>
          <w:sz w:val="20"/>
          <w:szCs w:val="20"/>
          <w:lang w:val="de-DE"/>
        </w:rPr>
        <w:t xml:space="preserve"> an interessanten Themen und Herausforderungen rund um das Wärme- und Energie</w:t>
      </w:r>
      <w:r w:rsidR="00D8755F" w:rsidRPr="006B1E01">
        <w:rPr>
          <w:rFonts w:ascii="Arial" w:hAnsi="Arial" w:cs="Arial"/>
          <w:sz w:val="20"/>
          <w:szCs w:val="20"/>
          <w:lang w:val="de-DE"/>
        </w:rPr>
        <w:t>-M</w:t>
      </w:r>
      <w:r w:rsidR="00CF03FE" w:rsidRPr="006B1E01">
        <w:rPr>
          <w:rFonts w:ascii="Arial" w:hAnsi="Arial" w:cs="Arial"/>
          <w:sz w:val="20"/>
          <w:szCs w:val="20"/>
          <w:lang w:val="de-DE"/>
        </w:rPr>
        <w:t xml:space="preserve">anagement in einem </w:t>
      </w:r>
      <w:r w:rsidR="00A87A33" w:rsidRPr="006B1E01">
        <w:rPr>
          <w:rFonts w:ascii="Arial" w:hAnsi="Arial" w:cs="Arial"/>
          <w:sz w:val="20"/>
          <w:szCs w:val="20"/>
          <w:lang w:val="de-DE"/>
        </w:rPr>
        <w:t xml:space="preserve">hochentwickelten Antriebssystem zu arbeiten“, </w:t>
      </w:r>
      <w:r w:rsidR="00503DD3" w:rsidRPr="006B1E01">
        <w:rPr>
          <w:rFonts w:ascii="Arial" w:hAnsi="Arial" w:cs="Arial"/>
          <w:sz w:val="20"/>
          <w:szCs w:val="20"/>
          <w:lang w:val="de-DE"/>
        </w:rPr>
        <w:t xml:space="preserve">stellt </w:t>
      </w:r>
      <w:r w:rsidR="00AF26BF" w:rsidRPr="006B1E01">
        <w:rPr>
          <w:rFonts w:ascii="Arial" w:hAnsi="Arial" w:cs="Arial"/>
          <w:sz w:val="20"/>
          <w:szCs w:val="20"/>
          <w:lang w:val="de-DE"/>
        </w:rPr>
        <w:t xml:space="preserve">Henrik </w:t>
      </w:r>
      <w:proofErr w:type="spellStart"/>
      <w:r w:rsidR="00AF26BF" w:rsidRPr="006B1E01">
        <w:rPr>
          <w:rFonts w:ascii="Arial" w:hAnsi="Arial" w:cs="Arial"/>
          <w:sz w:val="20"/>
          <w:szCs w:val="20"/>
          <w:lang w:val="de-DE"/>
        </w:rPr>
        <w:t>Runnemalm</w:t>
      </w:r>
      <w:proofErr w:type="spellEnd"/>
      <w:r w:rsidR="00AF26BF" w:rsidRPr="006B1E01">
        <w:rPr>
          <w:rFonts w:ascii="Arial" w:hAnsi="Arial" w:cs="Arial"/>
          <w:sz w:val="20"/>
          <w:szCs w:val="20"/>
          <w:lang w:val="de-DE"/>
        </w:rPr>
        <w:t xml:space="preserve">, </w:t>
      </w:r>
      <w:proofErr w:type="spellStart"/>
      <w:r w:rsidR="00A87A33" w:rsidRPr="006B1E01">
        <w:rPr>
          <w:rFonts w:ascii="Arial" w:hAnsi="Arial" w:cs="Arial"/>
          <w:sz w:val="20"/>
          <w:szCs w:val="20"/>
          <w:lang w:val="de-DE"/>
        </w:rPr>
        <w:t>V</w:t>
      </w:r>
      <w:r w:rsidR="00AF26BF" w:rsidRPr="006B1E01">
        <w:rPr>
          <w:rFonts w:ascii="Arial" w:hAnsi="Arial" w:cs="Arial"/>
          <w:sz w:val="20"/>
          <w:szCs w:val="20"/>
          <w:lang w:val="de-DE"/>
        </w:rPr>
        <w:t>ice</w:t>
      </w:r>
      <w:proofErr w:type="spellEnd"/>
      <w:r w:rsidR="00AF26BF" w:rsidRPr="006B1E01">
        <w:rPr>
          <w:rFonts w:ascii="Arial" w:hAnsi="Arial" w:cs="Arial"/>
          <w:sz w:val="20"/>
          <w:szCs w:val="20"/>
          <w:lang w:val="de-DE"/>
        </w:rPr>
        <w:t xml:space="preserve"> </w:t>
      </w:r>
      <w:proofErr w:type="spellStart"/>
      <w:r w:rsidR="00A87A33" w:rsidRPr="006B1E01">
        <w:rPr>
          <w:rFonts w:ascii="Arial" w:hAnsi="Arial" w:cs="Arial"/>
          <w:sz w:val="20"/>
          <w:szCs w:val="20"/>
          <w:lang w:val="de-DE"/>
        </w:rPr>
        <w:t>P</w:t>
      </w:r>
      <w:r w:rsidR="00AF26BF" w:rsidRPr="006B1E01">
        <w:rPr>
          <w:rFonts w:ascii="Arial" w:hAnsi="Arial" w:cs="Arial"/>
          <w:sz w:val="20"/>
          <w:szCs w:val="20"/>
          <w:lang w:val="de-DE"/>
        </w:rPr>
        <w:t>resident</w:t>
      </w:r>
      <w:proofErr w:type="spellEnd"/>
      <w:r w:rsidR="00A87A33" w:rsidRPr="006B1E01">
        <w:rPr>
          <w:rFonts w:ascii="Arial" w:hAnsi="Arial" w:cs="Arial"/>
          <w:sz w:val="20"/>
          <w:szCs w:val="20"/>
          <w:lang w:val="de-DE"/>
        </w:rPr>
        <w:t xml:space="preserve"> </w:t>
      </w:r>
      <w:r w:rsidR="00AF26BF" w:rsidRPr="006B1E01">
        <w:rPr>
          <w:rFonts w:ascii="Arial" w:hAnsi="Arial" w:cs="Arial"/>
          <w:sz w:val="20"/>
          <w:szCs w:val="20"/>
          <w:lang w:val="de-DE"/>
        </w:rPr>
        <w:t>Global Technology Center</w:t>
      </w:r>
      <w:r w:rsidR="00A87A33" w:rsidRPr="006B1E01">
        <w:rPr>
          <w:rFonts w:ascii="Arial" w:hAnsi="Arial" w:cs="Arial"/>
          <w:sz w:val="20"/>
          <w:szCs w:val="20"/>
          <w:lang w:val="de-DE"/>
        </w:rPr>
        <w:t xml:space="preserve"> von </w:t>
      </w:r>
      <w:r w:rsidR="005A3B0F" w:rsidRPr="006B1E01">
        <w:rPr>
          <w:rFonts w:ascii="Arial" w:hAnsi="Arial" w:cs="Arial"/>
          <w:sz w:val="20"/>
          <w:szCs w:val="20"/>
          <w:lang w:val="de-DE"/>
        </w:rPr>
        <w:t>GKN</w:t>
      </w:r>
      <w:r w:rsidR="00BE26F4" w:rsidRPr="006B1E01">
        <w:rPr>
          <w:rFonts w:ascii="Arial" w:hAnsi="Arial" w:cs="Arial"/>
          <w:sz w:val="20"/>
          <w:szCs w:val="20"/>
          <w:lang w:val="de-DE"/>
        </w:rPr>
        <w:t xml:space="preserve"> Aerospace</w:t>
      </w:r>
      <w:r w:rsidR="00A87A33" w:rsidRPr="006B1E01">
        <w:rPr>
          <w:rFonts w:ascii="Arial" w:hAnsi="Arial" w:cs="Arial"/>
          <w:sz w:val="20"/>
          <w:szCs w:val="20"/>
          <w:lang w:val="de-DE"/>
        </w:rPr>
        <w:t xml:space="preserve"> </w:t>
      </w:r>
      <w:r w:rsidR="00503DD3" w:rsidRPr="006B1E01">
        <w:rPr>
          <w:rFonts w:ascii="Arial" w:hAnsi="Arial" w:cs="Arial"/>
          <w:sz w:val="20"/>
          <w:szCs w:val="20"/>
          <w:lang w:val="de-DE"/>
        </w:rPr>
        <w:t>fest</w:t>
      </w:r>
      <w:r w:rsidR="005A3B0F" w:rsidRPr="006B1E01">
        <w:rPr>
          <w:rFonts w:ascii="Arial" w:hAnsi="Arial" w:cs="Arial"/>
          <w:sz w:val="20"/>
          <w:szCs w:val="20"/>
          <w:lang w:val="de-DE"/>
        </w:rPr>
        <w:t>. “</w:t>
      </w:r>
      <w:r w:rsidR="00A87A33" w:rsidRPr="006B1E01">
        <w:rPr>
          <w:rFonts w:ascii="Arial" w:hAnsi="Arial" w:cs="Arial"/>
          <w:sz w:val="20"/>
          <w:szCs w:val="20"/>
          <w:lang w:val="de-DE"/>
        </w:rPr>
        <w:t>Wir beziehen unser</w:t>
      </w:r>
      <w:r w:rsidR="00C00EF3" w:rsidRPr="006B1E01">
        <w:rPr>
          <w:rFonts w:ascii="Arial" w:hAnsi="Arial" w:cs="Arial"/>
          <w:sz w:val="20"/>
          <w:szCs w:val="20"/>
          <w:lang w:val="de-DE"/>
        </w:rPr>
        <w:t>en</w:t>
      </w:r>
      <w:r w:rsidR="00A87A33" w:rsidRPr="006B1E01">
        <w:rPr>
          <w:rFonts w:ascii="Arial" w:hAnsi="Arial" w:cs="Arial"/>
          <w:sz w:val="20"/>
          <w:szCs w:val="20"/>
          <w:lang w:val="de-DE"/>
        </w:rPr>
        <w:t xml:space="preserve"> einzigartige</w:t>
      </w:r>
      <w:r w:rsidR="00C00EF3" w:rsidRPr="006B1E01">
        <w:rPr>
          <w:rFonts w:ascii="Arial" w:hAnsi="Arial" w:cs="Arial"/>
          <w:sz w:val="20"/>
          <w:szCs w:val="20"/>
          <w:lang w:val="de-DE"/>
        </w:rPr>
        <w:t>n</w:t>
      </w:r>
      <w:r w:rsidR="00A87A33" w:rsidRPr="006B1E01">
        <w:rPr>
          <w:rFonts w:ascii="Arial" w:hAnsi="Arial" w:cs="Arial"/>
          <w:sz w:val="20"/>
          <w:szCs w:val="20"/>
          <w:lang w:val="de-DE"/>
        </w:rPr>
        <w:t xml:space="preserve"> </w:t>
      </w:r>
      <w:r w:rsidR="00C00EF3" w:rsidRPr="006B1E01">
        <w:rPr>
          <w:rFonts w:ascii="Arial" w:hAnsi="Arial" w:cs="Arial"/>
          <w:sz w:val="20"/>
          <w:szCs w:val="20"/>
          <w:lang w:val="de-DE"/>
        </w:rPr>
        <w:t xml:space="preserve">Hoch-Temperatur-Prüfstand </w:t>
      </w:r>
      <w:r w:rsidR="00A87A33" w:rsidRPr="006B1E01">
        <w:rPr>
          <w:rFonts w:ascii="Arial" w:hAnsi="Arial" w:cs="Arial"/>
          <w:sz w:val="20"/>
          <w:szCs w:val="20"/>
          <w:lang w:val="de-DE"/>
        </w:rPr>
        <w:t xml:space="preserve">im schwedischen </w:t>
      </w:r>
      <w:proofErr w:type="spellStart"/>
      <w:r w:rsidR="00A87A33" w:rsidRPr="006B1E01">
        <w:rPr>
          <w:rFonts w:ascii="Arial" w:hAnsi="Arial" w:cs="Arial"/>
          <w:sz w:val="20"/>
          <w:szCs w:val="20"/>
          <w:lang w:val="de-DE"/>
        </w:rPr>
        <w:t>T</w:t>
      </w:r>
      <w:r w:rsidR="008C5D25" w:rsidRPr="006B1E01">
        <w:rPr>
          <w:rFonts w:ascii="Arial" w:hAnsi="Arial" w:cs="Arial"/>
          <w:sz w:val="20"/>
          <w:szCs w:val="20"/>
          <w:lang w:val="de-DE"/>
        </w:rPr>
        <w:t>rollhättan</w:t>
      </w:r>
      <w:proofErr w:type="spellEnd"/>
      <w:r w:rsidR="00A87A33" w:rsidRPr="006B1E01">
        <w:rPr>
          <w:rFonts w:ascii="Arial" w:hAnsi="Arial" w:cs="Arial"/>
          <w:sz w:val="20"/>
          <w:szCs w:val="20"/>
          <w:lang w:val="de-DE"/>
        </w:rPr>
        <w:t xml:space="preserve"> mit ein und auch unsere Hochspannung</w:t>
      </w:r>
      <w:r w:rsidR="00A41760" w:rsidRPr="006B1E01">
        <w:rPr>
          <w:rFonts w:ascii="Arial" w:hAnsi="Arial" w:cs="Arial"/>
          <w:sz w:val="20"/>
          <w:szCs w:val="20"/>
          <w:lang w:val="de-DE"/>
        </w:rPr>
        <w:t>s</w:t>
      </w:r>
      <w:r w:rsidR="00A87A33" w:rsidRPr="006B1E01">
        <w:rPr>
          <w:rFonts w:ascii="Arial" w:hAnsi="Arial" w:cs="Arial"/>
          <w:sz w:val="20"/>
          <w:szCs w:val="20"/>
          <w:lang w:val="de-DE"/>
        </w:rPr>
        <w:t xml:space="preserve">-Verkabelung, die bei </w:t>
      </w:r>
      <w:r w:rsidR="00666E07" w:rsidRPr="006B1E01">
        <w:rPr>
          <w:rFonts w:ascii="Arial" w:hAnsi="Arial" w:cs="Arial"/>
          <w:sz w:val="20"/>
          <w:szCs w:val="20"/>
          <w:lang w:val="de-DE"/>
        </w:rPr>
        <w:t xml:space="preserve">GKN Fokker </w:t>
      </w:r>
      <w:r w:rsidR="00A87A33" w:rsidRPr="006B1E01">
        <w:rPr>
          <w:rFonts w:ascii="Arial" w:hAnsi="Arial" w:cs="Arial"/>
          <w:sz w:val="20"/>
          <w:szCs w:val="20"/>
          <w:lang w:val="de-DE"/>
        </w:rPr>
        <w:t>in den Niederlanden entwickelt wurde.</w:t>
      </w:r>
      <w:r w:rsidR="00666E07" w:rsidRPr="006B1E01">
        <w:rPr>
          <w:rFonts w:ascii="Arial" w:hAnsi="Arial" w:cs="Arial"/>
          <w:sz w:val="20"/>
          <w:szCs w:val="20"/>
          <w:lang w:val="de-DE"/>
        </w:rPr>
        <w:t>”</w:t>
      </w:r>
    </w:p>
    <w:p w:rsidR="00AF14AC" w:rsidRPr="006B1E01" w:rsidRDefault="00A87A33" w:rsidP="00360641">
      <w:pPr>
        <w:spacing w:line="360" w:lineRule="auto"/>
        <w:jc w:val="both"/>
        <w:rPr>
          <w:rFonts w:ascii="Arial" w:hAnsi="Arial" w:cs="Arial"/>
          <w:sz w:val="20"/>
          <w:szCs w:val="20"/>
          <w:lang w:val="de-DE"/>
        </w:rPr>
      </w:pPr>
      <w:r w:rsidRPr="006B1E01">
        <w:rPr>
          <w:rFonts w:ascii="Arial" w:hAnsi="Arial" w:cs="Arial"/>
          <w:sz w:val="20"/>
          <w:szCs w:val="20"/>
          <w:lang w:val="de-DE"/>
        </w:rPr>
        <w:t xml:space="preserve">Zum Zeitplan: Die erste Projektphase von </w:t>
      </w:r>
      <w:r w:rsidR="00941A55" w:rsidRPr="006B1E01">
        <w:rPr>
          <w:rFonts w:ascii="Arial" w:hAnsi="Arial" w:cs="Arial"/>
          <w:sz w:val="20"/>
          <w:szCs w:val="20"/>
          <w:lang w:val="de-DE"/>
        </w:rPr>
        <w:t>SWITCH</w:t>
      </w:r>
      <w:r w:rsidR="00941A55" w:rsidRPr="006B1E01" w:rsidDel="00CD2281">
        <w:rPr>
          <w:rFonts w:ascii="Arial" w:hAnsi="Arial" w:cs="Arial"/>
          <w:sz w:val="20"/>
          <w:szCs w:val="20"/>
          <w:lang w:val="de-DE"/>
        </w:rPr>
        <w:t xml:space="preserve"> </w:t>
      </w:r>
      <w:r w:rsidRPr="006B1E01">
        <w:rPr>
          <w:rFonts w:ascii="Arial" w:hAnsi="Arial" w:cs="Arial"/>
          <w:sz w:val="20"/>
          <w:szCs w:val="20"/>
          <w:lang w:val="de-DE"/>
        </w:rPr>
        <w:t xml:space="preserve">bis </w:t>
      </w:r>
      <w:r w:rsidR="00A41760" w:rsidRPr="006B1E01">
        <w:rPr>
          <w:rFonts w:ascii="Arial" w:hAnsi="Arial" w:cs="Arial"/>
          <w:sz w:val="20"/>
          <w:szCs w:val="20"/>
          <w:lang w:val="de-DE"/>
        </w:rPr>
        <w:t>Ende</w:t>
      </w:r>
      <w:r w:rsidRPr="006B1E01">
        <w:rPr>
          <w:rFonts w:ascii="Arial" w:hAnsi="Arial" w:cs="Arial"/>
          <w:sz w:val="20"/>
          <w:szCs w:val="20"/>
          <w:lang w:val="de-DE"/>
        </w:rPr>
        <w:t xml:space="preserve"> </w:t>
      </w:r>
      <w:r w:rsidR="00941A55" w:rsidRPr="006B1E01" w:rsidDel="00CD2281">
        <w:rPr>
          <w:rFonts w:ascii="Arial" w:hAnsi="Arial" w:cs="Arial"/>
          <w:sz w:val="20"/>
          <w:szCs w:val="20"/>
          <w:lang w:val="de-DE"/>
        </w:rPr>
        <w:t xml:space="preserve">2025 </w:t>
      </w:r>
      <w:r w:rsidR="00A62B8C" w:rsidRPr="006B1E01">
        <w:rPr>
          <w:rFonts w:ascii="Arial" w:hAnsi="Arial" w:cs="Arial"/>
          <w:sz w:val="20"/>
          <w:szCs w:val="20"/>
          <w:lang w:val="de-DE"/>
        </w:rPr>
        <w:t xml:space="preserve">wird auch </w:t>
      </w:r>
      <w:proofErr w:type="spellStart"/>
      <w:r w:rsidRPr="006B1E01">
        <w:rPr>
          <w:rFonts w:ascii="Arial" w:hAnsi="Arial" w:cs="Arial"/>
          <w:sz w:val="20"/>
          <w:szCs w:val="20"/>
          <w:lang w:val="de-DE"/>
        </w:rPr>
        <w:t>Testingaufgaben</w:t>
      </w:r>
      <w:proofErr w:type="spellEnd"/>
      <w:r w:rsidRPr="006B1E01">
        <w:rPr>
          <w:rFonts w:ascii="Arial" w:hAnsi="Arial" w:cs="Arial"/>
          <w:sz w:val="20"/>
          <w:szCs w:val="20"/>
          <w:lang w:val="de-DE"/>
        </w:rPr>
        <w:t xml:space="preserve"> be</w:t>
      </w:r>
      <w:r w:rsidR="00A62B8C" w:rsidRPr="006B1E01">
        <w:rPr>
          <w:rFonts w:ascii="Arial" w:hAnsi="Arial" w:cs="Arial"/>
          <w:sz w:val="20"/>
          <w:szCs w:val="20"/>
          <w:lang w:val="de-DE"/>
        </w:rPr>
        <w:t>inhalten</w:t>
      </w:r>
      <w:r w:rsidR="00E51992" w:rsidRPr="006B1E01">
        <w:rPr>
          <w:rFonts w:ascii="Arial" w:hAnsi="Arial" w:cs="Arial"/>
          <w:sz w:val="20"/>
          <w:szCs w:val="20"/>
          <w:lang w:val="de-DE"/>
        </w:rPr>
        <w:t>.</w:t>
      </w:r>
      <w:r w:rsidR="00A62B8C" w:rsidRPr="006B1E01">
        <w:rPr>
          <w:rFonts w:ascii="Arial" w:hAnsi="Arial" w:cs="Arial"/>
          <w:sz w:val="20"/>
          <w:szCs w:val="20"/>
          <w:lang w:val="de-DE"/>
        </w:rPr>
        <w:t xml:space="preserve"> </w:t>
      </w:r>
      <w:r w:rsidRPr="006B1E01">
        <w:rPr>
          <w:rFonts w:ascii="Arial" w:hAnsi="Arial" w:cs="Arial"/>
          <w:sz w:val="20"/>
          <w:szCs w:val="20"/>
          <w:lang w:val="de-DE"/>
        </w:rPr>
        <w:t xml:space="preserve">Getestet werden sollen der hybrid-elektrische Getriebefan, </w:t>
      </w:r>
      <w:r w:rsidR="00941A55" w:rsidRPr="006B1E01" w:rsidDel="00CD2281">
        <w:rPr>
          <w:rFonts w:ascii="Arial" w:hAnsi="Arial" w:cs="Arial"/>
          <w:sz w:val="20"/>
          <w:szCs w:val="20"/>
          <w:lang w:val="de-DE"/>
        </w:rPr>
        <w:t>WET</w:t>
      </w:r>
      <w:r w:rsidRPr="006B1E01">
        <w:rPr>
          <w:rFonts w:ascii="Arial" w:hAnsi="Arial" w:cs="Arial"/>
          <w:sz w:val="20"/>
          <w:szCs w:val="20"/>
          <w:lang w:val="de-DE"/>
        </w:rPr>
        <w:t xml:space="preserve">-Technologie </w:t>
      </w:r>
      <w:r w:rsidR="00D8755F" w:rsidRPr="006B1E01">
        <w:rPr>
          <w:rFonts w:ascii="Arial" w:hAnsi="Arial" w:cs="Arial"/>
          <w:sz w:val="20"/>
          <w:szCs w:val="20"/>
          <w:lang w:val="de-DE"/>
        </w:rPr>
        <w:t xml:space="preserve">sowie </w:t>
      </w:r>
      <w:r w:rsidR="00A41760" w:rsidRPr="006B1E01">
        <w:rPr>
          <w:rFonts w:ascii="Arial" w:hAnsi="Arial" w:cs="Arial"/>
          <w:sz w:val="20"/>
          <w:szCs w:val="20"/>
          <w:lang w:val="de-DE"/>
        </w:rPr>
        <w:t>-</w:t>
      </w:r>
      <w:r w:rsidRPr="006B1E01">
        <w:rPr>
          <w:rFonts w:ascii="Arial" w:hAnsi="Arial" w:cs="Arial"/>
          <w:sz w:val="20"/>
          <w:szCs w:val="20"/>
          <w:lang w:val="de-DE"/>
        </w:rPr>
        <w:t>Subsysteme</w:t>
      </w:r>
      <w:r w:rsidR="00A62B8C" w:rsidRPr="006B1E01">
        <w:rPr>
          <w:rFonts w:ascii="Arial" w:hAnsi="Arial" w:cs="Arial"/>
          <w:sz w:val="20"/>
          <w:szCs w:val="20"/>
          <w:lang w:val="de-DE"/>
        </w:rPr>
        <w:t xml:space="preserve">. </w:t>
      </w:r>
      <w:r w:rsidRPr="006B1E01">
        <w:rPr>
          <w:rFonts w:ascii="Arial" w:hAnsi="Arial" w:cs="Arial"/>
          <w:sz w:val="20"/>
          <w:szCs w:val="20"/>
          <w:lang w:val="de-DE"/>
        </w:rPr>
        <w:t xml:space="preserve">Zudem geht es um Designaktivitäten rund um die Integration der beiden Schlüsseltechnologien in einen </w:t>
      </w:r>
      <w:r w:rsidR="00D8755F" w:rsidRPr="006B1E01">
        <w:rPr>
          <w:rFonts w:ascii="Arial" w:hAnsi="Arial" w:cs="Arial"/>
          <w:sz w:val="20"/>
          <w:szCs w:val="20"/>
          <w:lang w:val="de-DE"/>
        </w:rPr>
        <w:t>Antrieb</w:t>
      </w:r>
      <w:r w:rsidRPr="006B1E01">
        <w:rPr>
          <w:rFonts w:ascii="Arial" w:hAnsi="Arial" w:cs="Arial"/>
          <w:sz w:val="20"/>
          <w:szCs w:val="20"/>
          <w:lang w:val="de-DE"/>
        </w:rPr>
        <w:t xml:space="preserve">. </w:t>
      </w:r>
      <w:r w:rsidR="00A62B8C" w:rsidRPr="006B1E01">
        <w:rPr>
          <w:rFonts w:ascii="Arial" w:hAnsi="Arial" w:cs="Arial"/>
          <w:sz w:val="20"/>
          <w:szCs w:val="20"/>
          <w:lang w:val="de-DE"/>
        </w:rPr>
        <w:t xml:space="preserve">An die erfolgreichen Tests der Schlüsseltechnologien und Komponentendesigns sollen sich in den </w:t>
      </w:r>
      <w:r w:rsidRPr="006B1E01">
        <w:rPr>
          <w:rFonts w:ascii="Arial" w:hAnsi="Arial" w:cs="Arial"/>
          <w:sz w:val="20"/>
          <w:szCs w:val="20"/>
          <w:lang w:val="de-DE"/>
        </w:rPr>
        <w:t xml:space="preserve">folgenden </w:t>
      </w:r>
      <w:r w:rsidR="00D8755F" w:rsidRPr="006B1E01">
        <w:rPr>
          <w:rFonts w:ascii="Arial" w:hAnsi="Arial" w:cs="Arial"/>
          <w:sz w:val="20"/>
          <w:szCs w:val="20"/>
          <w:lang w:val="de-DE"/>
        </w:rPr>
        <w:t xml:space="preserve">Etappen </w:t>
      </w:r>
      <w:r w:rsidRPr="006B1E01">
        <w:rPr>
          <w:rFonts w:ascii="Arial" w:hAnsi="Arial" w:cs="Arial"/>
          <w:sz w:val="20"/>
          <w:szCs w:val="20"/>
          <w:lang w:val="de-DE"/>
        </w:rPr>
        <w:t xml:space="preserve">Boden- und Flugtests </w:t>
      </w:r>
      <w:r w:rsidR="00A62B8C" w:rsidRPr="006B1E01">
        <w:rPr>
          <w:rFonts w:ascii="Arial" w:hAnsi="Arial" w:cs="Arial"/>
          <w:sz w:val="20"/>
          <w:szCs w:val="20"/>
          <w:lang w:val="de-DE"/>
        </w:rPr>
        <w:t>anschließen</w:t>
      </w:r>
      <w:r w:rsidRPr="006B1E01">
        <w:rPr>
          <w:rFonts w:ascii="Arial" w:hAnsi="Arial" w:cs="Arial"/>
          <w:sz w:val="20"/>
          <w:szCs w:val="20"/>
          <w:lang w:val="de-DE"/>
        </w:rPr>
        <w:t xml:space="preserve">. </w:t>
      </w:r>
    </w:p>
    <w:p w:rsidR="00590ECD" w:rsidRPr="006B1E01" w:rsidRDefault="00AF14AC" w:rsidP="00360641">
      <w:pPr>
        <w:spacing w:line="360" w:lineRule="auto"/>
        <w:jc w:val="both"/>
        <w:rPr>
          <w:rFonts w:ascii="Arial" w:hAnsi="Arial" w:cs="Arial"/>
          <w:sz w:val="20"/>
          <w:szCs w:val="20"/>
          <w:lang w:val="de-DE"/>
        </w:rPr>
      </w:pPr>
      <w:r w:rsidRPr="006B1E01">
        <w:rPr>
          <w:rFonts w:ascii="Arial" w:hAnsi="Arial" w:cs="Arial"/>
          <w:sz w:val="20"/>
          <w:szCs w:val="20"/>
          <w:lang w:val="de-DE"/>
        </w:rPr>
        <w:t xml:space="preserve">Das Gemeinsame Unternehmen für saubere Luftfahrt Clean Aviation Joint </w:t>
      </w:r>
      <w:proofErr w:type="spellStart"/>
      <w:r w:rsidRPr="006B1E01">
        <w:rPr>
          <w:rFonts w:ascii="Arial" w:hAnsi="Arial" w:cs="Arial"/>
          <w:sz w:val="20"/>
          <w:szCs w:val="20"/>
          <w:lang w:val="de-DE"/>
        </w:rPr>
        <w:t>Undertaking</w:t>
      </w:r>
      <w:proofErr w:type="spellEnd"/>
      <w:r w:rsidRPr="006B1E01">
        <w:rPr>
          <w:rFonts w:ascii="Arial" w:hAnsi="Arial" w:cs="Arial"/>
          <w:sz w:val="20"/>
          <w:szCs w:val="20"/>
          <w:lang w:val="de-DE"/>
        </w:rPr>
        <w:t xml:space="preserve"> (CAJU) wird von der Europäischen Union unterstützt und ist eine erfolgreiche öffentlich-private Partnerschaft zwischen der </w:t>
      </w:r>
      <w:r w:rsidRPr="006B1E01">
        <w:rPr>
          <w:rFonts w:ascii="Arial" w:hAnsi="Arial" w:cs="Arial"/>
          <w:sz w:val="20"/>
          <w:szCs w:val="20"/>
          <w:lang w:val="de-DE"/>
        </w:rPr>
        <w:lastRenderedPageBreak/>
        <w:t xml:space="preserve">Europäischen Kommission, der europäischen Luftfahrtindustrie sowie Forschungseinrichtungen. Ziel ist es, Technologien </w:t>
      </w:r>
      <w:r w:rsidR="00A62B8C" w:rsidRPr="006B1E01">
        <w:rPr>
          <w:rFonts w:ascii="Arial" w:hAnsi="Arial" w:cs="Arial"/>
          <w:sz w:val="20"/>
          <w:szCs w:val="20"/>
          <w:lang w:val="de-DE"/>
        </w:rPr>
        <w:t xml:space="preserve">für die Luftfahrt </w:t>
      </w:r>
      <w:r w:rsidRPr="006B1E01">
        <w:rPr>
          <w:rFonts w:ascii="Arial" w:hAnsi="Arial" w:cs="Arial"/>
          <w:sz w:val="20"/>
          <w:szCs w:val="20"/>
          <w:lang w:val="de-DE"/>
        </w:rPr>
        <w:t>zu entwickeln</w:t>
      </w:r>
      <w:r w:rsidR="00790182" w:rsidRPr="006B1E01">
        <w:rPr>
          <w:rFonts w:ascii="Arial" w:hAnsi="Arial" w:cs="Arial"/>
          <w:sz w:val="20"/>
          <w:szCs w:val="20"/>
          <w:lang w:val="de-DE"/>
        </w:rPr>
        <w:t xml:space="preserve"> und </w:t>
      </w:r>
      <w:r w:rsidR="00503DD3" w:rsidRPr="006B1E01">
        <w:rPr>
          <w:rFonts w:ascii="Arial" w:hAnsi="Arial" w:cs="Arial"/>
          <w:sz w:val="20"/>
          <w:szCs w:val="20"/>
          <w:lang w:val="de-DE"/>
        </w:rPr>
        <w:t xml:space="preserve">zu </w:t>
      </w:r>
      <w:r w:rsidR="00790182" w:rsidRPr="006B1E01">
        <w:rPr>
          <w:rFonts w:ascii="Arial" w:hAnsi="Arial" w:cs="Arial"/>
          <w:sz w:val="20"/>
          <w:szCs w:val="20"/>
          <w:lang w:val="de-DE"/>
        </w:rPr>
        <w:t>fördern</w:t>
      </w:r>
      <w:r w:rsidR="005A02A7" w:rsidRPr="006B1E01">
        <w:rPr>
          <w:rFonts w:ascii="Arial" w:hAnsi="Arial" w:cs="Arial"/>
          <w:sz w:val="20"/>
          <w:szCs w:val="20"/>
          <w:lang w:val="de-DE"/>
        </w:rPr>
        <w:t xml:space="preserve">, um </w:t>
      </w:r>
      <w:r w:rsidRPr="006B1E01">
        <w:rPr>
          <w:rFonts w:ascii="Arial" w:hAnsi="Arial" w:cs="Arial"/>
          <w:sz w:val="20"/>
          <w:szCs w:val="20"/>
          <w:lang w:val="de-DE"/>
        </w:rPr>
        <w:t>im Jahr 2050 Netto-Null-Emissionen</w:t>
      </w:r>
      <w:r w:rsidR="00790182" w:rsidRPr="006B1E01">
        <w:rPr>
          <w:rFonts w:ascii="Arial" w:hAnsi="Arial" w:cs="Arial"/>
          <w:sz w:val="20"/>
          <w:szCs w:val="20"/>
          <w:lang w:val="de-DE"/>
        </w:rPr>
        <w:t xml:space="preserve"> zu erreichen. Das SWITCH-Projekt wird zudem von </w:t>
      </w:r>
      <w:r w:rsidR="006D6609" w:rsidRPr="006B1E01">
        <w:rPr>
          <w:rFonts w:ascii="Arial" w:hAnsi="Arial" w:cs="Arial"/>
          <w:sz w:val="20"/>
          <w:szCs w:val="20"/>
          <w:lang w:val="de-DE"/>
        </w:rPr>
        <w:t xml:space="preserve">UK Research </w:t>
      </w:r>
      <w:proofErr w:type="spellStart"/>
      <w:r w:rsidR="006D6609" w:rsidRPr="006B1E01">
        <w:rPr>
          <w:rFonts w:ascii="Arial" w:hAnsi="Arial" w:cs="Arial"/>
          <w:sz w:val="20"/>
          <w:szCs w:val="20"/>
          <w:lang w:val="de-DE"/>
        </w:rPr>
        <w:t>and</w:t>
      </w:r>
      <w:proofErr w:type="spellEnd"/>
      <w:r w:rsidR="006D6609" w:rsidRPr="006B1E01">
        <w:rPr>
          <w:rFonts w:ascii="Arial" w:hAnsi="Arial" w:cs="Arial"/>
          <w:sz w:val="20"/>
          <w:szCs w:val="20"/>
          <w:lang w:val="de-DE"/>
        </w:rPr>
        <w:t xml:space="preserve"> Innovation</w:t>
      </w:r>
      <w:r w:rsidR="00790182" w:rsidRPr="006B1E01">
        <w:rPr>
          <w:rFonts w:ascii="Arial" w:hAnsi="Arial" w:cs="Arial"/>
          <w:sz w:val="20"/>
          <w:szCs w:val="20"/>
          <w:lang w:val="de-DE"/>
        </w:rPr>
        <w:t xml:space="preserve"> unterstützt. Im Rahmen des Konsortiums arbeiten verschiedene Luftfahrtunternehmen mit Universitäten und Forschungseinrichtungen</w:t>
      </w:r>
      <w:r w:rsidR="00D8755F" w:rsidRPr="006B1E01">
        <w:rPr>
          <w:rFonts w:ascii="Arial" w:hAnsi="Arial" w:cs="Arial"/>
          <w:sz w:val="20"/>
          <w:szCs w:val="20"/>
          <w:lang w:val="de-DE"/>
        </w:rPr>
        <w:t xml:space="preserve"> zusammen</w:t>
      </w:r>
      <w:r w:rsidR="00790182" w:rsidRPr="006B1E01">
        <w:rPr>
          <w:rFonts w:ascii="Arial" w:hAnsi="Arial" w:cs="Arial"/>
          <w:sz w:val="20"/>
          <w:szCs w:val="20"/>
          <w:lang w:val="de-DE"/>
        </w:rPr>
        <w:t xml:space="preserve">. Involviert sind Standorte aus elf europäischen Ländern und den USA. </w:t>
      </w:r>
    </w:p>
    <w:p w:rsidR="005D7985" w:rsidRPr="006B1E01" w:rsidRDefault="005D7985" w:rsidP="5EF72345">
      <w:pPr>
        <w:spacing w:line="360" w:lineRule="auto"/>
        <w:rPr>
          <w:rFonts w:ascii="Arial" w:hAnsi="Arial" w:cs="Arial"/>
          <w:b/>
          <w:bCs/>
          <w:sz w:val="20"/>
          <w:szCs w:val="20"/>
          <w:lang w:val="de-DE"/>
        </w:rPr>
      </w:pPr>
    </w:p>
    <w:p w:rsidR="0806F38C" w:rsidRPr="006B1E01" w:rsidRDefault="005D7985" w:rsidP="5EF72345">
      <w:pPr>
        <w:spacing w:line="360" w:lineRule="auto"/>
        <w:rPr>
          <w:rFonts w:ascii="Arial" w:eastAsia="Calibri" w:hAnsi="Arial" w:cs="Arial"/>
          <w:b/>
          <w:sz w:val="20"/>
          <w:szCs w:val="20"/>
        </w:rPr>
      </w:pPr>
      <w:r w:rsidRPr="006B1E01">
        <w:rPr>
          <w:rFonts w:ascii="Arial" w:eastAsia="Calibri" w:hAnsi="Arial" w:cs="Arial"/>
          <w:b/>
          <w:sz w:val="20"/>
          <w:szCs w:val="20"/>
        </w:rPr>
        <w:t xml:space="preserve">SWITCH-Partner </w:t>
      </w:r>
    </w:p>
    <w:p w:rsidR="0806F38C" w:rsidRPr="006B1E01" w:rsidRDefault="00FD2A1E" w:rsidP="00FD2A1E">
      <w:pPr>
        <w:pStyle w:val="Listenabsatz"/>
        <w:numPr>
          <w:ilvl w:val="0"/>
          <w:numId w:val="5"/>
        </w:numPr>
        <w:spacing w:line="360" w:lineRule="auto"/>
        <w:rPr>
          <w:rFonts w:ascii="Arial" w:eastAsia="Calibri" w:hAnsi="Arial" w:cs="Arial"/>
          <w:bCs/>
          <w:sz w:val="20"/>
          <w:szCs w:val="20"/>
        </w:rPr>
      </w:pPr>
      <w:r w:rsidRPr="006B1E01">
        <w:rPr>
          <w:rFonts w:ascii="Arial" w:eastAsia="Calibri" w:hAnsi="Arial" w:cs="Arial"/>
          <w:bCs/>
          <w:sz w:val="20"/>
          <w:szCs w:val="20"/>
        </w:rPr>
        <w:t>MTU Aero Engines</w:t>
      </w:r>
      <w:r w:rsidR="005D7985" w:rsidRPr="006B1E01">
        <w:rPr>
          <w:rFonts w:ascii="Arial" w:eastAsia="Calibri" w:hAnsi="Arial" w:cs="Arial"/>
          <w:bCs/>
          <w:sz w:val="20"/>
          <w:szCs w:val="20"/>
        </w:rPr>
        <w:t xml:space="preserve">, Deutschland </w:t>
      </w:r>
    </w:p>
    <w:p w:rsidR="00347A31" w:rsidRPr="006B1E01" w:rsidRDefault="00347A31" w:rsidP="00FD2A1E">
      <w:pPr>
        <w:pStyle w:val="Listenabsatz"/>
        <w:numPr>
          <w:ilvl w:val="0"/>
          <w:numId w:val="5"/>
        </w:numPr>
        <w:spacing w:line="360" w:lineRule="auto"/>
        <w:rPr>
          <w:rFonts w:ascii="Arial" w:eastAsia="Calibri" w:hAnsi="Arial" w:cs="Arial"/>
          <w:bCs/>
          <w:sz w:val="20"/>
          <w:szCs w:val="20"/>
        </w:rPr>
      </w:pPr>
      <w:r w:rsidRPr="006B1E01">
        <w:rPr>
          <w:rFonts w:ascii="Arial" w:eastAsia="Calibri" w:hAnsi="Arial" w:cs="Arial"/>
          <w:bCs/>
          <w:sz w:val="20"/>
          <w:szCs w:val="20"/>
        </w:rPr>
        <w:t>Pratt &amp; Whitney</w:t>
      </w:r>
      <w:r w:rsidR="005D7985" w:rsidRPr="006B1E01">
        <w:rPr>
          <w:rFonts w:ascii="Arial" w:eastAsia="Calibri" w:hAnsi="Arial" w:cs="Arial"/>
          <w:bCs/>
          <w:sz w:val="20"/>
          <w:szCs w:val="20"/>
        </w:rPr>
        <w:t>, USA</w:t>
      </w:r>
      <w:r w:rsidRPr="006B1E01">
        <w:rPr>
          <w:rFonts w:ascii="Arial" w:eastAsia="Calibri" w:hAnsi="Arial" w:cs="Arial"/>
          <w:bCs/>
          <w:sz w:val="20"/>
          <w:szCs w:val="20"/>
        </w:rPr>
        <w:t xml:space="preserve"> </w:t>
      </w:r>
    </w:p>
    <w:p w:rsidR="00302EA3" w:rsidRPr="006B1E01" w:rsidRDefault="00302EA3" w:rsidP="00FD2A1E">
      <w:pPr>
        <w:pStyle w:val="Listenabsatz"/>
        <w:numPr>
          <w:ilvl w:val="0"/>
          <w:numId w:val="5"/>
        </w:numPr>
        <w:spacing w:line="360" w:lineRule="auto"/>
        <w:rPr>
          <w:rFonts w:ascii="Arial" w:eastAsia="Calibri" w:hAnsi="Arial" w:cs="Arial"/>
          <w:bCs/>
          <w:sz w:val="20"/>
          <w:szCs w:val="20"/>
        </w:rPr>
      </w:pPr>
      <w:r w:rsidRPr="006B1E01">
        <w:rPr>
          <w:rFonts w:ascii="Arial" w:eastAsia="Calibri" w:hAnsi="Arial" w:cs="Arial"/>
          <w:bCs/>
          <w:sz w:val="20"/>
          <w:szCs w:val="20"/>
        </w:rPr>
        <w:t>Airbus</w:t>
      </w:r>
      <w:r w:rsidR="005D7985" w:rsidRPr="006B1E01">
        <w:rPr>
          <w:rFonts w:ascii="Arial" w:eastAsia="Calibri" w:hAnsi="Arial" w:cs="Arial"/>
          <w:bCs/>
          <w:sz w:val="20"/>
          <w:szCs w:val="20"/>
        </w:rPr>
        <w:t xml:space="preserve">, </w:t>
      </w:r>
      <w:proofErr w:type="spellStart"/>
      <w:r w:rsidR="005D7985" w:rsidRPr="006B1E01">
        <w:rPr>
          <w:rFonts w:ascii="Arial" w:eastAsia="Calibri" w:hAnsi="Arial" w:cs="Arial"/>
          <w:bCs/>
          <w:sz w:val="20"/>
          <w:szCs w:val="20"/>
        </w:rPr>
        <w:t>Frankreich</w:t>
      </w:r>
      <w:proofErr w:type="spellEnd"/>
      <w:r w:rsidRPr="006B1E01">
        <w:rPr>
          <w:rFonts w:ascii="Arial" w:eastAsia="Calibri" w:hAnsi="Arial" w:cs="Arial"/>
          <w:bCs/>
          <w:sz w:val="20"/>
          <w:szCs w:val="20"/>
        </w:rPr>
        <w:t xml:space="preserve"> </w:t>
      </w:r>
    </w:p>
    <w:p w:rsidR="00302EA3" w:rsidRPr="006B1E01" w:rsidRDefault="00302EA3" w:rsidP="00FD2A1E">
      <w:pPr>
        <w:pStyle w:val="Listenabsatz"/>
        <w:numPr>
          <w:ilvl w:val="0"/>
          <w:numId w:val="5"/>
        </w:numPr>
        <w:spacing w:line="360" w:lineRule="auto"/>
        <w:rPr>
          <w:rFonts w:ascii="Arial" w:eastAsia="Calibri" w:hAnsi="Arial" w:cs="Arial"/>
          <w:bCs/>
          <w:sz w:val="20"/>
          <w:szCs w:val="20"/>
        </w:rPr>
      </w:pPr>
      <w:r w:rsidRPr="006B1E01">
        <w:rPr>
          <w:rFonts w:ascii="Arial" w:eastAsia="Calibri" w:hAnsi="Arial" w:cs="Arial"/>
          <w:bCs/>
          <w:sz w:val="20"/>
          <w:szCs w:val="20"/>
        </w:rPr>
        <w:t>Collins Aerospace</w:t>
      </w:r>
      <w:r w:rsidR="005D7985" w:rsidRPr="006B1E01">
        <w:rPr>
          <w:rFonts w:ascii="Arial" w:eastAsia="Calibri" w:hAnsi="Arial" w:cs="Arial"/>
          <w:bCs/>
          <w:sz w:val="20"/>
          <w:szCs w:val="20"/>
        </w:rPr>
        <w:t>, USA</w:t>
      </w:r>
      <w:r w:rsidRPr="006B1E01">
        <w:rPr>
          <w:rFonts w:ascii="Arial" w:eastAsia="Calibri" w:hAnsi="Arial" w:cs="Arial"/>
          <w:bCs/>
          <w:sz w:val="20"/>
          <w:szCs w:val="20"/>
        </w:rPr>
        <w:t xml:space="preserve"> </w:t>
      </w:r>
    </w:p>
    <w:p w:rsidR="00C02B3D" w:rsidRPr="006B1E01" w:rsidRDefault="00C02B3D" w:rsidP="00FD2A1E">
      <w:pPr>
        <w:pStyle w:val="Listenabsatz"/>
        <w:numPr>
          <w:ilvl w:val="0"/>
          <w:numId w:val="5"/>
        </w:numPr>
        <w:spacing w:line="360" w:lineRule="auto"/>
        <w:rPr>
          <w:rFonts w:ascii="Arial" w:eastAsia="Calibri" w:hAnsi="Arial" w:cs="Arial"/>
          <w:bCs/>
          <w:sz w:val="20"/>
          <w:szCs w:val="20"/>
        </w:rPr>
      </w:pPr>
      <w:r w:rsidRPr="006B1E01">
        <w:rPr>
          <w:rFonts w:ascii="Arial" w:eastAsia="Calibri" w:hAnsi="Arial" w:cs="Arial"/>
          <w:bCs/>
          <w:sz w:val="20"/>
          <w:szCs w:val="20"/>
        </w:rPr>
        <w:t>GKN Aerospace</w:t>
      </w:r>
      <w:r w:rsidR="005D7985" w:rsidRPr="006B1E01">
        <w:rPr>
          <w:rFonts w:ascii="Arial" w:eastAsia="Calibri" w:hAnsi="Arial" w:cs="Arial"/>
          <w:bCs/>
          <w:sz w:val="20"/>
          <w:szCs w:val="20"/>
        </w:rPr>
        <w:t xml:space="preserve">, </w:t>
      </w:r>
      <w:proofErr w:type="spellStart"/>
      <w:r w:rsidR="005D7985" w:rsidRPr="006B1E01">
        <w:rPr>
          <w:rFonts w:ascii="Arial" w:eastAsia="Calibri" w:hAnsi="Arial" w:cs="Arial"/>
          <w:bCs/>
          <w:sz w:val="20"/>
          <w:szCs w:val="20"/>
        </w:rPr>
        <w:t>Schweden</w:t>
      </w:r>
      <w:proofErr w:type="spellEnd"/>
      <w:r w:rsidRPr="006B1E01">
        <w:rPr>
          <w:rFonts w:ascii="Arial" w:eastAsia="Calibri" w:hAnsi="Arial" w:cs="Arial"/>
          <w:bCs/>
          <w:sz w:val="20"/>
          <w:szCs w:val="20"/>
        </w:rPr>
        <w:t xml:space="preserve"> </w:t>
      </w:r>
    </w:p>
    <w:p w:rsidR="005D7985" w:rsidRPr="006B1E01" w:rsidRDefault="000A2C4F" w:rsidP="00B26E2B">
      <w:pPr>
        <w:pStyle w:val="Listenabsatz"/>
        <w:numPr>
          <w:ilvl w:val="0"/>
          <w:numId w:val="5"/>
        </w:numPr>
        <w:spacing w:line="360" w:lineRule="auto"/>
        <w:rPr>
          <w:rFonts w:ascii="Arial" w:eastAsia="Calibri" w:hAnsi="Arial" w:cs="Arial"/>
          <w:bCs/>
          <w:sz w:val="20"/>
          <w:szCs w:val="20"/>
        </w:rPr>
      </w:pPr>
      <w:r w:rsidRPr="006B1E01">
        <w:rPr>
          <w:rFonts w:ascii="Arial" w:eastAsia="Calibri" w:hAnsi="Arial" w:cs="Arial"/>
          <w:bCs/>
          <w:sz w:val="20"/>
          <w:szCs w:val="20"/>
        </w:rPr>
        <w:t>Aristotle University of Thessaloniki</w:t>
      </w:r>
      <w:r w:rsidR="005D7985" w:rsidRPr="006B1E01">
        <w:rPr>
          <w:rFonts w:ascii="Arial" w:eastAsia="Calibri" w:hAnsi="Arial" w:cs="Arial"/>
          <w:bCs/>
          <w:sz w:val="20"/>
          <w:szCs w:val="20"/>
        </w:rPr>
        <w:t xml:space="preserve">, </w:t>
      </w:r>
      <w:proofErr w:type="spellStart"/>
      <w:r w:rsidR="005D7985" w:rsidRPr="006B1E01">
        <w:rPr>
          <w:rFonts w:ascii="Arial" w:eastAsia="Calibri" w:hAnsi="Arial" w:cs="Arial"/>
          <w:bCs/>
          <w:sz w:val="20"/>
          <w:szCs w:val="20"/>
        </w:rPr>
        <w:t>Griechenland</w:t>
      </w:r>
      <w:proofErr w:type="spellEnd"/>
      <w:r w:rsidRPr="006B1E01">
        <w:rPr>
          <w:rFonts w:ascii="Arial" w:eastAsia="Calibri" w:hAnsi="Arial" w:cs="Arial"/>
          <w:bCs/>
          <w:sz w:val="20"/>
          <w:szCs w:val="20"/>
        </w:rPr>
        <w:t xml:space="preserve"> </w:t>
      </w:r>
    </w:p>
    <w:p w:rsidR="00447959" w:rsidRPr="006B1E01" w:rsidRDefault="0012460E" w:rsidP="00B26E2B">
      <w:pPr>
        <w:pStyle w:val="Listenabsatz"/>
        <w:numPr>
          <w:ilvl w:val="0"/>
          <w:numId w:val="5"/>
        </w:numPr>
        <w:spacing w:line="360" w:lineRule="auto"/>
        <w:rPr>
          <w:rFonts w:ascii="Arial" w:eastAsia="Calibri" w:hAnsi="Arial" w:cs="Arial"/>
          <w:bCs/>
          <w:sz w:val="20"/>
          <w:szCs w:val="20"/>
        </w:rPr>
      </w:pPr>
      <w:r w:rsidRPr="006B1E01">
        <w:rPr>
          <w:rFonts w:ascii="Arial" w:eastAsia="Calibri" w:hAnsi="Arial" w:cs="Arial"/>
          <w:bCs/>
          <w:sz w:val="20"/>
          <w:szCs w:val="20"/>
        </w:rPr>
        <w:t>Chalmers University of Technology</w:t>
      </w:r>
      <w:r w:rsidR="005D7985" w:rsidRPr="006B1E01">
        <w:rPr>
          <w:rFonts w:ascii="Arial" w:eastAsia="Calibri" w:hAnsi="Arial" w:cs="Arial"/>
          <w:bCs/>
          <w:sz w:val="20"/>
          <w:szCs w:val="20"/>
        </w:rPr>
        <w:t xml:space="preserve">, </w:t>
      </w:r>
      <w:proofErr w:type="spellStart"/>
      <w:r w:rsidR="005D7985" w:rsidRPr="006B1E01">
        <w:rPr>
          <w:rFonts w:ascii="Arial" w:eastAsia="Calibri" w:hAnsi="Arial" w:cs="Arial"/>
          <w:bCs/>
          <w:sz w:val="20"/>
          <w:szCs w:val="20"/>
        </w:rPr>
        <w:t>Schweden</w:t>
      </w:r>
      <w:proofErr w:type="spellEnd"/>
      <w:r w:rsidR="005D7985" w:rsidRPr="006B1E01">
        <w:rPr>
          <w:rFonts w:ascii="Arial" w:eastAsia="Calibri" w:hAnsi="Arial" w:cs="Arial"/>
          <w:bCs/>
          <w:sz w:val="20"/>
          <w:szCs w:val="20"/>
        </w:rPr>
        <w:t xml:space="preserve"> </w:t>
      </w:r>
    </w:p>
    <w:p w:rsidR="00447959" w:rsidRPr="006B1E01" w:rsidRDefault="00E51992" w:rsidP="00C75A48">
      <w:pPr>
        <w:pStyle w:val="Listenabsatz"/>
        <w:numPr>
          <w:ilvl w:val="0"/>
          <w:numId w:val="5"/>
        </w:numPr>
        <w:spacing w:line="360" w:lineRule="auto"/>
        <w:rPr>
          <w:rFonts w:ascii="Arial" w:eastAsia="Calibri" w:hAnsi="Arial" w:cs="Arial"/>
          <w:bCs/>
          <w:sz w:val="20"/>
          <w:szCs w:val="20"/>
          <w:lang w:val="de-DE"/>
        </w:rPr>
      </w:pPr>
      <w:r w:rsidRPr="006B1E01">
        <w:rPr>
          <w:rFonts w:ascii="Arial" w:eastAsia="Calibri" w:hAnsi="Arial" w:cs="Arial"/>
          <w:bCs/>
          <w:sz w:val="20"/>
          <w:szCs w:val="20"/>
          <w:lang w:val="de-DE"/>
        </w:rPr>
        <w:t>Deutsches Zentrum für Luft- und Raumfahrt (</w:t>
      </w:r>
      <w:r w:rsidR="00447959" w:rsidRPr="006B1E01">
        <w:rPr>
          <w:rFonts w:ascii="Arial" w:eastAsia="Calibri" w:hAnsi="Arial" w:cs="Arial"/>
          <w:bCs/>
          <w:sz w:val="20"/>
          <w:szCs w:val="20"/>
          <w:lang w:val="de-DE"/>
        </w:rPr>
        <w:t>DLR</w:t>
      </w:r>
      <w:r w:rsidRPr="006B1E01">
        <w:rPr>
          <w:rFonts w:ascii="Arial" w:eastAsia="Calibri" w:hAnsi="Arial" w:cs="Arial"/>
          <w:bCs/>
          <w:sz w:val="20"/>
          <w:szCs w:val="20"/>
          <w:lang w:val="de-DE"/>
        </w:rPr>
        <w:t xml:space="preserve">), </w:t>
      </w:r>
      <w:r w:rsidR="005D7985" w:rsidRPr="006B1E01">
        <w:rPr>
          <w:rFonts w:ascii="Arial" w:eastAsia="Calibri" w:hAnsi="Arial" w:cs="Arial"/>
          <w:bCs/>
          <w:sz w:val="20"/>
          <w:szCs w:val="20"/>
          <w:lang w:val="de-DE"/>
        </w:rPr>
        <w:t>Deutschland</w:t>
      </w:r>
    </w:p>
    <w:p w:rsidR="5EF72345" w:rsidRPr="006B1E01" w:rsidRDefault="00447959" w:rsidP="00C75A48">
      <w:pPr>
        <w:pStyle w:val="Listenabsatz"/>
        <w:numPr>
          <w:ilvl w:val="0"/>
          <w:numId w:val="5"/>
        </w:numPr>
        <w:spacing w:line="360" w:lineRule="auto"/>
        <w:rPr>
          <w:rFonts w:ascii="Arial" w:eastAsia="Calibri" w:hAnsi="Arial" w:cs="Arial"/>
          <w:bCs/>
          <w:sz w:val="20"/>
          <w:szCs w:val="20"/>
        </w:rPr>
      </w:pPr>
      <w:proofErr w:type="spellStart"/>
      <w:r w:rsidRPr="006B1E01">
        <w:rPr>
          <w:rFonts w:ascii="Arial" w:eastAsia="Calibri" w:hAnsi="Arial" w:cs="Arial"/>
          <w:bCs/>
          <w:sz w:val="20"/>
          <w:szCs w:val="20"/>
        </w:rPr>
        <w:t>Universit</w:t>
      </w:r>
      <w:r w:rsidR="005D7985" w:rsidRPr="006B1E01">
        <w:rPr>
          <w:rFonts w:ascii="Arial" w:eastAsia="Calibri" w:hAnsi="Arial" w:cs="Arial"/>
          <w:bCs/>
          <w:sz w:val="20"/>
          <w:szCs w:val="20"/>
        </w:rPr>
        <w:t>ät</w:t>
      </w:r>
      <w:proofErr w:type="spellEnd"/>
      <w:r w:rsidR="005D7985" w:rsidRPr="006B1E01">
        <w:rPr>
          <w:rFonts w:ascii="Arial" w:eastAsia="Calibri" w:hAnsi="Arial" w:cs="Arial"/>
          <w:bCs/>
          <w:sz w:val="20"/>
          <w:szCs w:val="20"/>
        </w:rPr>
        <w:t xml:space="preserve"> </w:t>
      </w:r>
      <w:r w:rsidRPr="006B1E01">
        <w:rPr>
          <w:rFonts w:ascii="Arial" w:eastAsia="Calibri" w:hAnsi="Arial" w:cs="Arial"/>
          <w:bCs/>
          <w:sz w:val="20"/>
          <w:szCs w:val="20"/>
        </w:rPr>
        <w:t>Stuttgart</w:t>
      </w:r>
      <w:r w:rsidR="005D7985" w:rsidRPr="006B1E01">
        <w:rPr>
          <w:rFonts w:ascii="Arial" w:eastAsia="Calibri" w:hAnsi="Arial" w:cs="Arial"/>
          <w:bCs/>
          <w:sz w:val="20"/>
          <w:szCs w:val="20"/>
        </w:rPr>
        <w:t>, Deutschland</w:t>
      </w:r>
    </w:p>
    <w:p w:rsidR="00DF25FE" w:rsidRPr="006B1E01" w:rsidRDefault="00DF25FE" w:rsidP="007E53E6">
      <w:pPr>
        <w:spacing w:line="360" w:lineRule="auto"/>
        <w:rPr>
          <w:rFonts w:ascii="Arial" w:hAnsi="Arial" w:cs="Arial"/>
          <w:b/>
          <w:sz w:val="20"/>
          <w:szCs w:val="20"/>
        </w:rPr>
      </w:pPr>
    </w:p>
    <w:p w:rsidR="00B3126F" w:rsidRPr="006B1E01" w:rsidRDefault="00B3126F" w:rsidP="00B3126F">
      <w:pPr>
        <w:spacing w:line="360" w:lineRule="auto"/>
        <w:jc w:val="both"/>
        <w:rPr>
          <w:rFonts w:ascii="Arial" w:eastAsia="Calibri" w:hAnsi="Arial" w:cs="Arial"/>
          <w:b/>
          <w:sz w:val="20"/>
          <w:szCs w:val="20"/>
          <w:lang w:val="de-DE"/>
        </w:rPr>
      </w:pPr>
      <w:r w:rsidRPr="006B1E01">
        <w:rPr>
          <w:rFonts w:ascii="Arial" w:eastAsia="Calibri" w:hAnsi="Arial" w:cs="Arial"/>
          <w:b/>
          <w:sz w:val="20"/>
          <w:szCs w:val="20"/>
          <w:lang w:val="de-DE"/>
        </w:rPr>
        <w:t>Über die MTU</w:t>
      </w:r>
      <w:r w:rsidRPr="006B1E01">
        <w:rPr>
          <w:rFonts w:ascii="Arial" w:eastAsia="Calibri" w:hAnsi="Arial" w:cs="Arial"/>
          <w:b/>
          <w:bCs/>
          <w:sz w:val="20"/>
          <w:szCs w:val="20"/>
          <w:lang w:val="de-DE"/>
        </w:rPr>
        <w:t xml:space="preserve"> </w:t>
      </w:r>
      <w:proofErr w:type="spellStart"/>
      <w:r w:rsidRPr="006B1E01">
        <w:rPr>
          <w:rFonts w:ascii="Arial" w:eastAsia="Calibri" w:hAnsi="Arial" w:cs="Arial"/>
          <w:b/>
          <w:bCs/>
          <w:sz w:val="20"/>
          <w:szCs w:val="20"/>
          <w:lang w:val="de-DE"/>
        </w:rPr>
        <w:t>Aero</w:t>
      </w:r>
      <w:proofErr w:type="spellEnd"/>
      <w:r w:rsidRPr="006B1E01">
        <w:rPr>
          <w:rFonts w:ascii="Arial" w:eastAsia="Calibri" w:hAnsi="Arial" w:cs="Arial"/>
          <w:b/>
          <w:bCs/>
          <w:sz w:val="20"/>
          <w:szCs w:val="20"/>
          <w:lang w:val="de-DE"/>
        </w:rPr>
        <w:t xml:space="preserve"> </w:t>
      </w:r>
      <w:proofErr w:type="spellStart"/>
      <w:r w:rsidRPr="006B1E01">
        <w:rPr>
          <w:rFonts w:ascii="Arial" w:eastAsia="Calibri" w:hAnsi="Arial" w:cs="Arial"/>
          <w:b/>
          <w:bCs/>
          <w:sz w:val="20"/>
          <w:szCs w:val="20"/>
          <w:lang w:val="de-DE"/>
        </w:rPr>
        <w:t>Engines</w:t>
      </w:r>
      <w:proofErr w:type="spellEnd"/>
      <w:r w:rsidRPr="006B1E01">
        <w:rPr>
          <w:rFonts w:ascii="Arial" w:eastAsia="Calibri" w:hAnsi="Arial" w:cs="Arial"/>
          <w:b/>
          <w:bCs/>
          <w:sz w:val="20"/>
          <w:szCs w:val="20"/>
          <w:lang w:val="de-DE"/>
        </w:rPr>
        <w:t xml:space="preserve"> </w:t>
      </w:r>
    </w:p>
    <w:p w:rsidR="00B3126F" w:rsidRPr="006B1E01" w:rsidRDefault="00B3126F" w:rsidP="00B3126F">
      <w:pPr>
        <w:spacing w:line="360" w:lineRule="auto"/>
        <w:jc w:val="both"/>
        <w:rPr>
          <w:rFonts w:ascii="Arial" w:eastAsia="Calibri" w:hAnsi="Arial" w:cs="Arial"/>
          <w:sz w:val="20"/>
          <w:szCs w:val="20"/>
          <w:lang w:val="de-DE"/>
        </w:rPr>
      </w:pPr>
      <w:r w:rsidRPr="006B1E01">
        <w:rPr>
          <w:rFonts w:ascii="Arial" w:eastAsia="Calibri" w:hAnsi="Arial" w:cs="Arial"/>
          <w:sz w:val="20"/>
          <w:szCs w:val="20"/>
          <w:lang w:val="de-DE"/>
        </w:rPr>
        <w:t xml:space="preserve">Die MTU </w:t>
      </w:r>
      <w:proofErr w:type="spellStart"/>
      <w:r w:rsidRPr="006B1E01">
        <w:rPr>
          <w:rFonts w:ascii="Arial" w:eastAsia="Calibri" w:hAnsi="Arial" w:cs="Arial"/>
          <w:sz w:val="20"/>
          <w:szCs w:val="20"/>
          <w:lang w:val="de-DE"/>
        </w:rPr>
        <w:t>Aero</w:t>
      </w:r>
      <w:proofErr w:type="spellEnd"/>
      <w:r w:rsidRPr="006B1E01">
        <w:rPr>
          <w:rFonts w:ascii="Arial" w:eastAsia="Calibri" w:hAnsi="Arial" w:cs="Arial"/>
          <w:sz w:val="20"/>
          <w:szCs w:val="20"/>
          <w:lang w:val="de-DE"/>
        </w:rPr>
        <w:t xml:space="preserve"> </w:t>
      </w:r>
      <w:proofErr w:type="spellStart"/>
      <w:r w:rsidRPr="006B1E01">
        <w:rPr>
          <w:rFonts w:ascii="Arial" w:eastAsia="Calibri" w:hAnsi="Arial" w:cs="Arial"/>
          <w:sz w:val="20"/>
          <w:szCs w:val="20"/>
          <w:lang w:val="de-DE"/>
        </w:rPr>
        <w:t>Engines</w:t>
      </w:r>
      <w:proofErr w:type="spellEnd"/>
      <w:r w:rsidRPr="006B1E01">
        <w:rPr>
          <w:rFonts w:ascii="Arial" w:eastAsia="Calibri" w:hAnsi="Arial" w:cs="Arial"/>
          <w:sz w:val="20"/>
          <w:szCs w:val="20"/>
          <w:lang w:val="de-DE"/>
        </w:rPr>
        <w:t xml:space="preserve"> AG ist Deutschlands führender Triebwerkshersteller. Ihre Kernkompetenzen MTU liegen bei Niederdruckturbinen, Hochdruckverdichtern, Turbinenzwischengehäusen sowie Herstell- und Reparaturverfahren. Im zivilen Neugeschäft spielt das Unternehmen eine Schlüsselrolle bei der Entwicklung, Fertigung und dem Vertrieb von Hightech-Komponenten im Rahmen internationaler Partnerschaften. MTU-Bauteile kommen bei einem Drittel der weltweiten Verkehrsflugzeuge zum Einsatz. Im Bereich der zivilen Instandhaltung zählt das Unternehmen zu den Top 3 der weltweiten Dienstleister für Luftfahrtantriebe und Industriegasturbinen. Die Aktivitäten sind unter dem Dach der MTU Maintenance zusammengefasst. Auf dem militärischen Gebiet ist die MTU der Systempartner für fast alle Luftfahrtantriebe der Bundeswehr. Die MTU unterhält Standorte weltweit; Unternehmenssitz ist München. Im Geschäftsjahr 2021 haben über 10.000 </w:t>
      </w:r>
      <w:proofErr w:type="spellStart"/>
      <w:r w:rsidRPr="006B1E01">
        <w:rPr>
          <w:rFonts w:ascii="Arial" w:eastAsia="Calibri" w:hAnsi="Arial" w:cs="Arial"/>
          <w:sz w:val="20"/>
          <w:szCs w:val="20"/>
          <w:lang w:val="de-DE"/>
        </w:rPr>
        <w:t>Mitarbeiter:innen</w:t>
      </w:r>
      <w:proofErr w:type="spellEnd"/>
      <w:r w:rsidRPr="006B1E01">
        <w:rPr>
          <w:rFonts w:ascii="Arial" w:eastAsia="Calibri" w:hAnsi="Arial" w:cs="Arial"/>
          <w:sz w:val="20"/>
          <w:szCs w:val="20"/>
          <w:lang w:val="de-DE"/>
        </w:rPr>
        <w:t xml:space="preserve"> einen Umsatz von knapp 4,2 Milliarden Euro erwirtschaftet.</w:t>
      </w:r>
    </w:p>
    <w:p w:rsidR="00B3126F" w:rsidRDefault="00B3126F" w:rsidP="00503DD3">
      <w:pPr>
        <w:spacing w:line="360" w:lineRule="auto"/>
        <w:jc w:val="both"/>
        <w:rPr>
          <w:rFonts w:ascii="Arial" w:hAnsi="Arial" w:cs="Arial"/>
          <w:b/>
          <w:sz w:val="20"/>
          <w:szCs w:val="20"/>
        </w:rPr>
      </w:pPr>
    </w:p>
    <w:p w:rsidR="007E53E6" w:rsidRPr="006B1E01" w:rsidRDefault="00503DD3" w:rsidP="00503DD3">
      <w:pPr>
        <w:spacing w:line="360" w:lineRule="auto"/>
        <w:jc w:val="both"/>
        <w:rPr>
          <w:rFonts w:ascii="Arial" w:hAnsi="Arial" w:cs="Arial"/>
          <w:b/>
          <w:sz w:val="20"/>
          <w:szCs w:val="20"/>
        </w:rPr>
      </w:pPr>
      <w:proofErr w:type="spellStart"/>
      <w:r w:rsidRPr="006B1E01">
        <w:rPr>
          <w:rFonts w:ascii="Arial" w:hAnsi="Arial" w:cs="Arial"/>
          <w:b/>
          <w:sz w:val="20"/>
          <w:szCs w:val="20"/>
        </w:rPr>
        <w:t>Über</w:t>
      </w:r>
      <w:proofErr w:type="spellEnd"/>
      <w:r w:rsidRPr="006B1E01">
        <w:rPr>
          <w:rFonts w:ascii="Arial" w:hAnsi="Arial" w:cs="Arial"/>
          <w:b/>
          <w:sz w:val="20"/>
          <w:szCs w:val="20"/>
        </w:rPr>
        <w:t xml:space="preserve"> </w:t>
      </w:r>
      <w:r w:rsidR="007E53E6" w:rsidRPr="006B1E01">
        <w:rPr>
          <w:rFonts w:ascii="Arial" w:hAnsi="Arial" w:cs="Arial"/>
          <w:b/>
          <w:sz w:val="20"/>
          <w:szCs w:val="20"/>
        </w:rPr>
        <w:t xml:space="preserve">Pratt &amp; Whitney </w:t>
      </w:r>
    </w:p>
    <w:p w:rsidR="007E53E6" w:rsidRPr="006B1E01" w:rsidRDefault="007E53E6" w:rsidP="00503DD3">
      <w:pPr>
        <w:spacing w:line="360" w:lineRule="auto"/>
        <w:jc w:val="both"/>
        <w:rPr>
          <w:rFonts w:ascii="Arial" w:hAnsi="Arial" w:cs="Arial"/>
          <w:sz w:val="20"/>
          <w:szCs w:val="20"/>
          <w:lang w:val="de-DE"/>
        </w:rPr>
      </w:pPr>
      <w:r w:rsidRPr="006B1E01">
        <w:rPr>
          <w:rFonts w:ascii="Arial" w:hAnsi="Arial" w:cs="Arial"/>
          <w:sz w:val="20"/>
          <w:szCs w:val="20"/>
          <w:lang w:val="de-DE"/>
        </w:rPr>
        <w:t>Pratt &amp; Whitney</w:t>
      </w:r>
      <w:r w:rsidR="00790182" w:rsidRPr="006B1E01">
        <w:rPr>
          <w:rFonts w:ascii="Arial" w:hAnsi="Arial" w:cs="Arial"/>
          <w:sz w:val="20"/>
          <w:szCs w:val="20"/>
          <w:lang w:val="de-DE"/>
        </w:rPr>
        <w:t xml:space="preserve"> gehört zu </w:t>
      </w:r>
      <w:proofErr w:type="spellStart"/>
      <w:r w:rsidRPr="006B1E01">
        <w:rPr>
          <w:rFonts w:ascii="Arial" w:hAnsi="Arial" w:cs="Arial"/>
          <w:sz w:val="20"/>
          <w:szCs w:val="20"/>
          <w:lang w:val="de-DE"/>
        </w:rPr>
        <w:t>Raytheon</w:t>
      </w:r>
      <w:proofErr w:type="spellEnd"/>
      <w:r w:rsidRPr="006B1E01">
        <w:rPr>
          <w:rFonts w:ascii="Arial" w:hAnsi="Arial" w:cs="Arial"/>
          <w:sz w:val="20"/>
          <w:szCs w:val="20"/>
          <w:lang w:val="de-DE"/>
        </w:rPr>
        <w:t xml:space="preserve"> Technologies </w:t>
      </w:r>
      <w:r w:rsidR="00790182" w:rsidRPr="006B1E01">
        <w:rPr>
          <w:rFonts w:ascii="Arial" w:hAnsi="Arial" w:cs="Arial"/>
          <w:sz w:val="20"/>
          <w:szCs w:val="20"/>
          <w:lang w:val="de-DE"/>
        </w:rPr>
        <w:t xml:space="preserve">und ist weltweit ein führender Hersteller von Flugzeug- und Hubschrauber-Antrieben sowie Hilfsgasturbinen. Mehr Informationen </w:t>
      </w:r>
      <w:r w:rsidR="00503DD3" w:rsidRPr="006B1E01">
        <w:rPr>
          <w:rFonts w:ascii="Arial" w:hAnsi="Arial" w:cs="Arial"/>
          <w:sz w:val="20"/>
          <w:szCs w:val="20"/>
          <w:lang w:val="de-DE"/>
        </w:rPr>
        <w:t>unter</w:t>
      </w:r>
      <w:r w:rsidR="00790182" w:rsidRPr="006B1E01">
        <w:rPr>
          <w:rFonts w:ascii="Arial" w:hAnsi="Arial" w:cs="Arial"/>
          <w:sz w:val="20"/>
          <w:szCs w:val="20"/>
          <w:lang w:val="de-DE"/>
        </w:rPr>
        <w:t xml:space="preserve">: </w:t>
      </w:r>
      <w:hyperlink r:id="rId14">
        <w:r w:rsidRPr="006B1E01">
          <w:rPr>
            <w:rStyle w:val="Hyperlink"/>
            <w:rFonts w:ascii="Arial" w:hAnsi="Arial" w:cs="Arial"/>
            <w:sz w:val="20"/>
            <w:szCs w:val="20"/>
            <w:lang w:val="de-DE"/>
          </w:rPr>
          <w:t>www.prattwhitney.com</w:t>
        </w:r>
      </w:hyperlink>
      <w:r w:rsidRPr="006B1E01">
        <w:rPr>
          <w:rFonts w:ascii="Arial" w:hAnsi="Arial" w:cs="Arial"/>
          <w:sz w:val="20"/>
          <w:szCs w:val="20"/>
          <w:lang w:val="de-DE"/>
        </w:rPr>
        <w:t xml:space="preserve">. </w:t>
      </w:r>
    </w:p>
    <w:p w:rsidR="005D7985" w:rsidRPr="006B1E01" w:rsidRDefault="005D7985" w:rsidP="00503DD3">
      <w:pPr>
        <w:spacing w:line="360" w:lineRule="auto"/>
        <w:jc w:val="both"/>
        <w:rPr>
          <w:rFonts w:ascii="Arial" w:eastAsia="Calibri" w:hAnsi="Arial" w:cs="Arial"/>
          <w:sz w:val="20"/>
          <w:szCs w:val="20"/>
          <w:lang w:val="de-DE"/>
        </w:rPr>
      </w:pPr>
    </w:p>
    <w:p w:rsidR="004CA457" w:rsidRPr="006B1E01" w:rsidRDefault="00790182" w:rsidP="00503DD3">
      <w:pPr>
        <w:spacing w:line="360" w:lineRule="auto"/>
        <w:jc w:val="both"/>
        <w:rPr>
          <w:rFonts w:ascii="Arial" w:eastAsia="Calibri" w:hAnsi="Arial" w:cs="Arial"/>
          <w:b/>
          <w:sz w:val="20"/>
          <w:szCs w:val="20"/>
          <w:lang w:val="de-DE"/>
        </w:rPr>
      </w:pPr>
      <w:r w:rsidRPr="006B1E01">
        <w:rPr>
          <w:rFonts w:ascii="Arial" w:eastAsia="Calibri" w:hAnsi="Arial" w:cs="Arial"/>
          <w:b/>
          <w:sz w:val="20"/>
          <w:szCs w:val="20"/>
          <w:lang w:val="de-DE"/>
        </w:rPr>
        <w:t xml:space="preserve">Über </w:t>
      </w:r>
      <w:r w:rsidR="004CA457" w:rsidRPr="006B1E01">
        <w:rPr>
          <w:rFonts w:ascii="Arial" w:eastAsia="Calibri" w:hAnsi="Arial" w:cs="Arial"/>
          <w:b/>
          <w:sz w:val="20"/>
          <w:szCs w:val="20"/>
          <w:lang w:val="de-DE"/>
        </w:rPr>
        <w:t>Collins Aerospace</w:t>
      </w:r>
    </w:p>
    <w:p w:rsidR="006D6609" w:rsidRPr="006B1E01" w:rsidRDefault="006D6609" w:rsidP="00503DD3">
      <w:pPr>
        <w:spacing w:line="360" w:lineRule="auto"/>
        <w:jc w:val="both"/>
        <w:rPr>
          <w:rFonts w:ascii="Arial" w:eastAsia="Calibri" w:hAnsi="Arial" w:cs="Arial"/>
          <w:sz w:val="20"/>
          <w:szCs w:val="20"/>
          <w:lang w:val="de-DE"/>
        </w:rPr>
      </w:pPr>
      <w:r w:rsidRPr="006B1E01">
        <w:rPr>
          <w:rFonts w:ascii="Arial" w:eastAsia="Calibri" w:hAnsi="Arial" w:cs="Arial"/>
          <w:sz w:val="20"/>
          <w:szCs w:val="20"/>
          <w:lang w:val="de-DE"/>
        </w:rPr>
        <w:t>Collins Aerospace</w:t>
      </w:r>
      <w:r w:rsidR="00790182" w:rsidRPr="006B1E01">
        <w:rPr>
          <w:rFonts w:ascii="Arial" w:eastAsia="Calibri" w:hAnsi="Arial" w:cs="Arial"/>
          <w:sz w:val="20"/>
          <w:szCs w:val="20"/>
          <w:lang w:val="de-DE"/>
        </w:rPr>
        <w:t xml:space="preserve"> ist ein Unternehmen von </w:t>
      </w:r>
      <w:proofErr w:type="spellStart"/>
      <w:r w:rsidRPr="006B1E01">
        <w:rPr>
          <w:rFonts w:ascii="Arial" w:eastAsia="Calibri" w:hAnsi="Arial" w:cs="Arial"/>
          <w:sz w:val="20"/>
          <w:szCs w:val="20"/>
          <w:lang w:val="de-DE"/>
        </w:rPr>
        <w:t>Raytheon</w:t>
      </w:r>
      <w:proofErr w:type="spellEnd"/>
      <w:r w:rsidRPr="006B1E01">
        <w:rPr>
          <w:rFonts w:ascii="Arial" w:eastAsia="Calibri" w:hAnsi="Arial" w:cs="Arial"/>
          <w:sz w:val="20"/>
          <w:szCs w:val="20"/>
          <w:lang w:val="de-DE"/>
        </w:rPr>
        <w:t xml:space="preserve"> Technologies</w:t>
      </w:r>
      <w:r w:rsidR="00790182" w:rsidRPr="006B1E01">
        <w:rPr>
          <w:rFonts w:ascii="Arial" w:eastAsia="Calibri" w:hAnsi="Arial" w:cs="Arial"/>
          <w:sz w:val="20"/>
          <w:szCs w:val="20"/>
          <w:lang w:val="de-DE"/>
        </w:rPr>
        <w:t xml:space="preserve"> und weltweit ein führender Anbieter von technologisch fortschrittlichen und intelligenten Lösungen für die weltweite Luftfahrt- und </w:t>
      </w:r>
      <w:r w:rsidR="00790182" w:rsidRPr="006B1E01">
        <w:rPr>
          <w:rFonts w:ascii="Arial" w:eastAsia="Calibri" w:hAnsi="Arial" w:cs="Arial"/>
          <w:sz w:val="20"/>
          <w:szCs w:val="20"/>
          <w:lang w:val="de-DE"/>
        </w:rPr>
        <w:lastRenderedPageBreak/>
        <w:t>Verteidigungs</w:t>
      </w:r>
      <w:r w:rsidR="006D2E70" w:rsidRPr="006B1E01">
        <w:rPr>
          <w:rFonts w:ascii="Arial" w:eastAsia="Calibri" w:hAnsi="Arial" w:cs="Arial"/>
          <w:sz w:val="20"/>
          <w:szCs w:val="20"/>
          <w:lang w:val="de-DE"/>
        </w:rPr>
        <w:t xml:space="preserve">industrie. </w:t>
      </w:r>
      <w:r w:rsidRPr="006B1E01">
        <w:rPr>
          <w:rFonts w:ascii="Arial" w:eastAsia="Calibri" w:hAnsi="Arial" w:cs="Arial"/>
          <w:sz w:val="20"/>
          <w:szCs w:val="20"/>
          <w:lang w:val="de-DE"/>
        </w:rPr>
        <w:t xml:space="preserve">Collins Aerospace </w:t>
      </w:r>
      <w:r w:rsidR="006D2E70" w:rsidRPr="006B1E01">
        <w:rPr>
          <w:rFonts w:ascii="Arial" w:eastAsia="Calibri" w:hAnsi="Arial" w:cs="Arial"/>
          <w:sz w:val="20"/>
          <w:szCs w:val="20"/>
          <w:lang w:val="de-DE"/>
        </w:rPr>
        <w:t xml:space="preserve">verfügt über </w:t>
      </w:r>
      <w:r w:rsidR="00790182" w:rsidRPr="006B1E01">
        <w:rPr>
          <w:rFonts w:ascii="Arial" w:eastAsia="Calibri" w:hAnsi="Arial" w:cs="Arial"/>
          <w:sz w:val="20"/>
          <w:szCs w:val="20"/>
          <w:lang w:val="de-DE"/>
        </w:rPr>
        <w:t xml:space="preserve">umfangreiche Fähigkeiten, </w:t>
      </w:r>
      <w:r w:rsidR="008F303C" w:rsidRPr="006B1E01">
        <w:rPr>
          <w:rFonts w:ascii="Arial" w:eastAsia="Calibri" w:hAnsi="Arial" w:cs="Arial"/>
          <w:sz w:val="20"/>
          <w:szCs w:val="20"/>
          <w:lang w:val="de-DE"/>
        </w:rPr>
        <w:t>ein breites Portfolio und eine große Expertise, um selbst anspruchsvollst</w:t>
      </w:r>
      <w:r w:rsidR="006D2E70" w:rsidRPr="006B1E01">
        <w:rPr>
          <w:rFonts w:ascii="Arial" w:eastAsia="Calibri" w:hAnsi="Arial" w:cs="Arial"/>
          <w:sz w:val="20"/>
          <w:szCs w:val="20"/>
          <w:lang w:val="de-DE"/>
        </w:rPr>
        <w:t>e</w:t>
      </w:r>
      <w:r w:rsidR="008F303C" w:rsidRPr="006B1E01">
        <w:rPr>
          <w:rFonts w:ascii="Arial" w:eastAsia="Calibri" w:hAnsi="Arial" w:cs="Arial"/>
          <w:sz w:val="20"/>
          <w:szCs w:val="20"/>
          <w:lang w:val="de-DE"/>
        </w:rPr>
        <w:t xml:space="preserve"> Herausforderungen zu lösen</w:t>
      </w:r>
      <w:r w:rsidRPr="006B1E01">
        <w:rPr>
          <w:rFonts w:ascii="Arial" w:eastAsia="Calibri" w:hAnsi="Arial" w:cs="Arial"/>
          <w:sz w:val="20"/>
          <w:szCs w:val="20"/>
          <w:lang w:val="de-DE"/>
        </w:rPr>
        <w:t xml:space="preserve"> </w:t>
      </w:r>
      <w:r w:rsidR="008F303C" w:rsidRPr="006B1E01">
        <w:rPr>
          <w:rFonts w:ascii="Arial" w:eastAsia="Calibri" w:hAnsi="Arial" w:cs="Arial"/>
          <w:sz w:val="20"/>
          <w:szCs w:val="20"/>
          <w:lang w:val="de-DE"/>
        </w:rPr>
        <w:t xml:space="preserve">und </w:t>
      </w:r>
      <w:r w:rsidR="006D2E70" w:rsidRPr="006B1E01">
        <w:rPr>
          <w:rFonts w:ascii="Arial" w:eastAsia="Calibri" w:hAnsi="Arial" w:cs="Arial"/>
          <w:sz w:val="20"/>
          <w:szCs w:val="20"/>
          <w:lang w:val="de-DE"/>
        </w:rPr>
        <w:t xml:space="preserve">die Anforderungen eines sich schnell entwickelnden Weltmarktes zu erfüllen. Mehr Informationen </w:t>
      </w:r>
      <w:r w:rsidR="00503DD3" w:rsidRPr="006B1E01">
        <w:rPr>
          <w:rFonts w:ascii="Arial" w:eastAsia="Calibri" w:hAnsi="Arial" w:cs="Arial"/>
          <w:sz w:val="20"/>
          <w:szCs w:val="20"/>
          <w:lang w:val="de-DE"/>
        </w:rPr>
        <w:t>unter</w:t>
      </w:r>
      <w:r w:rsidR="006D2E70" w:rsidRPr="006B1E01">
        <w:rPr>
          <w:rFonts w:ascii="Arial" w:eastAsia="Calibri" w:hAnsi="Arial" w:cs="Arial"/>
          <w:sz w:val="20"/>
          <w:szCs w:val="20"/>
          <w:lang w:val="de-DE"/>
        </w:rPr>
        <w:t xml:space="preserve">: </w:t>
      </w:r>
      <w:hyperlink r:id="rId15" w:history="1">
        <w:r w:rsidR="006D2E70" w:rsidRPr="006B1E01">
          <w:rPr>
            <w:rStyle w:val="Hyperlink"/>
            <w:rFonts w:ascii="Arial" w:eastAsia="Calibri" w:hAnsi="Arial" w:cs="Arial"/>
            <w:sz w:val="20"/>
            <w:szCs w:val="20"/>
            <w:lang w:val="de-DE"/>
          </w:rPr>
          <w:t>www.CollinsAerospace.com</w:t>
        </w:r>
      </w:hyperlink>
      <w:r w:rsidRPr="006B1E01">
        <w:rPr>
          <w:rFonts w:ascii="Arial" w:eastAsia="Calibri" w:hAnsi="Arial" w:cs="Arial"/>
          <w:sz w:val="20"/>
          <w:szCs w:val="20"/>
          <w:lang w:val="de-DE"/>
        </w:rPr>
        <w:t>.</w:t>
      </w:r>
    </w:p>
    <w:p w:rsidR="6B082341" w:rsidRPr="006B1E01" w:rsidRDefault="6B082341" w:rsidP="00503DD3">
      <w:pPr>
        <w:spacing w:line="360" w:lineRule="auto"/>
        <w:jc w:val="both"/>
        <w:rPr>
          <w:rFonts w:ascii="Arial" w:eastAsia="Calibri" w:hAnsi="Arial" w:cs="Arial"/>
          <w:sz w:val="20"/>
          <w:szCs w:val="20"/>
          <w:lang w:val="de-DE"/>
        </w:rPr>
      </w:pPr>
    </w:p>
    <w:p w:rsidR="004CA457" w:rsidRPr="006B1E01" w:rsidRDefault="00F12E82" w:rsidP="00503DD3">
      <w:pPr>
        <w:spacing w:line="360" w:lineRule="auto"/>
        <w:jc w:val="both"/>
        <w:rPr>
          <w:rFonts w:ascii="Arial" w:eastAsia="Calibri" w:hAnsi="Arial" w:cs="Arial"/>
          <w:b/>
          <w:sz w:val="20"/>
          <w:szCs w:val="20"/>
          <w:lang w:val="de-DE"/>
        </w:rPr>
      </w:pPr>
      <w:r w:rsidRPr="006B1E01">
        <w:rPr>
          <w:rFonts w:ascii="Arial" w:eastAsia="Calibri" w:hAnsi="Arial" w:cs="Arial"/>
          <w:b/>
          <w:sz w:val="20"/>
          <w:szCs w:val="20"/>
          <w:lang w:val="de-DE"/>
        </w:rPr>
        <w:t xml:space="preserve">Über </w:t>
      </w:r>
      <w:r w:rsidR="004CA457" w:rsidRPr="006B1E01">
        <w:rPr>
          <w:rFonts w:ascii="Arial" w:eastAsia="Calibri" w:hAnsi="Arial" w:cs="Arial"/>
          <w:b/>
          <w:sz w:val="20"/>
          <w:szCs w:val="20"/>
          <w:lang w:val="de-DE"/>
        </w:rPr>
        <w:t xml:space="preserve">Airbus </w:t>
      </w:r>
    </w:p>
    <w:p w:rsidR="00222C5A" w:rsidRPr="006B1E01" w:rsidRDefault="00222C5A" w:rsidP="00503DD3">
      <w:pPr>
        <w:spacing w:line="360" w:lineRule="auto"/>
        <w:jc w:val="both"/>
        <w:rPr>
          <w:rFonts w:ascii="Arial" w:eastAsia="Calibri" w:hAnsi="Arial" w:cs="Arial"/>
          <w:sz w:val="20"/>
          <w:szCs w:val="20"/>
          <w:lang w:val="de-DE"/>
        </w:rPr>
      </w:pPr>
      <w:r w:rsidRPr="006B1E01">
        <w:rPr>
          <w:rFonts w:ascii="Arial" w:eastAsia="Calibri" w:hAnsi="Arial" w:cs="Arial"/>
          <w:sz w:val="20"/>
          <w:szCs w:val="20"/>
          <w:lang w:val="de-DE"/>
        </w:rPr>
        <w:t xml:space="preserve">Airbus </w:t>
      </w:r>
      <w:r w:rsidR="006D2E70" w:rsidRPr="006B1E01">
        <w:rPr>
          <w:rFonts w:ascii="Arial" w:eastAsia="Calibri" w:hAnsi="Arial" w:cs="Arial"/>
          <w:sz w:val="20"/>
          <w:szCs w:val="20"/>
          <w:lang w:val="de-DE"/>
        </w:rPr>
        <w:t xml:space="preserve">arbeitet an der nachhaltigen Luftfahrt der Zukunft für eine sichere und vereinte Welt. Das Unternehmen </w:t>
      </w:r>
      <w:r w:rsidR="00F12E82" w:rsidRPr="006B1E01">
        <w:rPr>
          <w:rFonts w:ascii="Arial" w:eastAsia="Calibri" w:hAnsi="Arial" w:cs="Arial"/>
          <w:sz w:val="20"/>
          <w:szCs w:val="20"/>
          <w:lang w:val="de-DE"/>
        </w:rPr>
        <w:t xml:space="preserve">beschäftigt sich </w:t>
      </w:r>
      <w:r w:rsidR="00FD181D" w:rsidRPr="006B1E01">
        <w:rPr>
          <w:rFonts w:ascii="Arial" w:eastAsia="Calibri" w:hAnsi="Arial" w:cs="Arial"/>
          <w:sz w:val="20"/>
          <w:szCs w:val="20"/>
          <w:lang w:val="de-DE"/>
        </w:rPr>
        <w:t xml:space="preserve">kontinuierlich </w:t>
      </w:r>
      <w:r w:rsidR="00F12E82" w:rsidRPr="006B1E01">
        <w:rPr>
          <w:rFonts w:ascii="Arial" w:eastAsia="Calibri" w:hAnsi="Arial" w:cs="Arial"/>
          <w:sz w:val="20"/>
          <w:szCs w:val="20"/>
          <w:lang w:val="de-DE"/>
        </w:rPr>
        <w:t xml:space="preserve">mit </w:t>
      </w:r>
      <w:r w:rsidR="00FD181D" w:rsidRPr="006B1E01">
        <w:rPr>
          <w:rFonts w:ascii="Arial" w:eastAsia="Calibri" w:hAnsi="Arial" w:cs="Arial"/>
          <w:sz w:val="20"/>
          <w:szCs w:val="20"/>
          <w:lang w:val="de-DE"/>
        </w:rPr>
        <w:t xml:space="preserve">Verbesserung und </w:t>
      </w:r>
      <w:r w:rsidR="00503DD3" w:rsidRPr="006B1E01">
        <w:rPr>
          <w:rFonts w:ascii="Arial" w:eastAsia="Calibri" w:hAnsi="Arial" w:cs="Arial"/>
          <w:sz w:val="20"/>
          <w:szCs w:val="20"/>
          <w:lang w:val="de-DE"/>
        </w:rPr>
        <w:t xml:space="preserve">neuen, </w:t>
      </w:r>
      <w:r w:rsidR="00FD181D" w:rsidRPr="006B1E01">
        <w:rPr>
          <w:rFonts w:ascii="Arial" w:eastAsia="Calibri" w:hAnsi="Arial" w:cs="Arial"/>
          <w:sz w:val="20"/>
          <w:szCs w:val="20"/>
          <w:lang w:val="de-DE"/>
        </w:rPr>
        <w:t>effizienten, fortschrittlichen Lösungen für die Luftfahrt, die Verteidigungsindustrie sowie verbundene Dienstleistungen. Im zivilen Luftfahrtbereich bietet Airbus modern</w:t>
      </w:r>
      <w:r w:rsidR="00F12E82" w:rsidRPr="006B1E01">
        <w:rPr>
          <w:rFonts w:ascii="Arial" w:eastAsia="Calibri" w:hAnsi="Arial" w:cs="Arial"/>
          <w:sz w:val="20"/>
          <w:szCs w:val="20"/>
          <w:lang w:val="de-DE"/>
        </w:rPr>
        <w:t>e</w:t>
      </w:r>
      <w:r w:rsidR="00FD181D" w:rsidRPr="006B1E01">
        <w:rPr>
          <w:rFonts w:ascii="Arial" w:eastAsia="Calibri" w:hAnsi="Arial" w:cs="Arial"/>
          <w:sz w:val="20"/>
          <w:szCs w:val="20"/>
          <w:lang w:val="de-DE"/>
        </w:rPr>
        <w:t>, spritsparende Flugzeuge und Dienstleistungen an. In Europa ist das Unternehmen führend im Verteidigungs- und Sicherheitssektor und weltweit einer der führenden Raumfahrtakteure. Bei zivilen und militärischen Hubschraubern nimmt Airbus weltweit einen Spitzenplatz ein.</w:t>
      </w:r>
    </w:p>
    <w:p w:rsidR="006D6609" w:rsidRPr="006B1E01" w:rsidRDefault="006D6609" w:rsidP="00503DD3">
      <w:pPr>
        <w:spacing w:line="360" w:lineRule="auto"/>
        <w:jc w:val="both"/>
        <w:rPr>
          <w:rFonts w:ascii="Arial" w:eastAsia="Calibri" w:hAnsi="Arial" w:cs="Arial"/>
          <w:sz w:val="20"/>
          <w:szCs w:val="20"/>
          <w:lang w:val="de-DE"/>
        </w:rPr>
      </w:pPr>
    </w:p>
    <w:p w:rsidR="004CA457" w:rsidRPr="006B1E01" w:rsidRDefault="00FD181D" w:rsidP="00503DD3">
      <w:pPr>
        <w:spacing w:line="360" w:lineRule="auto"/>
        <w:jc w:val="both"/>
        <w:rPr>
          <w:rFonts w:ascii="Arial" w:eastAsia="Calibri" w:hAnsi="Arial" w:cs="Arial"/>
          <w:b/>
          <w:sz w:val="20"/>
          <w:szCs w:val="20"/>
          <w:lang w:val="de-DE"/>
        </w:rPr>
      </w:pPr>
      <w:r w:rsidRPr="006B1E01">
        <w:rPr>
          <w:rFonts w:ascii="Arial" w:eastAsia="Calibri" w:hAnsi="Arial" w:cs="Arial"/>
          <w:b/>
          <w:sz w:val="20"/>
          <w:szCs w:val="20"/>
          <w:lang w:val="de-DE"/>
        </w:rPr>
        <w:t xml:space="preserve">Über </w:t>
      </w:r>
      <w:r w:rsidR="004CA457" w:rsidRPr="006B1E01">
        <w:rPr>
          <w:rFonts w:ascii="Arial" w:eastAsia="Calibri" w:hAnsi="Arial" w:cs="Arial"/>
          <w:b/>
          <w:sz w:val="20"/>
          <w:szCs w:val="20"/>
          <w:lang w:val="de-DE"/>
        </w:rPr>
        <w:t>GKN Aerospace</w:t>
      </w:r>
    </w:p>
    <w:p w:rsidR="00076BD0" w:rsidRPr="006B1E01" w:rsidRDefault="00076BD0" w:rsidP="00503DD3">
      <w:pPr>
        <w:spacing w:line="360" w:lineRule="auto"/>
        <w:jc w:val="both"/>
        <w:rPr>
          <w:rFonts w:ascii="Arial" w:eastAsia="Calibri" w:hAnsi="Arial" w:cs="Arial"/>
          <w:sz w:val="20"/>
          <w:szCs w:val="20"/>
          <w:lang w:val="de-DE"/>
        </w:rPr>
      </w:pPr>
      <w:r w:rsidRPr="006B1E01">
        <w:rPr>
          <w:rFonts w:ascii="Arial" w:eastAsia="Calibri" w:hAnsi="Arial" w:cs="Arial"/>
          <w:sz w:val="20"/>
          <w:szCs w:val="20"/>
          <w:lang w:val="de-DE"/>
        </w:rPr>
        <w:t>GKN Aerospace is</w:t>
      </w:r>
      <w:r w:rsidR="00FD181D" w:rsidRPr="006B1E01">
        <w:rPr>
          <w:rFonts w:ascii="Arial" w:eastAsia="Calibri" w:hAnsi="Arial" w:cs="Arial"/>
          <w:sz w:val="20"/>
          <w:szCs w:val="20"/>
          <w:lang w:val="de-DE"/>
        </w:rPr>
        <w:t xml:space="preserve">t weltweit der größte </w:t>
      </w:r>
      <w:r w:rsidR="00F12E82" w:rsidRPr="006B1E01">
        <w:rPr>
          <w:rFonts w:ascii="Arial" w:eastAsia="Calibri" w:hAnsi="Arial" w:cs="Arial"/>
          <w:sz w:val="20"/>
          <w:szCs w:val="20"/>
          <w:lang w:val="de-DE"/>
        </w:rPr>
        <w:t>M</w:t>
      </w:r>
      <w:r w:rsidR="00FD181D" w:rsidRPr="006B1E01">
        <w:rPr>
          <w:rFonts w:ascii="Arial" w:eastAsia="Calibri" w:hAnsi="Arial" w:cs="Arial"/>
          <w:sz w:val="20"/>
          <w:szCs w:val="20"/>
          <w:lang w:val="de-DE"/>
        </w:rPr>
        <w:t>ulti-</w:t>
      </w:r>
      <w:r w:rsidR="00F12E82" w:rsidRPr="006B1E01">
        <w:rPr>
          <w:rFonts w:ascii="Arial" w:eastAsia="Calibri" w:hAnsi="Arial" w:cs="Arial"/>
          <w:sz w:val="20"/>
          <w:szCs w:val="20"/>
          <w:lang w:val="de-DE"/>
        </w:rPr>
        <w:t>T</w:t>
      </w:r>
      <w:r w:rsidR="00FD181D" w:rsidRPr="006B1E01">
        <w:rPr>
          <w:rFonts w:ascii="Arial" w:eastAsia="Calibri" w:hAnsi="Arial" w:cs="Arial"/>
          <w:sz w:val="20"/>
          <w:szCs w:val="20"/>
          <w:lang w:val="de-DE"/>
        </w:rPr>
        <w:t>echnologi</w:t>
      </w:r>
      <w:r w:rsidR="00F12E82" w:rsidRPr="006B1E01">
        <w:rPr>
          <w:rFonts w:ascii="Arial" w:eastAsia="Calibri" w:hAnsi="Arial" w:cs="Arial"/>
          <w:sz w:val="20"/>
          <w:szCs w:val="20"/>
          <w:lang w:val="de-DE"/>
        </w:rPr>
        <w:t>e-</w:t>
      </w:r>
      <w:r w:rsidR="00FD181D" w:rsidRPr="006B1E01">
        <w:rPr>
          <w:rFonts w:ascii="Arial" w:eastAsia="Calibri" w:hAnsi="Arial" w:cs="Arial"/>
          <w:sz w:val="20"/>
          <w:szCs w:val="20"/>
          <w:lang w:val="de-DE"/>
        </w:rPr>
        <w:t>T</w:t>
      </w:r>
      <w:r w:rsidRPr="006B1E01">
        <w:rPr>
          <w:rFonts w:ascii="Arial" w:eastAsia="Calibri" w:hAnsi="Arial" w:cs="Arial"/>
          <w:sz w:val="20"/>
          <w:szCs w:val="20"/>
          <w:lang w:val="de-DE"/>
        </w:rPr>
        <w:t>ier</w:t>
      </w:r>
      <w:r w:rsidR="00FD181D" w:rsidRPr="006B1E01">
        <w:rPr>
          <w:rFonts w:ascii="Arial" w:eastAsia="Calibri" w:hAnsi="Arial" w:cs="Arial"/>
          <w:sz w:val="20"/>
          <w:szCs w:val="20"/>
          <w:lang w:val="de-DE"/>
        </w:rPr>
        <w:t>-</w:t>
      </w:r>
      <w:r w:rsidRPr="006B1E01">
        <w:rPr>
          <w:rFonts w:ascii="Arial" w:eastAsia="Calibri" w:hAnsi="Arial" w:cs="Arial"/>
          <w:sz w:val="20"/>
          <w:szCs w:val="20"/>
          <w:lang w:val="de-DE"/>
        </w:rPr>
        <w:t>1</w:t>
      </w:r>
      <w:r w:rsidR="00FD181D" w:rsidRPr="006B1E01">
        <w:rPr>
          <w:rFonts w:ascii="Arial" w:eastAsia="Calibri" w:hAnsi="Arial" w:cs="Arial"/>
          <w:sz w:val="20"/>
          <w:szCs w:val="20"/>
          <w:lang w:val="de-DE"/>
        </w:rPr>
        <w:t xml:space="preserve">-Anbieter in der Luftfahrt. Der Global Player beliefert die großen Flugzeughersteller der Welt. </w:t>
      </w:r>
      <w:r w:rsidRPr="006B1E01">
        <w:rPr>
          <w:rFonts w:ascii="Arial" w:eastAsia="Calibri" w:hAnsi="Arial" w:cs="Arial"/>
          <w:sz w:val="20"/>
          <w:szCs w:val="20"/>
          <w:lang w:val="de-DE"/>
        </w:rPr>
        <w:t xml:space="preserve">GKN Aerospace </w:t>
      </w:r>
      <w:r w:rsidR="00FD181D" w:rsidRPr="006B1E01">
        <w:rPr>
          <w:rFonts w:ascii="Arial" w:eastAsia="Calibri" w:hAnsi="Arial" w:cs="Arial"/>
          <w:sz w:val="20"/>
          <w:szCs w:val="20"/>
          <w:lang w:val="de-DE"/>
        </w:rPr>
        <w:t xml:space="preserve">entwickelt, fertigt und betreut </w:t>
      </w:r>
      <w:r w:rsidR="00C70063" w:rsidRPr="006B1E01">
        <w:rPr>
          <w:rFonts w:ascii="Arial" w:eastAsia="Calibri" w:hAnsi="Arial" w:cs="Arial"/>
          <w:sz w:val="20"/>
          <w:szCs w:val="20"/>
          <w:lang w:val="de-DE"/>
        </w:rPr>
        <w:t>eine große Bandbreite innovativer Luftfahrtsysteme, -komponenten und –</w:t>
      </w:r>
      <w:proofErr w:type="spellStart"/>
      <w:r w:rsidR="00C70063" w:rsidRPr="006B1E01">
        <w:rPr>
          <w:rFonts w:ascii="Arial" w:eastAsia="Calibri" w:hAnsi="Arial" w:cs="Arial"/>
          <w:sz w:val="20"/>
          <w:szCs w:val="20"/>
          <w:lang w:val="de-DE"/>
        </w:rPr>
        <w:t>technologien</w:t>
      </w:r>
      <w:proofErr w:type="spellEnd"/>
      <w:r w:rsidR="00C70063" w:rsidRPr="006B1E01">
        <w:rPr>
          <w:rFonts w:ascii="Arial" w:eastAsia="Calibri" w:hAnsi="Arial" w:cs="Arial"/>
          <w:sz w:val="20"/>
          <w:szCs w:val="20"/>
          <w:lang w:val="de-DE"/>
        </w:rPr>
        <w:t xml:space="preserve"> für militärische und zivile H</w:t>
      </w:r>
      <w:r w:rsidRPr="006B1E01">
        <w:rPr>
          <w:rFonts w:ascii="Arial" w:eastAsia="Calibri" w:hAnsi="Arial" w:cs="Arial"/>
          <w:sz w:val="20"/>
          <w:szCs w:val="20"/>
          <w:lang w:val="de-DE"/>
        </w:rPr>
        <w:t>eli</w:t>
      </w:r>
      <w:r w:rsidR="00C70063" w:rsidRPr="006B1E01">
        <w:rPr>
          <w:rFonts w:ascii="Arial" w:eastAsia="Calibri" w:hAnsi="Arial" w:cs="Arial"/>
          <w:sz w:val="20"/>
          <w:szCs w:val="20"/>
          <w:lang w:val="de-DE"/>
        </w:rPr>
        <w:t>k</w:t>
      </w:r>
      <w:r w:rsidRPr="006B1E01">
        <w:rPr>
          <w:rFonts w:ascii="Arial" w:eastAsia="Calibri" w:hAnsi="Arial" w:cs="Arial"/>
          <w:sz w:val="20"/>
          <w:szCs w:val="20"/>
          <w:lang w:val="de-DE"/>
        </w:rPr>
        <w:t xml:space="preserve">opter, </w:t>
      </w:r>
      <w:r w:rsidR="00C70063" w:rsidRPr="006B1E01">
        <w:rPr>
          <w:rFonts w:ascii="Arial" w:eastAsia="Calibri" w:hAnsi="Arial" w:cs="Arial"/>
          <w:sz w:val="20"/>
          <w:szCs w:val="20"/>
          <w:lang w:val="de-DE"/>
        </w:rPr>
        <w:t>Geschäftsreise-</w:t>
      </w:r>
      <w:r w:rsidR="00F12E82" w:rsidRPr="006B1E01">
        <w:rPr>
          <w:rFonts w:ascii="Arial" w:eastAsia="Calibri" w:hAnsi="Arial" w:cs="Arial"/>
          <w:sz w:val="20"/>
          <w:szCs w:val="20"/>
          <w:lang w:val="de-DE"/>
        </w:rPr>
        <w:t>Jets</w:t>
      </w:r>
      <w:r w:rsidR="00C70063" w:rsidRPr="006B1E01">
        <w:rPr>
          <w:rFonts w:ascii="Arial" w:eastAsia="Calibri" w:hAnsi="Arial" w:cs="Arial"/>
          <w:sz w:val="20"/>
          <w:szCs w:val="20"/>
          <w:lang w:val="de-DE"/>
        </w:rPr>
        <w:t xml:space="preserve">, Passagier-Flugzeuge sowie modernste Kampfjets. Leichte Verbundwerkstoffe, additiv gefertigte Teile, </w:t>
      </w:r>
      <w:r w:rsidRPr="006B1E01">
        <w:rPr>
          <w:rFonts w:ascii="Arial" w:eastAsia="Calibri" w:hAnsi="Arial" w:cs="Arial"/>
          <w:sz w:val="20"/>
          <w:szCs w:val="20"/>
          <w:lang w:val="de-DE"/>
        </w:rPr>
        <w:t xml:space="preserve">innovative </w:t>
      </w:r>
      <w:r w:rsidR="00C70063" w:rsidRPr="006B1E01">
        <w:rPr>
          <w:rFonts w:ascii="Arial" w:eastAsia="Calibri" w:hAnsi="Arial" w:cs="Arial"/>
          <w:sz w:val="20"/>
          <w:szCs w:val="20"/>
          <w:lang w:val="de-DE"/>
        </w:rPr>
        <w:t xml:space="preserve">Antriebssysteme und smarte Folien helfen, Gewicht und Emissionen von Flugzeugen zu reduzieren und den Passagierkomfort zu erhöhen. </w:t>
      </w:r>
      <w:r w:rsidRPr="006B1E01">
        <w:rPr>
          <w:rFonts w:ascii="Arial" w:eastAsia="Calibri" w:hAnsi="Arial" w:cs="Arial"/>
          <w:sz w:val="20"/>
          <w:szCs w:val="20"/>
          <w:lang w:val="de-DE"/>
        </w:rPr>
        <w:t>GKN Aerospace is</w:t>
      </w:r>
      <w:r w:rsidR="00C70063" w:rsidRPr="006B1E01">
        <w:rPr>
          <w:rFonts w:ascii="Arial" w:eastAsia="Calibri" w:hAnsi="Arial" w:cs="Arial"/>
          <w:sz w:val="20"/>
          <w:szCs w:val="20"/>
          <w:lang w:val="de-DE"/>
        </w:rPr>
        <w:t xml:space="preserve">t Marktführer bei Flugzeugstrukturen und Antriebssystemen. An 38 Fertigungsstandorten in zwölf Ländern arbeiten rund </w:t>
      </w:r>
      <w:r w:rsidRPr="006B1E01">
        <w:rPr>
          <w:rFonts w:ascii="Arial" w:eastAsia="Calibri" w:hAnsi="Arial" w:cs="Arial"/>
          <w:sz w:val="20"/>
          <w:szCs w:val="20"/>
          <w:lang w:val="de-DE"/>
        </w:rPr>
        <w:t>15</w:t>
      </w:r>
      <w:r w:rsidR="00C70063" w:rsidRPr="006B1E01">
        <w:rPr>
          <w:rFonts w:ascii="Arial" w:eastAsia="Calibri" w:hAnsi="Arial" w:cs="Arial"/>
          <w:sz w:val="20"/>
          <w:szCs w:val="20"/>
          <w:lang w:val="de-DE"/>
        </w:rPr>
        <w:t>.</w:t>
      </w:r>
      <w:r w:rsidRPr="006B1E01">
        <w:rPr>
          <w:rFonts w:ascii="Arial" w:eastAsia="Calibri" w:hAnsi="Arial" w:cs="Arial"/>
          <w:sz w:val="20"/>
          <w:szCs w:val="20"/>
          <w:lang w:val="de-DE"/>
        </w:rPr>
        <w:t>000</w:t>
      </w:r>
      <w:r w:rsidR="00C70063" w:rsidRPr="006B1E01">
        <w:rPr>
          <w:rFonts w:ascii="Arial" w:eastAsia="Calibri" w:hAnsi="Arial" w:cs="Arial"/>
          <w:sz w:val="20"/>
          <w:szCs w:val="20"/>
          <w:lang w:val="de-DE"/>
        </w:rPr>
        <w:t xml:space="preserve"> </w:t>
      </w:r>
      <w:proofErr w:type="spellStart"/>
      <w:r w:rsidR="00C70063" w:rsidRPr="006B1E01">
        <w:rPr>
          <w:rFonts w:ascii="Arial" w:eastAsia="Calibri" w:hAnsi="Arial" w:cs="Arial"/>
          <w:sz w:val="20"/>
          <w:szCs w:val="20"/>
          <w:lang w:val="de-DE"/>
        </w:rPr>
        <w:t>Mitarbeiter:innen</w:t>
      </w:r>
      <w:proofErr w:type="spellEnd"/>
      <w:r w:rsidR="00C70063" w:rsidRPr="006B1E01">
        <w:rPr>
          <w:rFonts w:ascii="Arial" w:eastAsia="Calibri" w:hAnsi="Arial" w:cs="Arial"/>
          <w:sz w:val="20"/>
          <w:szCs w:val="20"/>
          <w:lang w:val="de-DE"/>
        </w:rPr>
        <w:t xml:space="preserve">. </w:t>
      </w:r>
      <w:r w:rsidRPr="006B1E01">
        <w:rPr>
          <w:rFonts w:ascii="Arial" w:eastAsia="Calibri" w:hAnsi="Arial" w:cs="Arial"/>
          <w:sz w:val="20"/>
          <w:szCs w:val="20"/>
          <w:lang w:val="de-DE"/>
        </w:rPr>
        <w:t xml:space="preserve"> </w:t>
      </w:r>
    </w:p>
    <w:p w:rsidR="006D6609" w:rsidRPr="006B1E01" w:rsidRDefault="006D6609" w:rsidP="00503DD3">
      <w:pPr>
        <w:spacing w:line="360" w:lineRule="auto"/>
        <w:jc w:val="both"/>
        <w:rPr>
          <w:rFonts w:ascii="Arial" w:eastAsia="Calibri" w:hAnsi="Arial" w:cs="Arial"/>
          <w:sz w:val="20"/>
          <w:szCs w:val="20"/>
          <w:lang w:val="de-DE"/>
        </w:rPr>
      </w:pPr>
    </w:p>
    <w:p w:rsidR="004CA457" w:rsidRPr="006B1E01" w:rsidRDefault="00C70063" w:rsidP="00503DD3">
      <w:pPr>
        <w:spacing w:line="360" w:lineRule="auto"/>
        <w:jc w:val="both"/>
        <w:rPr>
          <w:rFonts w:ascii="Arial" w:eastAsia="Calibri" w:hAnsi="Arial" w:cs="Arial"/>
          <w:b/>
          <w:sz w:val="20"/>
          <w:szCs w:val="20"/>
          <w:lang w:val="de-DE"/>
        </w:rPr>
      </w:pPr>
      <w:r w:rsidRPr="006B1E01">
        <w:rPr>
          <w:rFonts w:ascii="Arial" w:eastAsia="Calibri" w:hAnsi="Arial" w:cs="Arial"/>
          <w:b/>
          <w:sz w:val="20"/>
          <w:szCs w:val="20"/>
          <w:lang w:val="de-DE"/>
        </w:rPr>
        <w:t xml:space="preserve">Über </w:t>
      </w:r>
      <w:r w:rsidR="004CA457" w:rsidRPr="006B1E01">
        <w:rPr>
          <w:rFonts w:ascii="Arial" w:eastAsia="Calibri" w:hAnsi="Arial" w:cs="Arial"/>
          <w:b/>
          <w:sz w:val="20"/>
          <w:szCs w:val="20"/>
          <w:lang w:val="de-DE"/>
        </w:rPr>
        <w:t>Clean Aviation</w:t>
      </w:r>
      <w:r w:rsidR="4A2587F1" w:rsidRPr="006B1E01">
        <w:rPr>
          <w:rFonts w:ascii="Arial" w:eastAsia="Calibri" w:hAnsi="Arial" w:cs="Arial"/>
          <w:b/>
          <w:sz w:val="20"/>
          <w:szCs w:val="20"/>
          <w:lang w:val="de-DE"/>
        </w:rPr>
        <w:t xml:space="preserve"> Joint </w:t>
      </w:r>
      <w:proofErr w:type="spellStart"/>
      <w:r w:rsidR="4A2587F1" w:rsidRPr="006B1E01">
        <w:rPr>
          <w:rFonts w:ascii="Arial" w:eastAsia="Calibri" w:hAnsi="Arial" w:cs="Arial"/>
          <w:b/>
          <w:sz w:val="20"/>
          <w:szCs w:val="20"/>
          <w:lang w:val="de-DE"/>
        </w:rPr>
        <w:t>Undertaking</w:t>
      </w:r>
      <w:proofErr w:type="spellEnd"/>
    </w:p>
    <w:p w:rsidR="4A2587F1" w:rsidRPr="006B1E01" w:rsidRDefault="4A2587F1" w:rsidP="00503DD3">
      <w:pPr>
        <w:spacing w:line="360" w:lineRule="auto"/>
        <w:jc w:val="both"/>
        <w:rPr>
          <w:rFonts w:ascii="Arial" w:eastAsia="Calibri" w:hAnsi="Arial" w:cs="Arial"/>
          <w:sz w:val="20"/>
          <w:szCs w:val="20"/>
          <w:lang w:val="de-DE"/>
        </w:rPr>
      </w:pPr>
      <w:r w:rsidRPr="006B1E01">
        <w:rPr>
          <w:rFonts w:ascii="Arial" w:eastAsia="Calibri" w:hAnsi="Arial" w:cs="Arial"/>
          <w:sz w:val="20"/>
          <w:szCs w:val="20"/>
          <w:lang w:val="de-DE"/>
        </w:rPr>
        <w:t xml:space="preserve">Clean Aviation Joint </w:t>
      </w:r>
      <w:proofErr w:type="spellStart"/>
      <w:r w:rsidRPr="006B1E01">
        <w:rPr>
          <w:rFonts w:ascii="Arial" w:eastAsia="Calibri" w:hAnsi="Arial" w:cs="Arial"/>
          <w:sz w:val="20"/>
          <w:szCs w:val="20"/>
          <w:lang w:val="de-DE"/>
        </w:rPr>
        <w:t>Undertaking</w:t>
      </w:r>
      <w:proofErr w:type="spellEnd"/>
      <w:r w:rsidRPr="006B1E01">
        <w:rPr>
          <w:rFonts w:ascii="Arial" w:eastAsia="Calibri" w:hAnsi="Arial" w:cs="Arial"/>
          <w:sz w:val="20"/>
          <w:szCs w:val="20"/>
          <w:lang w:val="de-DE"/>
        </w:rPr>
        <w:t xml:space="preserve"> is</w:t>
      </w:r>
      <w:r w:rsidR="00C70063" w:rsidRPr="006B1E01">
        <w:rPr>
          <w:rFonts w:ascii="Arial" w:eastAsia="Calibri" w:hAnsi="Arial" w:cs="Arial"/>
          <w:sz w:val="20"/>
          <w:szCs w:val="20"/>
          <w:lang w:val="de-DE"/>
        </w:rPr>
        <w:t xml:space="preserve">t das führende Forschungs- und Innovationsprogramm der Europäischen Union. </w:t>
      </w:r>
      <w:r w:rsidRPr="006B1E01">
        <w:rPr>
          <w:rFonts w:ascii="Arial" w:eastAsia="Calibri" w:hAnsi="Arial" w:cs="Arial"/>
          <w:sz w:val="20"/>
          <w:szCs w:val="20"/>
          <w:lang w:val="de-DE"/>
        </w:rPr>
        <w:t xml:space="preserve"> </w:t>
      </w:r>
      <w:r w:rsidR="00A62D1F" w:rsidRPr="006B1E01">
        <w:rPr>
          <w:rFonts w:ascii="Arial" w:eastAsia="Calibri" w:hAnsi="Arial" w:cs="Arial"/>
          <w:sz w:val="20"/>
          <w:szCs w:val="20"/>
          <w:lang w:val="de-DE"/>
        </w:rPr>
        <w:t xml:space="preserve">Erreichen will man das durch die Zusammenführung der besten Talente und Kapazitäten aus dem privaten und öffentlichen Sektor. Innovative, revolutionäre Technologien sollen für die neuen Flugzeuge, die ab 2030 im Einsatz sein sollen, entwickelt werden. So will </w:t>
      </w:r>
      <w:r w:rsidRPr="006B1E01">
        <w:rPr>
          <w:rFonts w:ascii="Arial" w:eastAsia="Calibri" w:hAnsi="Arial" w:cs="Arial"/>
          <w:sz w:val="20"/>
          <w:szCs w:val="20"/>
          <w:lang w:val="de-DE"/>
        </w:rPr>
        <w:t xml:space="preserve">Clean Aviation Joint </w:t>
      </w:r>
      <w:proofErr w:type="spellStart"/>
      <w:r w:rsidRPr="006B1E01">
        <w:rPr>
          <w:rFonts w:ascii="Arial" w:eastAsia="Calibri" w:hAnsi="Arial" w:cs="Arial"/>
          <w:sz w:val="20"/>
          <w:szCs w:val="20"/>
          <w:lang w:val="de-DE"/>
        </w:rPr>
        <w:t>Undertaking</w:t>
      </w:r>
      <w:proofErr w:type="spellEnd"/>
      <w:r w:rsidRPr="006B1E01">
        <w:rPr>
          <w:rFonts w:ascii="Arial" w:eastAsia="Calibri" w:hAnsi="Arial" w:cs="Arial"/>
          <w:sz w:val="20"/>
          <w:szCs w:val="20"/>
          <w:lang w:val="de-DE"/>
        </w:rPr>
        <w:t xml:space="preserve"> </w:t>
      </w:r>
      <w:r w:rsidR="00A62D1F" w:rsidRPr="006B1E01">
        <w:rPr>
          <w:rFonts w:ascii="Arial" w:eastAsia="Calibri" w:hAnsi="Arial" w:cs="Arial"/>
          <w:sz w:val="20"/>
          <w:szCs w:val="20"/>
          <w:lang w:val="de-DE"/>
        </w:rPr>
        <w:t>den Weg ebnen, um das EU</w:t>
      </w:r>
      <w:r w:rsidR="00F12E82" w:rsidRPr="006B1E01">
        <w:rPr>
          <w:rFonts w:ascii="Arial" w:eastAsia="Calibri" w:hAnsi="Arial" w:cs="Arial"/>
          <w:sz w:val="20"/>
          <w:szCs w:val="20"/>
          <w:lang w:val="de-DE"/>
        </w:rPr>
        <w:t>-</w:t>
      </w:r>
      <w:r w:rsidR="00A62D1F" w:rsidRPr="006B1E01">
        <w:rPr>
          <w:rFonts w:ascii="Arial" w:eastAsia="Calibri" w:hAnsi="Arial" w:cs="Arial"/>
          <w:sz w:val="20"/>
          <w:szCs w:val="20"/>
          <w:lang w:val="de-DE"/>
        </w:rPr>
        <w:t xml:space="preserve">Ziel einer </w:t>
      </w:r>
      <w:r w:rsidR="00094D2C" w:rsidRPr="006B1E01">
        <w:rPr>
          <w:rFonts w:ascii="Arial" w:eastAsia="Calibri" w:hAnsi="Arial" w:cs="Arial"/>
          <w:sz w:val="20"/>
          <w:szCs w:val="20"/>
          <w:lang w:val="de-DE"/>
        </w:rPr>
        <w:t xml:space="preserve">nachhaltigen, </w:t>
      </w:r>
      <w:r w:rsidR="00A62D1F" w:rsidRPr="006B1E01">
        <w:rPr>
          <w:rFonts w:ascii="Arial" w:eastAsia="Calibri" w:hAnsi="Arial" w:cs="Arial"/>
          <w:sz w:val="20"/>
          <w:szCs w:val="20"/>
          <w:lang w:val="de-DE"/>
        </w:rPr>
        <w:t xml:space="preserve">klimaneutralen Luftfahrt im Jahr </w:t>
      </w:r>
      <w:r w:rsidRPr="006B1E01">
        <w:rPr>
          <w:rFonts w:ascii="Arial" w:eastAsia="Calibri" w:hAnsi="Arial" w:cs="Arial"/>
          <w:sz w:val="20"/>
          <w:szCs w:val="20"/>
          <w:lang w:val="de-DE"/>
        </w:rPr>
        <w:t>2050</w:t>
      </w:r>
      <w:r w:rsidR="00A62D1F" w:rsidRPr="006B1E01">
        <w:rPr>
          <w:rFonts w:ascii="Arial" w:eastAsia="Calibri" w:hAnsi="Arial" w:cs="Arial"/>
          <w:sz w:val="20"/>
          <w:szCs w:val="20"/>
          <w:lang w:val="de-DE"/>
        </w:rPr>
        <w:t xml:space="preserve"> zu erreichen</w:t>
      </w:r>
      <w:r w:rsidRPr="006B1E01">
        <w:rPr>
          <w:rFonts w:ascii="Arial" w:eastAsia="Calibri" w:hAnsi="Arial" w:cs="Arial"/>
          <w:sz w:val="20"/>
          <w:szCs w:val="20"/>
          <w:lang w:val="de-DE"/>
        </w:rPr>
        <w:t>.</w:t>
      </w:r>
      <w:r w:rsidR="00A62D1F" w:rsidRPr="006B1E01">
        <w:rPr>
          <w:rFonts w:ascii="Arial" w:eastAsia="Calibri" w:hAnsi="Arial" w:cs="Arial"/>
          <w:sz w:val="20"/>
          <w:szCs w:val="20"/>
          <w:lang w:val="de-DE"/>
        </w:rPr>
        <w:t xml:space="preserve"> </w:t>
      </w:r>
      <w:r w:rsidR="00BC383C" w:rsidRPr="006B1E01">
        <w:rPr>
          <w:rFonts w:ascii="Arial" w:eastAsia="Calibri" w:hAnsi="Arial" w:cs="Arial"/>
          <w:sz w:val="20"/>
          <w:szCs w:val="20"/>
          <w:lang w:val="de-DE"/>
        </w:rPr>
        <w:t xml:space="preserve">Clean Sky Aviation Joint </w:t>
      </w:r>
      <w:proofErr w:type="spellStart"/>
      <w:r w:rsidR="00BC383C" w:rsidRPr="006B1E01">
        <w:rPr>
          <w:rFonts w:ascii="Arial" w:eastAsia="Calibri" w:hAnsi="Arial" w:cs="Arial"/>
          <w:sz w:val="20"/>
          <w:szCs w:val="20"/>
          <w:lang w:val="de-DE"/>
        </w:rPr>
        <w:t>Undertaking</w:t>
      </w:r>
      <w:proofErr w:type="spellEnd"/>
      <w:r w:rsidR="00BC383C" w:rsidRPr="006B1E01">
        <w:rPr>
          <w:rFonts w:ascii="Arial" w:eastAsia="Calibri" w:hAnsi="Arial" w:cs="Arial"/>
          <w:sz w:val="20"/>
          <w:szCs w:val="20"/>
          <w:lang w:val="de-DE"/>
        </w:rPr>
        <w:t xml:space="preserve"> agiert als Drehscheibe für neue Ideen und Innovationen und operiert im Zentrum eines breit aufgestellten </w:t>
      </w:r>
      <w:r w:rsidR="00F12E82" w:rsidRPr="006B1E01">
        <w:rPr>
          <w:rFonts w:ascii="Arial" w:eastAsia="Calibri" w:hAnsi="Arial" w:cs="Arial"/>
          <w:sz w:val="20"/>
          <w:szCs w:val="20"/>
          <w:lang w:val="de-DE"/>
        </w:rPr>
        <w:t>S</w:t>
      </w:r>
      <w:r w:rsidR="00BC383C" w:rsidRPr="006B1E01">
        <w:rPr>
          <w:rFonts w:ascii="Arial" w:eastAsia="Calibri" w:hAnsi="Arial" w:cs="Arial"/>
          <w:sz w:val="20"/>
          <w:szCs w:val="20"/>
          <w:lang w:val="de-DE"/>
        </w:rPr>
        <w:t xml:space="preserve">ystems bestehend aus verschiedenen europäischen Akteuren – angefangen </w:t>
      </w:r>
      <w:r w:rsidR="00F12E82" w:rsidRPr="006B1E01">
        <w:rPr>
          <w:rFonts w:ascii="Arial" w:eastAsia="Calibri" w:hAnsi="Arial" w:cs="Arial"/>
          <w:sz w:val="20"/>
          <w:szCs w:val="20"/>
          <w:lang w:val="de-DE"/>
        </w:rPr>
        <w:t xml:space="preserve">bei </w:t>
      </w:r>
      <w:r w:rsidR="00BC383C" w:rsidRPr="006B1E01">
        <w:rPr>
          <w:rFonts w:ascii="Arial" w:eastAsia="Calibri" w:hAnsi="Arial" w:cs="Arial"/>
          <w:sz w:val="20"/>
          <w:szCs w:val="20"/>
          <w:lang w:val="de-DE"/>
        </w:rPr>
        <w:t>der Lu</w:t>
      </w:r>
      <w:r w:rsidR="00094D2C" w:rsidRPr="006B1E01">
        <w:rPr>
          <w:rFonts w:ascii="Arial" w:eastAsia="Calibri" w:hAnsi="Arial" w:cs="Arial"/>
          <w:sz w:val="20"/>
          <w:szCs w:val="20"/>
          <w:lang w:val="de-DE"/>
        </w:rPr>
        <w:t>f</w:t>
      </w:r>
      <w:r w:rsidR="00BC383C" w:rsidRPr="006B1E01">
        <w:rPr>
          <w:rFonts w:ascii="Arial" w:eastAsia="Calibri" w:hAnsi="Arial" w:cs="Arial"/>
          <w:sz w:val="20"/>
          <w:szCs w:val="20"/>
          <w:lang w:val="de-DE"/>
        </w:rPr>
        <w:t>tfahrtbranche über aufstrebende kleine und mittelständische Unternehmen bis hin zu Akt</w:t>
      </w:r>
      <w:r w:rsidR="00F12E82" w:rsidRPr="006B1E01">
        <w:rPr>
          <w:rFonts w:ascii="Arial" w:eastAsia="Calibri" w:hAnsi="Arial" w:cs="Arial"/>
          <w:sz w:val="20"/>
          <w:szCs w:val="20"/>
          <w:lang w:val="de-DE"/>
        </w:rPr>
        <w:t>e</w:t>
      </w:r>
      <w:r w:rsidR="00BC383C" w:rsidRPr="006B1E01">
        <w:rPr>
          <w:rFonts w:ascii="Arial" w:eastAsia="Calibri" w:hAnsi="Arial" w:cs="Arial"/>
          <w:sz w:val="20"/>
          <w:szCs w:val="20"/>
          <w:lang w:val="de-DE"/>
        </w:rPr>
        <w:t xml:space="preserve">uren aus Wissenschaft und Forschung. Als europäische öffentlich-private Partnerschaft will Clean Aviation die Wissenschaft des Luftfahrtsektors über bestehende Grenzen der Vorstellungskraft bringen, indem neue Technologien entwickelt werden, die die weltweite Klimawirkung signifikant </w:t>
      </w:r>
      <w:r w:rsidR="00B612A3" w:rsidRPr="006B1E01">
        <w:rPr>
          <w:rFonts w:ascii="Arial" w:eastAsia="Calibri" w:hAnsi="Arial" w:cs="Arial"/>
          <w:sz w:val="20"/>
          <w:szCs w:val="20"/>
          <w:lang w:val="de-DE"/>
        </w:rPr>
        <w:t xml:space="preserve">reduzieren. </w:t>
      </w:r>
      <w:r w:rsidR="00094D2C" w:rsidRPr="006B1E01">
        <w:rPr>
          <w:rFonts w:ascii="Arial" w:eastAsia="Calibri" w:hAnsi="Arial" w:cs="Arial"/>
          <w:sz w:val="20"/>
          <w:szCs w:val="20"/>
          <w:lang w:val="de-DE"/>
        </w:rPr>
        <w:t>Auch z</w:t>
      </w:r>
      <w:r w:rsidR="00B612A3" w:rsidRPr="006B1E01">
        <w:rPr>
          <w:rFonts w:ascii="Arial" w:eastAsia="Calibri" w:hAnsi="Arial" w:cs="Arial"/>
          <w:sz w:val="20"/>
          <w:szCs w:val="20"/>
          <w:lang w:val="de-DE"/>
        </w:rPr>
        <w:t xml:space="preserve">ukünftige Generationen sollen die sozialen und ökonomischen Vorteile des Fliegens in der Zukunft nutzen können. Mehr Infos unter: </w:t>
      </w:r>
      <w:hyperlink r:id="rId16" w:history="1">
        <w:r w:rsidR="00B612A3" w:rsidRPr="006B1E01">
          <w:rPr>
            <w:rStyle w:val="Hyperlink"/>
            <w:rFonts w:ascii="Arial" w:eastAsia="Calibri" w:hAnsi="Arial" w:cs="Arial"/>
            <w:sz w:val="20"/>
            <w:szCs w:val="20"/>
            <w:lang w:val="de-DE"/>
          </w:rPr>
          <w:t>www.clean-aviation.eu</w:t>
        </w:r>
      </w:hyperlink>
      <w:r w:rsidR="00B612A3" w:rsidRPr="006B1E01">
        <w:rPr>
          <w:rFonts w:ascii="Arial" w:eastAsia="Calibri" w:hAnsi="Arial" w:cs="Arial"/>
          <w:sz w:val="20"/>
          <w:szCs w:val="20"/>
          <w:lang w:val="de-DE"/>
        </w:rPr>
        <w:t>.</w:t>
      </w:r>
    </w:p>
    <w:p w:rsidR="0043680E" w:rsidRPr="0043680E" w:rsidRDefault="0043680E" w:rsidP="0043680E">
      <w:pPr>
        <w:spacing w:line="360" w:lineRule="auto"/>
        <w:rPr>
          <w:rFonts w:ascii="Arial" w:eastAsia="Calibri" w:hAnsi="Arial" w:cs="Arial"/>
          <w:b/>
          <w:bCs/>
          <w:sz w:val="16"/>
          <w:szCs w:val="16"/>
          <w:u w:val="single"/>
          <w:lang w:val="de-DE"/>
        </w:rPr>
      </w:pPr>
      <w:bookmarkStart w:id="1" w:name="_GoBack"/>
      <w:bookmarkEnd w:id="1"/>
      <w:r w:rsidRPr="0043680E">
        <w:rPr>
          <w:rFonts w:ascii="Arial" w:eastAsia="Calibri" w:hAnsi="Arial" w:cs="Arial"/>
          <w:b/>
          <w:bCs/>
          <w:sz w:val="16"/>
          <w:szCs w:val="16"/>
          <w:u w:val="single"/>
          <w:lang w:val="de-DE"/>
        </w:rPr>
        <w:lastRenderedPageBreak/>
        <w:t xml:space="preserve">Ihre </w:t>
      </w:r>
      <w:proofErr w:type="spellStart"/>
      <w:r w:rsidRPr="0043680E">
        <w:rPr>
          <w:rFonts w:ascii="Arial" w:eastAsia="Calibri" w:hAnsi="Arial" w:cs="Arial"/>
          <w:b/>
          <w:bCs/>
          <w:sz w:val="16"/>
          <w:szCs w:val="16"/>
          <w:u w:val="single"/>
          <w:lang w:val="de-DE"/>
        </w:rPr>
        <w:t>Ansprechpartner:innen</w:t>
      </w:r>
      <w:proofErr w:type="spellEnd"/>
    </w:p>
    <w:p w:rsidR="0043680E" w:rsidRPr="0043680E" w:rsidRDefault="0043680E" w:rsidP="0043680E">
      <w:pPr>
        <w:spacing w:line="360" w:lineRule="auto"/>
        <w:rPr>
          <w:rFonts w:ascii="Arial" w:eastAsia="Calibri" w:hAnsi="Arial" w:cs="Arial"/>
          <w:sz w:val="16"/>
          <w:szCs w:val="16"/>
          <w:lang w:val="de-DE"/>
        </w:rPr>
      </w:pPr>
    </w:p>
    <w:p w:rsidR="00B3126F" w:rsidRPr="0043680E" w:rsidRDefault="00B3126F" w:rsidP="00B3126F">
      <w:pPr>
        <w:spacing w:line="360" w:lineRule="auto"/>
        <w:rPr>
          <w:rFonts w:ascii="Arial" w:eastAsia="Calibri" w:hAnsi="Arial" w:cs="Arial"/>
          <w:b/>
          <w:bCs/>
          <w:sz w:val="16"/>
          <w:szCs w:val="16"/>
          <w:lang w:val="de-DE"/>
        </w:rPr>
      </w:pPr>
      <w:r w:rsidRPr="0043680E">
        <w:rPr>
          <w:rFonts w:ascii="Arial" w:eastAsia="Calibri" w:hAnsi="Arial" w:cs="Arial"/>
          <w:b/>
          <w:bCs/>
          <w:sz w:val="16"/>
          <w:szCs w:val="16"/>
          <w:lang w:val="de-DE"/>
        </w:rPr>
        <w:t xml:space="preserve">MTU </w:t>
      </w:r>
      <w:proofErr w:type="spellStart"/>
      <w:r w:rsidRPr="0043680E">
        <w:rPr>
          <w:rFonts w:ascii="Arial" w:eastAsia="Calibri" w:hAnsi="Arial" w:cs="Arial"/>
          <w:b/>
          <w:bCs/>
          <w:sz w:val="16"/>
          <w:szCs w:val="16"/>
          <w:lang w:val="de-DE"/>
        </w:rPr>
        <w:t>Aero</w:t>
      </w:r>
      <w:proofErr w:type="spellEnd"/>
      <w:r w:rsidRPr="0043680E">
        <w:rPr>
          <w:rFonts w:ascii="Arial" w:eastAsia="Calibri" w:hAnsi="Arial" w:cs="Arial"/>
          <w:b/>
          <w:bCs/>
          <w:sz w:val="16"/>
          <w:szCs w:val="16"/>
          <w:lang w:val="de-DE"/>
        </w:rPr>
        <w:t xml:space="preserve"> </w:t>
      </w:r>
      <w:proofErr w:type="spellStart"/>
      <w:r w:rsidRPr="0043680E">
        <w:rPr>
          <w:rFonts w:ascii="Arial" w:eastAsia="Calibri" w:hAnsi="Arial" w:cs="Arial"/>
          <w:b/>
          <w:bCs/>
          <w:sz w:val="16"/>
          <w:szCs w:val="16"/>
          <w:lang w:val="de-DE"/>
        </w:rPr>
        <w:t>Engines</w:t>
      </w:r>
      <w:proofErr w:type="spellEnd"/>
    </w:p>
    <w:p w:rsidR="00B3126F" w:rsidRPr="0043680E" w:rsidRDefault="00B3126F" w:rsidP="00B3126F">
      <w:pPr>
        <w:spacing w:line="360" w:lineRule="auto"/>
        <w:rPr>
          <w:rFonts w:ascii="Arial" w:eastAsia="Calibri" w:hAnsi="Arial" w:cs="Arial"/>
          <w:sz w:val="16"/>
          <w:szCs w:val="16"/>
          <w:lang w:val="de-DE"/>
        </w:rPr>
      </w:pPr>
      <w:r w:rsidRPr="0043680E">
        <w:rPr>
          <w:rFonts w:ascii="Arial" w:eastAsia="Calibri" w:hAnsi="Arial" w:cs="Arial"/>
          <w:sz w:val="16"/>
          <w:szCs w:val="16"/>
          <w:lang w:val="de-DE"/>
        </w:rPr>
        <w:t>Martina Vollmuth</w:t>
      </w:r>
    </w:p>
    <w:p w:rsidR="00B3126F" w:rsidRPr="0043680E" w:rsidRDefault="00B3126F" w:rsidP="00B3126F">
      <w:pPr>
        <w:spacing w:line="360" w:lineRule="auto"/>
        <w:rPr>
          <w:rFonts w:ascii="Arial" w:eastAsia="Calibri" w:hAnsi="Arial" w:cs="Arial"/>
          <w:sz w:val="16"/>
          <w:szCs w:val="16"/>
          <w:lang w:val="de-DE"/>
        </w:rPr>
      </w:pPr>
      <w:r w:rsidRPr="0043680E">
        <w:rPr>
          <w:rFonts w:ascii="Arial" w:eastAsia="Calibri" w:hAnsi="Arial" w:cs="Arial"/>
          <w:sz w:val="16"/>
          <w:szCs w:val="16"/>
          <w:lang w:val="de-DE"/>
        </w:rPr>
        <w:t>+49 (0)89 1489-5333</w:t>
      </w:r>
    </w:p>
    <w:p w:rsidR="00B3126F" w:rsidRPr="0043680E" w:rsidRDefault="00F77BEA" w:rsidP="00B3126F">
      <w:pPr>
        <w:spacing w:line="360" w:lineRule="auto"/>
        <w:rPr>
          <w:rFonts w:ascii="Arial" w:eastAsia="Calibri" w:hAnsi="Arial" w:cs="Arial"/>
          <w:sz w:val="16"/>
          <w:szCs w:val="16"/>
          <w:lang w:val="de-DE"/>
        </w:rPr>
      </w:pPr>
      <w:hyperlink r:id="rId17" w:history="1">
        <w:r w:rsidR="00B3126F" w:rsidRPr="0043680E">
          <w:rPr>
            <w:rStyle w:val="Hyperlink"/>
            <w:rFonts w:ascii="Arial" w:eastAsia="Calibri" w:hAnsi="Arial" w:cs="Arial"/>
            <w:sz w:val="16"/>
            <w:szCs w:val="16"/>
            <w:lang w:val="de-DE"/>
          </w:rPr>
          <w:t>martina.vollmuth@mtu.de</w:t>
        </w:r>
      </w:hyperlink>
    </w:p>
    <w:p w:rsidR="00B3126F" w:rsidRDefault="00B3126F" w:rsidP="0043680E">
      <w:pPr>
        <w:spacing w:line="360" w:lineRule="auto"/>
        <w:rPr>
          <w:rFonts w:ascii="Arial" w:eastAsia="Calibri" w:hAnsi="Arial" w:cs="Arial"/>
          <w:b/>
          <w:bCs/>
          <w:sz w:val="16"/>
          <w:szCs w:val="16"/>
          <w:lang w:val="de-DE"/>
        </w:rPr>
      </w:pPr>
    </w:p>
    <w:p w:rsidR="0043680E" w:rsidRPr="0043680E" w:rsidRDefault="0043680E" w:rsidP="0043680E">
      <w:pPr>
        <w:spacing w:line="360" w:lineRule="auto"/>
        <w:rPr>
          <w:rFonts w:ascii="Arial" w:eastAsia="Calibri" w:hAnsi="Arial" w:cs="Arial"/>
          <w:b/>
          <w:bCs/>
          <w:sz w:val="16"/>
          <w:szCs w:val="16"/>
          <w:lang w:val="de-DE"/>
        </w:rPr>
      </w:pPr>
      <w:r w:rsidRPr="0043680E">
        <w:rPr>
          <w:rFonts w:ascii="Arial" w:eastAsia="Calibri" w:hAnsi="Arial" w:cs="Arial"/>
          <w:b/>
          <w:bCs/>
          <w:sz w:val="16"/>
          <w:szCs w:val="16"/>
          <w:lang w:val="de-DE"/>
        </w:rPr>
        <w:t>Pratt &amp; Whitney</w:t>
      </w:r>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Mads Neumann</w:t>
      </w:r>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+44(0)7468 757 744</w:t>
      </w:r>
    </w:p>
    <w:p w:rsidR="0043680E" w:rsidRPr="0043680E" w:rsidRDefault="00F77BEA" w:rsidP="0043680E">
      <w:pPr>
        <w:spacing w:line="360" w:lineRule="auto"/>
        <w:rPr>
          <w:rFonts w:ascii="Arial" w:eastAsia="Calibri" w:hAnsi="Arial" w:cs="Arial"/>
          <w:sz w:val="16"/>
          <w:szCs w:val="16"/>
          <w:lang w:val="de-DE"/>
        </w:rPr>
      </w:pPr>
      <w:hyperlink r:id="rId18" w:history="1">
        <w:r w:rsidR="0043680E" w:rsidRPr="0043680E">
          <w:rPr>
            <w:rStyle w:val="Hyperlink"/>
            <w:rFonts w:ascii="Arial" w:eastAsia="Calibri" w:hAnsi="Arial" w:cs="Arial"/>
            <w:sz w:val="16"/>
            <w:szCs w:val="16"/>
            <w:lang w:val="de-DE"/>
          </w:rPr>
          <w:t>media@prattwhitney.com</w:t>
        </w:r>
      </w:hyperlink>
    </w:p>
    <w:p w:rsidR="0043680E" w:rsidRPr="0043680E" w:rsidRDefault="0043680E" w:rsidP="0043680E">
      <w:pPr>
        <w:spacing w:line="360" w:lineRule="auto"/>
        <w:rPr>
          <w:rFonts w:ascii="Arial" w:eastAsia="Calibri" w:hAnsi="Arial" w:cs="Arial"/>
          <w:sz w:val="16"/>
          <w:szCs w:val="16"/>
          <w:lang w:val="de-DE"/>
        </w:rPr>
      </w:pPr>
    </w:p>
    <w:p w:rsidR="0043680E" w:rsidRPr="0043680E" w:rsidRDefault="0043680E" w:rsidP="0043680E">
      <w:pPr>
        <w:spacing w:line="360" w:lineRule="auto"/>
        <w:rPr>
          <w:rFonts w:ascii="Arial" w:eastAsia="Calibri" w:hAnsi="Arial" w:cs="Arial"/>
          <w:b/>
          <w:bCs/>
          <w:sz w:val="16"/>
          <w:szCs w:val="16"/>
          <w:lang w:val="de-DE"/>
        </w:rPr>
      </w:pPr>
      <w:r w:rsidRPr="0043680E">
        <w:rPr>
          <w:rFonts w:ascii="Arial" w:eastAsia="Calibri" w:hAnsi="Arial" w:cs="Arial"/>
          <w:b/>
          <w:bCs/>
          <w:sz w:val="16"/>
          <w:szCs w:val="16"/>
          <w:lang w:val="de-DE"/>
        </w:rPr>
        <w:t>Collins Aerospace</w:t>
      </w:r>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Alexander Killeffer</w:t>
      </w:r>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+1 980 322 5087</w:t>
      </w:r>
    </w:p>
    <w:p w:rsidR="0043680E" w:rsidRPr="0043680E" w:rsidRDefault="00F77BEA" w:rsidP="0043680E">
      <w:pPr>
        <w:spacing w:line="360" w:lineRule="auto"/>
        <w:rPr>
          <w:rFonts w:ascii="Arial" w:eastAsia="Calibri" w:hAnsi="Arial" w:cs="Arial"/>
          <w:sz w:val="16"/>
          <w:szCs w:val="16"/>
          <w:lang w:val="de-DE"/>
        </w:rPr>
      </w:pPr>
      <w:hyperlink r:id="rId19" w:history="1">
        <w:r w:rsidR="0043680E" w:rsidRPr="0043680E">
          <w:rPr>
            <w:rStyle w:val="Hyperlink"/>
            <w:rFonts w:ascii="Arial" w:eastAsia="Calibri" w:hAnsi="Arial" w:cs="Arial"/>
            <w:sz w:val="16"/>
            <w:szCs w:val="16"/>
            <w:lang w:val="de-DE"/>
          </w:rPr>
          <w:t>alexander.killeffer@collins.com</w:t>
        </w:r>
      </w:hyperlink>
    </w:p>
    <w:p w:rsidR="0043680E" w:rsidRPr="0043680E" w:rsidRDefault="0043680E" w:rsidP="0043680E">
      <w:pPr>
        <w:spacing w:line="360" w:lineRule="auto"/>
        <w:rPr>
          <w:rFonts w:ascii="Arial" w:eastAsia="Calibri" w:hAnsi="Arial" w:cs="Arial"/>
          <w:sz w:val="16"/>
          <w:szCs w:val="16"/>
          <w:lang w:val="de-DE"/>
        </w:rPr>
      </w:pPr>
    </w:p>
    <w:p w:rsidR="0043680E" w:rsidRPr="0043680E" w:rsidRDefault="0043680E" w:rsidP="0043680E">
      <w:pPr>
        <w:spacing w:line="360" w:lineRule="auto"/>
        <w:rPr>
          <w:rFonts w:ascii="Arial" w:eastAsia="Calibri" w:hAnsi="Arial" w:cs="Arial"/>
          <w:b/>
          <w:bCs/>
          <w:sz w:val="16"/>
          <w:szCs w:val="16"/>
          <w:lang w:val="de-DE"/>
        </w:rPr>
      </w:pPr>
      <w:r w:rsidRPr="0043680E">
        <w:rPr>
          <w:rFonts w:ascii="Arial" w:eastAsia="Calibri" w:hAnsi="Arial" w:cs="Arial"/>
          <w:b/>
          <w:bCs/>
          <w:sz w:val="16"/>
          <w:szCs w:val="16"/>
          <w:lang w:val="de-DE"/>
        </w:rPr>
        <w:t>Airbus</w:t>
      </w:r>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 xml:space="preserve">Lois </w:t>
      </w:r>
      <w:proofErr w:type="spellStart"/>
      <w:r w:rsidRPr="0043680E">
        <w:rPr>
          <w:rFonts w:ascii="Arial" w:eastAsia="Calibri" w:hAnsi="Arial" w:cs="Arial"/>
          <w:sz w:val="16"/>
          <w:szCs w:val="16"/>
          <w:lang w:val="de-DE"/>
        </w:rPr>
        <w:t>Benquet</w:t>
      </w:r>
      <w:proofErr w:type="spellEnd"/>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+33 6 42 88 10 65</w:t>
      </w:r>
    </w:p>
    <w:p w:rsidR="0043680E" w:rsidRPr="0043680E" w:rsidRDefault="00F77BEA" w:rsidP="0043680E">
      <w:pPr>
        <w:spacing w:line="360" w:lineRule="auto"/>
        <w:rPr>
          <w:rFonts w:ascii="Arial" w:eastAsia="Calibri" w:hAnsi="Arial" w:cs="Arial"/>
          <w:sz w:val="16"/>
          <w:szCs w:val="16"/>
          <w:lang w:val="de-DE"/>
        </w:rPr>
      </w:pPr>
      <w:hyperlink r:id="rId20" w:history="1">
        <w:r w:rsidR="0043680E" w:rsidRPr="0043680E">
          <w:rPr>
            <w:rStyle w:val="Hyperlink"/>
            <w:rFonts w:ascii="Arial" w:eastAsia="Calibri" w:hAnsi="Arial" w:cs="Arial"/>
            <w:sz w:val="16"/>
            <w:szCs w:val="16"/>
            <w:lang w:val="de-DE"/>
          </w:rPr>
          <w:t>lois.benquet@airbus.com</w:t>
        </w:r>
      </w:hyperlink>
    </w:p>
    <w:p w:rsidR="0043680E" w:rsidRPr="0043680E" w:rsidRDefault="0043680E" w:rsidP="0043680E">
      <w:pPr>
        <w:spacing w:line="360" w:lineRule="auto"/>
        <w:rPr>
          <w:rFonts w:ascii="Arial" w:eastAsia="Calibri" w:hAnsi="Arial" w:cs="Arial"/>
          <w:sz w:val="16"/>
          <w:szCs w:val="16"/>
          <w:lang w:val="de-DE"/>
        </w:rPr>
      </w:pPr>
    </w:p>
    <w:p w:rsidR="0043680E" w:rsidRPr="0043680E" w:rsidRDefault="0043680E" w:rsidP="0043680E">
      <w:pPr>
        <w:spacing w:line="360" w:lineRule="auto"/>
        <w:rPr>
          <w:rFonts w:ascii="Arial" w:eastAsia="Calibri" w:hAnsi="Arial" w:cs="Arial"/>
          <w:b/>
          <w:bCs/>
          <w:sz w:val="16"/>
          <w:szCs w:val="16"/>
          <w:lang w:val="de-DE"/>
        </w:rPr>
      </w:pPr>
      <w:r w:rsidRPr="0043680E">
        <w:rPr>
          <w:rFonts w:ascii="Arial" w:eastAsia="Calibri" w:hAnsi="Arial" w:cs="Arial"/>
          <w:b/>
          <w:bCs/>
          <w:sz w:val="16"/>
          <w:szCs w:val="16"/>
          <w:lang w:val="de-DE"/>
        </w:rPr>
        <w:t>GKN Aerospace</w:t>
      </w:r>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Wesley Bates</w:t>
      </w:r>
    </w:p>
    <w:p w:rsidR="0043680E" w:rsidRPr="0043680E" w:rsidRDefault="0043680E" w:rsidP="0043680E">
      <w:pPr>
        <w:spacing w:line="360" w:lineRule="auto"/>
        <w:rPr>
          <w:rFonts w:ascii="Arial" w:eastAsia="Calibri" w:hAnsi="Arial" w:cs="Arial"/>
          <w:sz w:val="16"/>
          <w:szCs w:val="16"/>
          <w:lang w:val="de-DE"/>
        </w:rPr>
      </w:pPr>
      <w:r w:rsidRPr="0043680E">
        <w:rPr>
          <w:rFonts w:ascii="Arial" w:eastAsia="Calibri" w:hAnsi="Arial" w:cs="Arial"/>
          <w:sz w:val="16"/>
          <w:szCs w:val="16"/>
          <w:lang w:val="de-DE"/>
        </w:rPr>
        <w:t>+1 469 261 9460</w:t>
      </w:r>
    </w:p>
    <w:p w:rsidR="0043680E" w:rsidRPr="0043680E" w:rsidRDefault="00F77BEA" w:rsidP="0043680E">
      <w:pPr>
        <w:spacing w:line="360" w:lineRule="auto"/>
        <w:rPr>
          <w:rFonts w:ascii="Arial" w:eastAsia="Calibri" w:hAnsi="Arial" w:cs="Arial"/>
          <w:sz w:val="16"/>
          <w:szCs w:val="16"/>
          <w:lang w:val="de-DE"/>
        </w:rPr>
      </w:pPr>
      <w:hyperlink r:id="rId21" w:history="1">
        <w:r w:rsidR="0043680E" w:rsidRPr="0043680E">
          <w:rPr>
            <w:rStyle w:val="Hyperlink"/>
            <w:rFonts w:ascii="Arial" w:eastAsia="Calibri" w:hAnsi="Arial" w:cs="Arial"/>
            <w:sz w:val="16"/>
            <w:szCs w:val="16"/>
            <w:lang w:val="de-DE"/>
          </w:rPr>
          <w:t>wesley.bates@usa.gknaerospace.com</w:t>
        </w:r>
      </w:hyperlink>
    </w:p>
    <w:p w:rsidR="6B082341" w:rsidRPr="00094D2C" w:rsidRDefault="6B082341" w:rsidP="00503DD3">
      <w:pPr>
        <w:spacing w:line="360" w:lineRule="auto"/>
        <w:jc w:val="both"/>
        <w:rPr>
          <w:rFonts w:ascii="CorpoS" w:eastAsia="Calibri" w:hAnsi="CorpoS"/>
          <w:sz w:val="20"/>
          <w:szCs w:val="20"/>
          <w:lang w:val="de-DE"/>
        </w:rPr>
      </w:pPr>
    </w:p>
    <w:p w:rsidR="002D3885" w:rsidRPr="00094D2C" w:rsidRDefault="002D3885" w:rsidP="007E53E6">
      <w:pPr>
        <w:spacing w:line="360" w:lineRule="auto"/>
        <w:rPr>
          <w:rFonts w:ascii="CorpoS" w:eastAsia="Calibri" w:hAnsi="CorpoS"/>
          <w:sz w:val="20"/>
          <w:szCs w:val="20"/>
          <w:lang w:val="de-DE"/>
        </w:rPr>
      </w:pPr>
    </w:p>
    <w:sectPr w:rsidR="002D3885" w:rsidRPr="00094D2C" w:rsidSect="00F12E82">
      <w:headerReference w:type="default" r:id="rId22"/>
      <w:footerReference w:type="default" r:id="rId23"/>
      <w:pgSz w:w="12240" w:h="15840"/>
      <w:pgMar w:top="1440" w:right="1440" w:bottom="1276"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1470" w16cex:dateUtc="2022-10-2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AE078" w16cid:durableId="270114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03" w:rsidRDefault="00912803">
      <w:r>
        <w:separator/>
      </w:r>
    </w:p>
  </w:endnote>
  <w:endnote w:type="continuationSeparator" w:id="0">
    <w:p w:rsidR="00912803" w:rsidRDefault="00912803">
      <w:r>
        <w:continuationSeparator/>
      </w:r>
    </w:p>
  </w:endnote>
  <w:endnote w:type="continuationNotice" w:id="1">
    <w:p w:rsidR="00912803" w:rsidRDefault="00912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poS">
    <w:panose1 w:val="00000000000000000000"/>
    <w:charset w:val="00"/>
    <w:family w:val="auto"/>
    <w:pitch w:val="variable"/>
    <w:sig w:usb0="800000AF" w:usb1="0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84302"/>
      <w:docPartObj>
        <w:docPartGallery w:val="Page Numbers (Bottom of Page)"/>
        <w:docPartUnique/>
      </w:docPartObj>
    </w:sdtPr>
    <w:sdtEndPr/>
    <w:sdtContent>
      <w:p w:rsidR="00BE2192" w:rsidRDefault="00BE2192">
        <w:pPr>
          <w:pStyle w:val="Fuzeile"/>
          <w:jc w:val="right"/>
        </w:pPr>
        <w:r>
          <w:fldChar w:fldCharType="begin"/>
        </w:r>
        <w:r>
          <w:instrText>PAGE   \* MERGEFORMAT</w:instrText>
        </w:r>
        <w:r>
          <w:fldChar w:fldCharType="separate"/>
        </w:r>
        <w:r w:rsidR="00F77BEA" w:rsidRPr="00F77BEA">
          <w:rPr>
            <w:noProof/>
            <w:lang w:val="de-DE"/>
          </w:rPr>
          <w:t>1</w:t>
        </w:r>
        <w:r>
          <w:fldChar w:fldCharType="end"/>
        </w:r>
      </w:p>
    </w:sdtContent>
  </w:sdt>
  <w:p w:rsidR="00BE2192" w:rsidRDefault="00BE21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03" w:rsidRDefault="00912803">
      <w:r>
        <w:separator/>
      </w:r>
    </w:p>
  </w:footnote>
  <w:footnote w:type="continuationSeparator" w:id="0">
    <w:p w:rsidR="00912803" w:rsidRDefault="00912803">
      <w:r>
        <w:continuationSeparator/>
      </w:r>
    </w:p>
  </w:footnote>
  <w:footnote w:type="continuationNotice" w:id="1">
    <w:p w:rsidR="00912803" w:rsidRDefault="009128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358" w:rsidRPr="009E1176" w:rsidRDefault="00F64358" w:rsidP="009E1176">
    <w:pPr>
      <w:pStyle w:val="Kopfzeile"/>
      <w:jc w:val="center"/>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D4C9D"/>
    <w:multiLevelType w:val="hybridMultilevel"/>
    <w:tmpl w:val="C96C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01E51"/>
    <w:multiLevelType w:val="hybridMultilevel"/>
    <w:tmpl w:val="75E441DE"/>
    <w:lvl w:ilvl="0" w:tplc="705287F2">
      <w:start w:val="1"/>
      <w:numFmt w:val="bullet"/>
      <w:lvlText w:val=""/>
      <w:lvlJc w:val="left"/>
      <w:pPr>
        <w:ind w:left="720" w:hanging="360"/>
      </w:pPr>
      <w:rPr>
        <w:rFonts w:ascii="Symbol" w:hAnsi="Symbol" w:hint="default"/>
      </w:rPr>
    </w:lvl>
    <w:lvl w:ilvl="1" w:tplc="F044E40C">
      <w:start w:val="1"/>
      <w:numFmt w:val="bullet"/>
      <w:lvlText w:val="o"/>
      <w:lvlJc w:val="left"/>
      <w:pPr>
        <w:ind w:left="1440" w:hanging="360"/>
      </w:pPr>
      <w:rPr>
        <w:rFonts w:ascii="Courier New" w:hAnsi="Courier New" w:hint="default"/>
      </w:rPr>
    </w:lvl>
    <w:lvl w:ilvl="2" w:tplc="4C54CC08">
      <w:start w:val="1"/>
      <w:numFmt w:val="bullet"/>
      <w:lvlText w:val=""/>
      <w:lvlJc w:val="left"/>
      <w:pPr>
        <w:ind w:left="2160" w:hanging="360"/>
      </w:pPr>
      <w:rPr>
        <w:rFonts w:ascii="Wingdings" w:hAnsi="Wingdings" w:hint="default"/>
      </w:rPr>
    </w:lvl>
    <w:lvl w:ilvl="3" w:tplc="D46E3F0E">
      <w:start w:val="1"/>
      <w:numFmt w:val="bullet"/>
      <w:lvlText w:val=""/>
      <w:lvlJc w:val="left"/>
      <w:pPr>
        <w:ind w:left="2880" w:hanging="360"/>
      </w:pPr>
      <w:rPr>
        <w:rFonts w:ascii="Symbol" w:hAnsi="Symbol" w:hint="default"/>
      </w:rPr>
    </w:lvl>
    <w:lvl w:ilvl="4" w:tplc="7A2086DE">
      <w:start w:val="1"/>
      <w:numFmt w:val="bullet"/>
      <w:lvlText w:val="o"/>
      <w:lvlJc w:val="left"/>
      <w:pPr>
        <w:ind w:left="3600" w:hanging="360"/>
      </w:pPr>
      <w:rPr>
        <w:rFonts w:ascii="Courier New" w:hAnsi="Courier New" w:hint="default"/>
      </w:rPr>
    </w:lvl>
    <w:lvl w:ilvl="5" w:tplc="7EDC455E">
      <w:start w:val="1"/>
      <w:numFmt w:val="bullet"/>
      <w:lvlText w:val=""/>
      <w:lvlJc w:val="left"/>
      <w:pPr>
        <w:ind w:left="4320" w:hanging="360"/>
      </w:pPr>
      <w:rPr>
        <w:rFonts w:ascii="Wingdings" w:hAnsi="Wingdings" w:hint="default"/>
      </w:rPr>
    </w:lvl>
    <w:lvl w:ilvl="6" w:tplc="BC30F9A4">
      <w:start w:val="1"/>
      <w:numFmt w:val="bullet"/>
      <w:lvlText w:val=""/>
      <w:lvlJc w:val="left"/>
      <w:pPr>
        <w:ind w:left="5040" w:hanging="360"/>
      </w:pPr>
      <w:rPr>
        <w:rFonts w:ascii="Symbol" w:hAnsi="Symbol" w:hint="default"/>
      </w:rPr>
    </w:lvl>
    <w:lvl w:ilvl="7" w:tplc="CDCEF0AE">
      <w:start w:val="1"/>
      <w:numFmt w:val="bullet"/>
      <w:lvlText w:val="o"/>
      <w:lvlJc w:val="left"/>
      <w:pPr>
        <w:ind w:left="5760" w:hanging="360"/>
      </w:pPr>
      <w:rPr>
        <w:rFonts w:ascii="Courier New" w:hAnsi="Courier New" w:hint="default"/>
      </w:rPr>
    </w:lvl>
    <w:lvl w:ilvl="8" w:tplc="C882A43C">
      <w:start w:val="1"/>
      <w:numFmt w:val="bullet"/>
      <w:lvlText w:val=""/>
      <w:lvlJc w:val="left"/>
      <w:pPr>
        <w:ind w:left="6480" w:hanging="360"/>
      </w:pPr>
      <w:rPr>
        <w:rFonts w:ascii="Wingdings" w:hAnsi="Wingdings" w:hint="default"/>
      </w:rPr>
    </w:lvl>
  </w:abstractNum>
  <w:abstractNum w:abstractNumId="2" w15:restartNumberingAfterBreak="0">
    <w:nsid w:val="6AD129C1"/>
    <w:multiLevelType w:val="hybridMultilevel"/>
    <w:tmpl w:val="0A12B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627E30"/>
    <w:multiLevelType w:val="hybridMultilevel"/>
    <w:tmpl w:val="A18CF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76598"/>
    <w:multiLevelType w:val="hybridMultilevel"/>
    <w:tmpl w:val="2AE0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E6"/>
    <w:rsid w:val="00004ED2"/>
    <w:rsid w:val="00005B25"/>
    <w:rsid w:val="000063C7"/>
    <w:rsid w:val="00006FF7"/>
    <w:rsid w:val="00007A48"/>
    <w:rsid w:val="00015D30"/>
    <w:rsid w:val="00022EAE"/>
    <w:rsid w:val="00026743"/>
    <w:rsid w:val="00026DDB"/>
    <w:rsid w:val="0002719E"/>
    <w:rsid w:val="00032C1C"/>
    <w:rsid w:val="0003306F"/>
    <w:rsid w:val="000339BC"/>
    <w:rsid w:val="000368BF"/>
    <w:rsid w:val="00040607"/>
    <w:rsid w:val="0004304E"/>
    <w:rsid w:val="00044FCF"/>
    <w:rsid w:val="00045F91"/>
    <w:rsid w:val="00046F3C"/>
    <w:rsid w:val="00047C80"/>
    <w:rsid w:val="000507EE"/>
    <w:rsid w:val="00051454"/>
    <w:rsid w:val="000526D3"/>
    <w:rsid w:val="000531AA"/>
    <w:rsid w:val="00055B0D"/>
    <w:rsid w:val="000563CB"/>
    <w:rsid w:val="00056E71"/>
    <w:rsid w:val="000602D7"/>
    <w:rsid w:val="00061140"/>
    <w:rsid w:val="00067A17"/>
    <w:rsid w:val="00071E07"/>
    <w:rsid w:val="00072D4E"/>
    <w:rsid w:val="00072EA1"/>
    <w:rsid w:val="0007316B"/>
    <w:rsid w:val="000745EF"/>
    <w:rsid w:val="000755F8"/>
    <w:rsid w:val="00075FAF"/>
    <w:rsid w:val="00076BD0"/>
    <w:rsid w:val="00080315"/>
    <w:rsid w:val="0008152D"/>
    <w:rsid w:val="00082EA6"/>
    <w:rsid w:val="00085FF1"/>
    <w:rsid w:val="000866A8"/>
    <w:rsid w:val="00087052"/>
    <w:rsid w:val="00094D2C"/>
    <w:rsid w:val="000A2C4F"/>
    <w:rsid w:val="000A57A9"/>
    <w:rsid w:val="000B017C"/>
    <w:rsid w:val="000B08E6"/>
    <w:rsid w:val="000B1A0B"/>
    <w:rsid w:val="000B20CA"/>
    <w:rsid w:val="000B3CF0"/>
    <w:rsid w:val="000B46AC"/>
    <w:rsid w:val="000B4BDC"/>
    <w:rsid w:val="000C2068"/>
    <w:rsid w:val="000C2B87"/>
    <w:rsid w:val="000D11EE"/>
    <w:rsid w:val="000D31F8"/>
    <w:rsid w:val="000D49C0"/>
    <w:rsid w:val="000D4C1F"/>
    <w:rsid w:val="000D69B9"/>
    <w:rsid w:val="000E1D57"/>
    <w:rsid w:val="000E5A30"/>
    <w:rsid w:val="000F0CCD"/>
    <w:rsid w:val="000F2FDE"/>
    <w:rsid w:val="000F40BF"/>
    <w:rsid w:val="000F7E2B"/>
    <w:rsid w:val="0010261B"/>
    <w:rsid w:val="00102D10"/>
    <w:rsid w:val="00106619"/>
    <w:rsid w:val="001075C0"/>
    <w:rsid w:val="001120C1"/>
    <w:rsid w:val="00116381"/>
    <w:rsid w:val="0011641D"/>
    <w:rsid w:val="001173D2"/>
    <w:rsid w:val="001222C9"/>
    <w:rsid w:val="001224F8"/>
    <w:rsid w:val="00122DAD"/>
    <w:rsid w:val="00123ED7"/>
    <w:rsid w:val="0012460E"/>
    <w:rsid w:val="0013119F"/>
    <w:rsid w:val="001372BD"/>
    <w:rsid w:val="00140929"/>
    <w:rsid w:val="0014679E"/>
    <w:rsid w:val="00147CE8"/>
    <w:rsid w:val="001513DF"/>
    <w:rsid w:val="00151EE7"/>
    <w:rsid w:val="00153E80"/>
    <w:rsid w:val="00156669"/>
    <w:rsid w:val="00157FCD"/>
    <w:rsid w:val="00160F23"/>
    <w:rsid w:val="00162254"/>
    <w:rsid w:val="00165519"/>
    <w:rsid w:val="00173CA6"/>
    <w:rsid w:val="00175903"/>
    <w:rsid w:val="001764C2"/>
    <w:rsid w:val="00176E90"/>
    <w:rsid w:val="001840DC"/>
    <w:rsid w:val="00187A1E"/>
    <w:rsid w:val="00191568"/>
    <w:rsid w:val="00191783"/>
    <w:rsid w:val="00192896"/>
    <w:rsid w:val="001929E5"/>
    <w:rsid w:val="00192AB8"/>
    <w:rsid w:val="00194179"/>
    <w:rsid w:val="001A0FF0"/>
    <w:rsid w:val="001A22A9"/>
    <w:rsid w:val="001A2394"/>
    <w:rsid w:val="001A3C6A"/>
    <w:rsid w:val="001A3C97"/>
    <w:rsid w:val="001A5487"/>
    <w:rsid w:val="001A66D8"/>
    <w:rsid w:val="001A7547"/>
    <w:rsid w:val="001B07CC"/>
    <w:rsid w:val="001B4A1A"/>
    <w:rsid w:val="001B69B8"/>
    <w:rsid w:val="001C211F"/>
    <w:rsid w:val="001C2635"/>
    <w:rsid w:val="001C3599"/>
    <w:rsid w:val="001C6CA7"/>
    <w:rsid w:val="001D1077"/>
    <w:rsid w:val="001D4B29"/>
    <w:rsid w:val="001D69A2"/>
    <w:rsid w:val="001E249D"/>
    <w:rsid w:val="001E301D"/>
    <w:rsid w:val="001E4906"/>
    <w:rsid w:val="001E6F79"/>
    <w:rsid w:val="001E7DBD"/>
    <w:rsid w:val="001F0E9A"/>
    <w:rsid w:val="001F189F"/>
    <w:rsid w:val="001F4C54"/>
    <w:rsid w:val="00201419"/>
    <w:rsid w:val="00202A5D"/>
    <w:rsid w:val="00206947"/>
    <w:rsid w:val="00211555"/>
    <w:rsid w:val="0021189D"/>
    <w:rsid w:val="00211BD0"/>
    <w:rsid w:val="00212BF8"/>
    <w:rsid w:val="00215EAE"/>
    <w:rsid w:val="00220A1B"/>
    <w:rsid w:val="00222C5A"/>
    <w:rsid w:val="00223F5F"/>
    <w:rsid w:val="002256EA"/>
    <w:rsid w:val="0022675A"/>
    <w:rsid w:val="002319EC"/>
    <w:rsid w:val="00233C4D"/>
    <w:rsid w:val="002364F6"/>
    <w:rsid w:val="00236905"/>
    <w:rsid w:val="00236A66"/>
    <w:rsid w:val="00240136"/>
    <w:rsid w:val="002433B8"/>
    <w:rsid w:val="00244A95"/>
    <w:rsid w:val="00244BB1"/>
    <w:rsid w:val="002465F3"/>
    <w:rsid w:val="00247AC5"/>
    <w:rsid w:val="00256674"/>
    <w:rsid w:val="002569AE"/>
    <w:rsid w:val="00260386"/>
    <w:rsid w:val="002641B4"/>
    <w:rsid w:val="00267C73"/>
    <w:rsid w:val="0027319E"/>
    <w:rsid w:val="00273A38"/>
    <w:rsid w:val="00275A14"/>
    <w:rsid w:val="002762BD"/>
    <w:rsid w:val="00277659"/>
    <w:rsid w:val="0027775D"/>
    <w:rsid w:val="00282B6A"/>
    <w:rsid w:val="00287E21"/>
    <w:rsid w:val="00291B59"/>
    <w:rsid w:val="00293581"/>
    <w:rsid w:val="00294360"/>
    <w:rsid w:val="002972D6"/>
    <w:rsid w:val="00297E2B"/>
    <w:rsid w:val="002A0386"/>
    <w:rsid w:val="002A3D36"/>
    <w:rsid w:val="002A42F2"/>
    <w:rsid w:val="002A4B14"/>
    <w:rsid w:val="002A4D3D"/>
    <w:rsid w:val="002A56E8"/>
    <w:rsid w:val="002B25DB"/>
    <w:rsid w:val="002B2FD3"/>
    <w:rsid w:val="002B347F"/>
    <w:rsid w:val="002B4801"/>
    <w:rsid w:val="002C0E55"/>
    <w:rsid w:val="002C12CD"/>
    <w:rsid w:val="002C233B"/>
    <w:rsid w:val="002C3E3B"/>
    <w:rsid w:val="002C5353"/>
    <w:rsid w:val="002D170A"/>
    <w:rsid w:val="002D198F"/>
    <w:rsid w:val="002D3167"/>
    <w:rsid w:val="002D3885"/>
    <w:rsid w:val="002D73B6"/>
    <w:rsid w:val="002E640F"/>
    <w:rsid w:val="002E6C2C"/>
    <w:rsid w:val="002E7F48"/>
    <w:rsid w:val="002F14E0"/>
    <w:rsid w:val="002F22F9"/>
    <w:rsid w:val="002F2B88"/>
    <w:rsid w:val="002F3880"/>
    <w:rsid w:val="002F5379"/>
    <w:rsid w:val="002F59C9"/>
    <w:rsid w:val="002F5B9A"/>
    <w:rsid w:val="00302711"/>
    <w:rsid w:val="0030282C"/>
    <w:rsid w:val="00302B84"/>
    <w:rsid w:val="00302EA3"/>
    <w:rsid w:val="00305E76"/>
    <w:rsid w:val="003063B7"/>
    <w:rsid w:val="00306EF9"/>
    <w:rsid w:val="003070A6"/>
    <w:rsid w:val="003071C8"/>
    <w:rsid w:val="003119F2"/>
    <w:rsid w:val="00314F1B"/>
    <w:rsid w:val="00314F34"/>
    <w:rsid w:val="00316F75"/>
    <w:rsid w:val="003234B7"/>
    <w:rsid w:val="00325C0C"/>
    <w:rsid w:val="0032759B"/>
    <w:rsid w:val="00330848"/>
    <w:rsid w:val="00332584"/>
    <w:rsid w:val="00332CBE"/>
    <w:rsid w:val="00337E1B"/>
    <w:rsid w:val="00340CD3"/>
    <w:rsid w:val="003421EE"/>
    <w:rsid w:val="003445DC"/>
    <w:rsid w:val="00347012"/>
    <w:rsid w:val="00347A31"/>
    <w:rsid w:val="0035186F"/>
    <w:rsid w:val="0035559E"/>
    <w:rsid w:val="00355C84"/>
    <w:rsid w:val="00360641"/>
    <w:rsid w:val="00361A01"/>
    <w:rsid w:val="00362245"/>
    <w:rsid w:val="00363B09"/>
    <w:rsid w:val="00372AA5"/>
    <w:rsid w:val="00375366"/>
    <w:rsid w:val="00375A62"/>
    <w:rsid w:val="00376721"/>
    <w:rsid w:val="00376C1E"/>
    <w:rsid w:val="00377007"/>
    <w:rsid w:val="0037716B"/>
    <w:rsid w:val="00377356"/>
    <w:rsid w:val="00380C9E"/>
    <w:rsid w:val="00383FDF"/>
    <w:rsid w:val="0038647F"/>
    <w:rsid w:val="00391EBC"/>
    <w:rsid w:val="00393590"/>
    <w:rsid w:val="003951A1"/>
    <w:rsid w:val="00395214"/>
    <w:rsid w:val="00395C27"/>
    <w:rsid w:val="003A1B67"/>
    <w:rsid w:val="003A2F88"/>
    <w:rsid w:val="003A4B29"/>
    <w:rsid w:val="003A763A"/>
    <w:rsid w:val="003B1AF2"/>
    <w:rsid w:val="003B1F55"/>
    <w:rsid w:val="003B214B"/>
    <w:rsid w:val="003B5F56"/>
    <w:rsid w:val="003B61AA"/>
    <w:rsid w:val="003C19F8"/>
    <w:rsid w:val="003C420D"/>
    <w:rsid w:val="003D25AB"/>
    <w:rsid w:val="003D6CCD"/>
    <w:rsid w:val="003E103F"/>
    <w:rsid w:val="003E4268"/>
    <w:rsid w:val="003E5318"/>
    <w:rsid w:val="003E58B7"/>
    <w:rsid w:val="003E7D9F"/>
    <w:rsid w:val="003F0D82"/>
    <w:rsid w:val="003F288E"/>
    <w:rsid w:val="003F4D13"/>
    <w:rsid w:val="003F52C4"/>
    <w:rsid w:val="003F6138"/>
    <w:rsid w:val="003F6475"/>
    <w:rsid w:val="003F7E33"/>
    <w:rsid w:val="00401FA0"/>
    <w:rsid w:val="00402949"/>
    <w:rsid w:val="00405AB3"/>
    <w:rsid w:val="00406D10"/>
    <w:rsid w:val="004112A4"/>
    <w:rsid w:val="004130DC"/>
    <w:rsid w:val="004135CA"/>
    <w:rsid w:val="0041717E"/>
    <w:rsid w:val="00420E87"/>
    <w:rsid w:val="004210C2"/>
    <w:rsid w:val="0042270F"/>
    <w:rsid w:val="00422BB9"/>
    <w:rsid w:val="00430C22"/>
    <w:rsid w:val="004318E2"/>
    <w:rsid w:val="0043262B"/>
    <w:rsid w:val="00433A93"/>
    <w:rsid w:val="0043400E"/>
    <w:rsid w:val="00435EA4"/>
    <w:rsid w:val="0043680E"/>
    <w:rsid w:val="00436F8D"/>
    <w:rsid w:val="00440D59"/>
    <w:rsid w:val="00443E9C"/>
    <w:rsid w:val="004448F6"/>
    <w:rsid w:val="0044763D"/>
    <w:rsid w:val="00447959"/>
    <w:rsid w:val="0045114F"/>
    <w:rsid w:val="004565E4"/>
    <w:rsid w:val="00456DA7"/>
    <w:rsid w:val="00460A24"/>
    <w:rsid w:val="00461815"/>
    <w:rsid w:val="00461C58"/>
    <w:rsid w:val="004632BE"/>
    <w:rsid w:val="004649E2"/>
    <w:rsid w:val="0046625A"/>
    <w:rsid w:val="00470338"/>
    <w:rsid w:val="00475081"/>
    <w:rsid w:val="0048067F"/>
    <w:rsid w:val="00480712"/>
    <w:rsid w:val="00482FDF"/>
    <w:rsid w:val="0048367A"/>
    <w:rsid w:val="00483AFE"/>
    <w:rsid w:val="0048641C"/>
    <w:rsid w:val="004868C8"/>
    <w:rsid w:val="00486F22"/>
    <w:rsid w:val="00490DDB"/>
    <w:rsid w:val="0049564C"/>
    <w:rsid w:val="00497090"/>
    <w:rsid w:val="004A05AE"/>
    <w:rsid w:val="004A2A5C"/>
    <w:rsid w:val="004A5B45"/>
    <w:rsid w:val="004B05EE"/>
    <w:rsid w:val="004B37CB"/>
    <w:rsid w:val="004B42F6"/>
    <w:rsid w:val="004B58BD"/>
    <w:rsid w:val="004C02A3"/>
    <w:rsid w:val="004C27F5"/>
    <w:rsid w:val="004C6A2E"/>
    <w:rsid w:val="004C722A"/>
    <w:rsid w:val="004C7375"/>
    <w:rsid w:val="004C7F8D"/>
    <w:rsid w:val="004CA457"/>
    <w:rsid w:val="004D249E"/>
    <w:rsid w:val="004D4038"/>
    <w:rsid w:val="004D4FAB"/>
    <w:rsid w:val="004E0E2F"/>
    <w:rsid w:val="004E129D"/>
    <w:rsid w:val="004E23C2"/>
    <w:rsid w:val="004E575B"/>
    <w:rsid w:val="004E6DF2"/>
    <w:rsid w:val="004F67C9"/>
    <w:rsid w:val="004F6D14"/>
    <w:rsid w:val="00500643"/>
    <w:rsid w:val="005013E1"/>
    <w:rsid w:val="00501F1E"/>
    <w:rsid w:val="00503286"/>
    <w:rsid w:val="00503CD8"/>
    <w:rsid w:val="00503DD3"/>
    <w:rsid w:val="00504FB1"/>
    <w:rsid w:val="0051003F"/>
    <w:rsid w:val="00512EB8"/>
    <w:rsid w:val="00513331"/>
    <w:rsid w:val="005230BB"/>
    <w:rsid w:val="00527B6B"/>
    <w:rsid w:val="00531325"/>
    <w:rsid w:val="00534F48"/>
    <w:rsid w:val="005437FC"/>
    <w:rsid w:val="00550AE1"/>
    <w:rsid w:val="005512CE"/>
    <w:rsid w:val="005552C1"/>
    <w:rsid w:val="00560738"/>
    <w:rsid w:val="005615B9"/>
    <w:rsid w:val="005629F6"/>
    <w:rsid w:val="00562EFA"/>
    <w:rsid w:val="00563232"/>
    <w:rsid w:val="00564D8A"/>
    <w:rsid w:val="005727AA"/>
    <w:rsid w:val="00573536"/>
    <w:rsid w:val="00574280"/>
    <w:rsid w:val="0057485B"/>
    <w:rsid w:val="00575714"/>
    <w:rsid w:val="005760D3"/>
    <w:rsid w:val="00586B06"/>
    <w:rsid w:val="00590ECD"/>
    <w:rsid w:val="005929C4"/>
    <w:rsid w:val="00594A45"/>
    <w:rsid w:val="00596874"/>
    <w:rsid w:val="00597638"/>
    <w:rsid w:val="005A02A7"/>
    <w:rsid w:val="005A3B0F"/>
    <w:rsid w:val="005A414E"/>
    <w:rsid w:val="005A67C9"/>
    <w:rsid w:val="005A7BD1"/>
    <w:rsid w:val="005B5B70"/>
    <w:rsid w:val="005B7AB8"/>
    <w:rsid w:val="005C2947"/>
    <w:rsid w:val="005C6A4C"/>
    <w:rsid w:val="005D55F9"/>
    <w:rsid w:val="005D7985"/>
    <w:rsid w:val="005E0E90"/>
    <w:rsid w:val="005E3FBC"/>
    <w:rsid w:val="005E445E"/>
    <w:rsid w:val="005E5295"/>
    <w:rsid w:val="005E5BF3"/>
    <w:rsid w:val="005E63D4"/>
    <w:rsid w:val="005E7E3A"/>
    <w:rsid w:val="005E7F9E"/>
    <w:rsid w:val="005F102F"/>
    <w:rsid w:val="005F1DC1"/>
    <w:rsid w:val="005F3F0C"/>
    <w:rsid w:val="005F4638"/>
    <w:rsid w:val="005F514C"/>
    <w:rsid w:val="005F657C"/>
    <w:rsid w:val="00603A68"/>
    <w:rsid w:val="00607F36"/>
    <w:rsid w:val="0061048D"/>
    <w:rsid w:val="00610BA7"/>
    <w:rsid w:val="0061271A"/>
    <w:rsid w:val="00614428"/>
    <w:rsid w:val="006175AD"/>
    <w:rsid w:val="006201B4"/>
    <w:rsid w:val="00620353"/>
    <w:rsid w:val="00620E82"/>
    <w:rsid w:val="00621C27"/>
    <w:rsid w:val="00626309"/>
    <w:rsid w:val="00626EC0"/>
    <w:rsid w:val="00627389"/>
    <w:rsid w:val="006319FB"/>
    <w:rsid w:val="00631FBA"/>
    <w:rsid w:val="00633AEF"/>
    <w:rsid w:val="0063746E"/>
    <w:rsid w:val="00637C58"/>
    <w:rsid w:val="00637D1F"/>
    <w:rsid w:val="0064021F"/>
    <w:rsid w:val="006410A6"/>
    <w:rsid w:val="0064667E"/>
    <w:rsid w:val="00650F37"/>
    <w:rsid w:val="00651AE1"/>
    <w:rsid w:val="00651D2A"/>
    <w:rsid w:val="00652884"/>
    <w:rsid w:val="00653863"/>
    <w:rsid w:val="0065762D"/>
    <w:rsid w:val="006578FE"/>
    <w:rsid w:val="00663736"/>
    <w:rsid w:val="006637FF"/>
    <w:rsid w:val="00666330"/>
    <w:rsid w:val="00666E07"/>
    <w:rsid w:val="00671280"/>
    <w:rsid w:val="006719D6"/>
    <w:rsid w:val="00671D44"/>
    <w:rsid w:val="006749DE"/>
    <w:rsid w:val="006770B0"/>
    <w:rsid w:val="006773F3"/>
    <w:rsid w:val="00680483"/>
    <w:rsid w:val="00680600"/>
    <w:rsid w:val="00680D24"/>
    <w:rsid w:val="00680D6A"/>
    <w:rsid w:val="006819AD"/>
    <w:rsid w:val="00683F20"/>
    <w:rsid w:val="006845B5"/>
    <w:rsid w:val="00691681"/>
    <w:rsid w:val="00691B28"/>
    <w:rsid w:val="00693283"/>
    <w:rsid w:val="00694BAF"/>
    <w:rsid w:val="006959EC"/>
    <w:rsid w:val="0069715A"/>
    <w:rsid w:val="00697969"/>
    <w:rsid w:val="006A0CBD"/>
    <w:rsid w:val="006A3363"/>
    <w:rsid w:val="006A4313"/>
    <w:rsid w:val="006A49B6"/>
    <w:rsid w:val="006A6056"/>
    <w:rsid w:val="006A6E26"/>
    <w:rsid w:val="006A700E"/>
    <w:rsid w:val="006B1E01"/>
    <w:rsid w:val="006B2B3E"/>
    <w:rsid w:val="006B4AB1"/>
    <w:rsid w:val="006B5A55"/>
    <w:rsid w:val="006B60F2"/>
    <w:rsid w:val="006C04FC"/>
    <w:rsid w:val="006C0598"/>
    <w:rsid w:val="006C3878"/>
    <w:rsid w:val="006D041B"/>
    <w:rsid w:val="006D0C50"/>
    <w:rsid w:val="006D143E"/>
    <w:rsid w:val="006D247D"/>
    <w:rsid w:val="006D2E70"/>
    <w:rsid w:val="006D3793"/>
    <w:rsid w:val="006D4B75"/>
    <w:rsid w:val="006D585F"/>
    <w:rsid w:val="006D6609"/>
    <w:rsid w:val="006E4388"/>
    <w:rsid w:val="006E4BC0"/>
    <w:rsid w:val="006E62D3"/>
    <w:rsid w:val="006E633E"/>
    <w:rsid w:val="006F23E9"/>
    <w:rsid w:val="006F6B54"/>
    <w:rsid w:val="00701CC5"/>
    <w:rsid w:val="0070313E"/>
    <w:rsid w:val="00710ABA"/>
    <w:rsid w:val="00714271"/>
    <w:rsid w:val="007178C1"/>
    <w:rsid w:val="007210DD"/>
    <w:rsid w:val="007268FE"/>
    <w:rsid w:val="00731A1C"/>
    <w:rsid w:val="0073245D"/>
    <w:rsid w:val="0074008D"/>
    <w:rsid w:val="00745FEF"/>
    <w:rsid w:val="00752394"/>
    <w:rsid w:val="00756108"/>
    <w:rsid w:val="00761590"/>
    <w:rsid w:val="00763E7B"/>
    <w:rsid w:val="007746B5"/>
    <w:rsid w:val="00774D19"/>
    <w:rsid w:val="00774F9A"/>
    <w:rsid w:val="00776BE0"/>
    <w:rsid w:val="00776C4F"/>
    <w:rsid w:val="00777B20"/>
    <w:rsid w:val="00781590"/>
    <w:rsid w:val="00781A6E"/>
    <w:rsid w:val="00782117"/>
    <w:rsid w:val="007831E0"/>
    <w:rsid w:val="00786E0C"/>
    <w:rsid w:val="0078741C"/>
    <w:rsid w:val="00790182"/>
    <w:rsid w:val="00790B78"/>
    <w:rsid w:val="00791177"/>
    <w:rsid w:val="0079210F"/>
    <w:rsid w:val="0079653E"/>
    <w:rsid w:val="007A0B0F"/>
    <w:rsid w:val="007A0B7E"/>
    <w:rsid w:val="007A26D2"/>
    <w:rsid w:val="007A277D"/>
    <w:rsid w:val="007A3A76"/>
    <w:rsid w:val="007A5F28"/>
    <w:rsid w:val="007A6D6A"/>
    <w:rsid w:val="007A7B4B"/>
    <w:rsid w:val="007B10E7"/>
    <w:rsid w:val="007B6F04"/>
    <w:rsid w:val="007C3C55"/>
    <w:rsid w:val="007C4117"/>
    <w:rsid w:val="007C46FC"/>
    <w:rsid w:val="007C5450"/>
    <w:rsid w:val="007C7B11"/>
    <w:rsid w:val="007D6812"/>
    <w:rsid w:val="007E186C"/>
    <w:rsid w:val="007E4026"/>
    <w:rsid w:val="007E4ABF"/>
    <w:rsid w:val="007E53E6"/>
    <w:rsid w:val="007F0310"/>
    <w:rsid w:val="007F4B85"/>
    <w:rsid w:val="0080351A"/>
    <w:rsid w:val="00803C4B"/>
    <w:rsid w:val="00804A82"/>
    <w:rsid w:val="008075A0"/>
    <w:rsid w:val="00807E63"/>
    <w:rsid w:val="00810B51"/>
    <w:rsid w:val="0081132E"/>
    <w:rsid w:val="00812C2D"/>
    <w:rsid w:val="0081547F"/>
    <w:rsid w:val="00820ECB"/>
    <w:rsid w:val="00826038"/>
    <w:rsid w:val="00834180"/>
    <w:rsid w:val="00836093"/>
    <w:rsid w:val="008372F5"/>
    <w:rsid w:val="00837A91"/>
    <w:rsid w:val="00841697"/>
    <w:rsid w:val="00843475"/>
    <w:rsid w:val="0085131F"/>
    <w:rsid w:val="00851B1C"/>
    <w:rsid w:val="008534DF"/>
    <w:rsid w:val="00853610"/>
    <w:rsid w:val="00856250"/>
    <w:rsid w:val="008615C4"/>
    <w:rsid w:val="0086261D"/>
    <w:rsid w:val="00862B7D"/>
    <w:rsid w:val="0086459A"/>
    <w:rsid w:val="00867254"/>
    <w:rsid w:val="00872931"/>
    <w:rsid w:val="008734D1"/>
    <w:rsid w:val="00873C12"/>
    <w:rsid w:val="008750E3"/>
    <w:rsid w:val="00875FD4"/>
    <w:rsid w:val="008814D2"/>
    <w:rsid w:val="0088157B"/>
    <w:rsid w:val="0088383A"/>
    <w:rsid w:val="008861C8"/>
    <w:rsid w:val="008917ED"/>
    <w:rsid w:val="00895560"/>
    <w:rsid w:val="008A0366"/>
    <w:rsid w:val="008A1834"/>
    <w:rsid w:val="008A1B98"/>
    <w:rsid w:val="008A4445"/>
    <w:rsid w:val="008A6CA6"/>
    <w:rsid w:val="008B06FE"/>
    <w:rsid w:val="008B07B0"/>
    <w:rsid w:val="008B49BD"/>
    <w:rsid w:val="008B4D45"/>
    <w:rsid w:val="008B7B63"/>
    <w:rsid w:val="008C031B"/>
    <w:rsid w:val="008C0439"/>
    <w:rsid w:val="008C5D25"/>
    <w:rsid w:val="008C6F45"/>
    <w:rsid w:val="008C7444"/>
    <w:rsid w:val="008C7818"/>
    <w:rsid w:val="008D12A5"/>
    <w:rsid w:val="008D1C69"/>
    <w:rsid w:val="008D7B1C"/>
    <w:rsid w:val="008E003A"/>
    <w:rsid w:val="008E3F98"/>
    <w:rsid w:val="008E5873"/>
    <w:rsid w:val="008E61CE"/>
    <w:rsid w:val="008E66AD"/>
    <w:rsid w:val="008F07EF"/>
    <w:rsid w:val="008F0E0C"/>
    <w:rsid w:val="008F303C"/>
    <w:rsid w:val="008F3F15"/>
    <w:rsid w:val="008F4D68"/>
    <w:rsid w:val="008F5E23"/>
    <w:rsid w:val="008F5F30"/>
    <w:rsid w:val="008F6AB5"/>
    <w:rsid w:val="00900784"/>
    <w:rsid w:val="00901784"/>
    <w:rsid w:val="00904A1F"/>
    <w:rsid w:val="00906B1D"/>
    <w:rsid w:val="00907B2A"/>
    <w:rsid w:val="009125B9"/>
    <w:rsid w:val="00912803"/>
    <w:rsid w:val="00912901"/>
    <w:rsid w:val="00914C5D"/>
    <w:rsid w:val="009172FF"/>
    <w:rsid w:val="00917EC4"/>
    <w:rsid w:val="00921702"/>
    <w:rsid w:val="00926975"/>
    <w:rsid w:val="0093004E"/>
    <w:rsid w:val="00930630"/>
    <w:rsid w:val="00932105"/>
    <w:rsid w:val="00932667"/>
    <w:rsid w:val="0093776A"/>
    <w:rsid w:val="00940AC7"/>
    <w:rsid w:val="00941A55"/>
    <w:rsid w:val="00942C3C"/>
    <w:rsid w:val="00942FDB"/>
    <w:rsid w:val="0094546D"/>
    <w:rsid w:val="009475CE"/>
    <w:rsid w:val="009479F8"/>
    <w:rsid w:val="00951228"/>
    <w:rsid w:val="00952875"/>
    <w:rsid w:val="00952D30"/>
    <w:rsid w:val="00957345"/>
    <w:rsid w:val="00957687"/>
    <w:rsid w:val="00962E82"/>
    <w:rsid w:val="00964E54"/>
    <w:rsid w:val="009755AC"/>
    <w:rsid w:val="00981DF8"/>
    <w:rsid w:val="00982B4F"/>
    <w:rsid w:val="00982F70"/>
    <w:rsid w:val="0099238E"/>
    <w:rsid w:val="0099457C"/>
    <w:rsid w:val="00994F0B"/>
    <w:rsid w:val="00995E09"/>
    <w:rsid w:val="009A1FB5"/>
    <w:rsid w:val="009A53A9"/>
    <w:rsid w:val="009A6871"/>
    <w:rsid w:val="009A6A21"/>
    <w:rsid w:val="009A7428"/>
    <w:rsid w:val="009A788B"/>
    <w:rsid w:val="009A7D9E"/>
    <w:rsid w:val="009B0CA2"/>
    <w:rsid w:val="009B2E1F"/>
    <w:rsid w:val="009B3D02"/>
    <w:rsid w:val="009B5997"/>
    <w:rsid w:val="009B5A1B"/>
    <w:rsid w:val="009C2248"/>
    <w:rsid w:val="009C2CEA"/>
    <w:rsid w:val="009C51FE"/>
    <w:rsid w:val="009C5452"/>
    <w:rsid w:val="009D0F39"/>
    <w:rsid w:val="009D293D"/>
    <w:rsid w:val="009D6B53"/>
    <w:rsid w:val="009E1176"/>
    <w:rsid w:val="009E1241"/>
    <w:rsid w:val="009E1E74"/>
    <w:rsid w:val="009E28AC"/>
    <w:rsid w:val="009E2EC2"/>
    <w:rsid w:val="009E3FDD"/>
    <w:rsid w:val="009E4EE7"/>
    <w:rsid w:val="009E725C"/>
    <w:rsid w:val="009F24C3"/>
    <w:rsid w:val="009F2B7B"/>
    <w:rsid w:val="009F2CA4"/>
    <w:rsid w:val="009F3330"/>
    <w:rsid w:val="009F3694"/>
    <w:rsid w:val="009F4C3C"/>
    <w:rsid w:val="00A01A60"/>
    <w:rsid w:val="00A05BAD"/>
    <w:rsid w:val="00A11F2B"/>
    <w:rsid w:val="00A1310F"/>
    <w:rsid w:val="00A2113F"/>
    <w:rsid w:val="00A22B2B"/>
    <w:rsid w:val="00A22C8C"/>
    <w:rsid w:val="00A23891"/>
    <w:rsid w:val="00A25F8E"/>
    <w:rsid w:val="00A322C1"/>
    <w:rsid w:val="00A41760"/>
    <w:rsid w:val="00A42345"/>
    <w:rsid w:val="00A43092"/>
    <w:rsid w:val="00A452C9"/>
    <w:rsid w:val="00A52C7C"/>
    <w:rsid w:val="00A545D8"/>
    <w:rsid w:val="00A55578"/>
    <w:rsid w:val="00A57322"/>
    <w:rsid w:val="00A60C52"/>
    <w:rsid w:val="00A610BF"/>
    <w:rsid w:val="00A6212C"/>
    <w:rsid w:val="00A62B8C"/>
    <w:rsid w:val="00A62D1F"/>
    <w:rsid w:val="00A67689"/>
    <w:rsid w:val="00A710FF"/>
    <w:rsid w:val="00A730FA"/>
    <w:rsid w:val="00A805F9"/>
    <w:rsid w:val="00A8120D"/>
    <w:rsid w:val="00A81259"/>
    <w:rsid w:val="00A822DB"/>
    <w:rsid w:val="00A83B05"/>
    <w:rsid w:val="00A845FA"/>
    <w:rsid w:val="00A87A33"/>
    <w:rsid w:val="00A91FB9"/>
    <w:rsid w:val="00A9278F"/>
    <w:rsid w:val="00A92E27"/>
    <w:rsid w:val="00A9630F"/>
    <w:rsid w:val="00A974A8"/>
    <w:rsid w:val="00AA1607"/>
    <w:rsid w:val="00AA2322"/>
    <w:rsid w:val="00AA31D3"/>
    <w:rsid w:val="00AA7D0F"/>
    <w:rsid w:val="00AA7F88"/>
    <w:rsid w:val="00AB13D1"/>
    <w:rsid w:val="00AB1525"/>
    <w:rsid w:val="00AB26CE"/>
    <w:rsid w:val="00AB2FD5"/>
    <w:rsid w:val="00AB50D3"/>
    <w:rsid w:val="00AB5584"/>
    <w:rsid w:val="00AB6925"/>
    <w:rsid w:val="00AC072E"/>
    <w:rsid w:val="00AC0B04"/>
    <w:rsid w:val="00AC0DB8"/>
    <w:rsid w:val="00AC25C7"/>
    <w:rsid w:val="00AE16F0"/>
    <w:rsid w:val="00AE319B"/>
    <w:rsid w:val="00AE3E66"/>
    <w:rsid w:val="00AE504B"/>
    <w:rsid w:val="00AF14AC"/>
    <w:rsid w:val="00AF26BF"/>
    <w:rsid w:val="00AF6DFB"/>
    <w:rsid w:val="00B028CE"/>
    <w:rsid w:val="00B02B57"/>
    <w:rsid w:val="00B049A1"/>
    <w:rsid w:val="00B05390"/>
    <w:rsid w:val="00B0589E"/>
    <w:rsid w:val="00B05960"/>
    <w:rsid w:val="00B07EBB"/>
    <w:rsid w:val="00B10A5B"/>
    <w:rsid w:val="00B127CC"/>
    <w:rsid w:val="00B13AF8"/>
    <w:rsid w:val="00B155A3"/>
    <w:rsid w:val="00B21F28"/>
    <w:rsid w:val="00B2667C"/>
    <w:rsid w:val="00B270F8"/>
    <w:rsid w:val="00B302CE"/>
    <w:rsid w:val="00B3126F"/>
    <w:rsid w:val="00B31635"/>
    <w:rsid w:val="00B33AC6"/>
    <w:rsid w:val="00B34120"/>
    <w:rsid w:val="00B35228"/>
    <w:rsid w:val="00B376FA"/>
    <w:rsid w:val="00B403FB"/>
    <w:rsid w:val="00B4284E"/>
    <w:rsid w:val="00B46E6B"/>
    <w:rsid w:val="00B5472E"/>
    <w:rsid w:val="00B56485"/>
    <w:rsid w:val="00B572A0"/>
    <w:rsid w:val="00B612A3"/>
    <w:rsid w:val="00B63B40"/>
    <w:rsid w:val="00B70C12"/>
    <w:rsid w:val="00B71F95"/>
    <w:rsid w:val="00B75282"/>
    <w:rsid w:val="00B7679A"/>
    <w:rsid w:val="00B76AE6"/>
    <w:rsid w:val="00B8359C"/>
    <w:rsid w:val="00B83FE0"/>
    <w:rsid w:val="00B840FE"/>
    <w:rsid w:val="00B84463"/>
    <w:rsid w:val="00B8504E"/>
    <w:rsid w:val="00B8596C"/>
    <w:rsid w:val="00B90D8C"/>
    <w:rsid w:val="00B90E50"/>
    <w:rsid w:val="00B93385"/>
    <w:rsid w:val="00B96CD0"/>
    <w:rsid w:val="00BA257F"/>
    <w:rsid w:val="00BA3691"/>
    <w:rsid w:val="00BB47A8"/>
    <w:rsid w:val="00BC0CAE"/>
    <w:rsid w:val="00BC20D8"/>
    <w:rsid w:val="00BC2DC0"/>
    <w:rsid w:val="00BC2E1B"/>
    <w:rsid w:val="00BC32DC"/>
    <w:rsid w:val="00BC383C"/>
    <w:rsid w:val="00BC49E2"/>
    <w:rsid w:val="00BC53D6"/>
    <w:rsid w:val="00BC561C"/>
    <w:rsid w:val="00BC67F3"/>
    <w:rsid w:val="00BC6BA0"/>
    <w:rsid w:val="00BD4E13"/>
    <w:rsid w:val="00BE1D05"/>
    <w:rsid w:val="00BE2192"/>
    <w:rsid w:val="00BE26F4"/>
    <w:rsid w:val="00BF4378"/>
    <w:rsid w:val="00BF4627"/>
    <w:rsid w:val="00BF545E"/>
    <w:rsid w:val="00BF70E0"/>
    <w:rsid w:val="00C00EF3"/>
    <w:rsid w:val="00C00F27"/>
    <w:rsid w:val="00C01B24"/>
    <w:rsid w:val="00C02B3D"/>
    <w:rsid w:val="00C044DC"/>
    <w:rsid w:val="00C0647C"/>
    <w:rsid w:val="00C06E30"/>
    <w:rsid w:val="00C0743E"/>
    <w:rsid w:val="00C122F0"/>
    <w:rsid w:val="00C127A7"/>
    <w:rsid w:val="00C12CA3"/>
    <w:rsid w:val="00C13065"/>
    <w:rsid w:val="00C21706"/>
    <w:rsid w:val="00C22243"/>
    <w:rsid w:val="00C228D3"/>
    <w:rsid w:val="00C22AD2"/>
    <w:rsid w:val="00C362DF"/>
    <w:rsid w:val="00C37A17"/>
    <w:rsid w:val="00C409BC"/>
    <w:rsid w:val="00C431EE"/>
    <w:rsid w:val="00C43372"/>
    <w:rsid w:val="00C445F0"/>
    <w:rsid w:val="00C51D9F"/>
    <w:rsid w:val="00C5306C"/>
    <w:rsid w:val="00C53ACA"/>
    <w:rsid w:val="00C55D60"/>
    <w:rsid w:val="00C6107D"/>
    <w:rsid w:val="00C61E6C"/>
    <w:rsid w:val="00C62A1C"/>
    <w:rsid w:val="00C659D1"/>
    <w:rsid w:val="00C70063"/>
    <w:rsid w:val="00C73DA7"/>
    <w:rsid w:val="00C75A48"/>
    <w:rsid w:val="00C76AF0"/>
    <w:rsid w:val="00C7798D"/>
    <w:rsid w:val="00C8121C"/>
    <w:rsid w:val="00C828E5"/>
    <w:rsid w:val="00C8348A"/>
    <w:rsid w:val="00C86503"/>
    <w:rsid w:val="00C86DE7"/>
    <w:rsid w:val="00C9061A"/>
    <w:rsid w:val="00C92C07"/>
    <w:rsid w:val="00C95D01"/>
    <w:rsid w:val="00C978D6"/>
    <w:rsid w:val="00CA4E01"/>
    <w:rsid w:val="00CA6CDB"/>
    <w:rsid w:val="00CA7544"/>
    <w:rsid w:val="00CB18AC"/>
    <w:rsid w:val="00CB1C27"/>
    <w:rsid w:val="00CC06EC"/>
    <w:rsid w:val="00CC2742"/>
    <w:rsid w:val="00CC56DE"/>
    <w:rsid w:val="00CC62AA"/>
    <w:rsid w:val="00CC699B"/>
    <w:rsid w:val="00CD0130"/>
    <w:rsid w:val="00CD0238"/>
    <w:rsid w:val="00CD06B5"/>
    <w:rsid w:val="00CD160F"/>
    <w:rsid w:val="00CD2281"/>
    <w:rsid w:val="00CD63CE"/>
    <w:rsid w:val="00CE0BA1"/>
    <w:rsid w:val="00CE3A8F"/>
    <w:rsid w:val="00CE454F"/>
    <w:rsid w:val="00CE53B0"/>
    <w:rsid w:val="00CF03FE"/>
    <w:rsid w:val="00CF12DF"/>
    <w:rsid w:val="00CF13CF"/>
    <w:rsid w:val="00CF175D"/>
    <w:rsid w:val="00CF19BD"/>
    <w:rsid w:val="00CF1B43"/>
    <w:rsid w:val="00CF2055"/>
    <w:rsid w:val="00CF4CE4"/>
    <w:rsid w:val="00D04168"/>
    <w:rsid w:val="00D05830"/>
    <w:rsid w:val="00D0610D"/>
    <w:rsid w:val="00D078F9"/>
    <w:rsid w:val="00D12619"/>
    <w:rsid w:val="00D127FF"/>
    <w:rsid w:val="00D147F5"/>
    <w:rsid w:val="00D14FDD"/>
    <w:rsid w:val="00D15287"/>
    <w:rsid w:val="00D161C0"/>
    <w:rsid w:val="00D201C0"/>
    <w:rsid w:val="00D21E06"/>
    <w:rsid w:val="00D2478F"/>
    <w:rsid w:val="00D30542"/>
    <w:rsid w:val="00D30707"/>
    <w:rsid w:val="00D33958"/>
    <w:rsid w:val="00D41E4B"/>
    <w:rsid w:val="00D42A91"/>
    <w:rsid w:val="00D4733E"/>
    <w:rsid w:val="00D47D41"/>
    <w:rsid w:val="00D51106"/>
    <w:rsid w:val="00D555DF"/>
    <w:rsid w:val="00D5607F"/>
    <w:rsid w:val="00D56C14"/>
    <w:rsid w:val="00D604E3"/>
    <w:rsid w:val="00D643CF"/>
    <w:rsid w:val="00D652E9"/>
    <w:rsid w:val="00D70D10"/>
    <w:rsid w:val="00D74FE6"/>
    <w:rsid w:val="00D75C4F"/>
    <w:rsid w:val="00D76FA3"/>
    <w:rsid w:val="00D822D0"/>
    <w:rsid w:val="00D83667"/>
    <w:rsid w:val="00D853F0"/>
    <w:rsid w:val="00D8541F"/>
    <w:rsid w:val="00D85DE7"/>
    <w:rsid w:val="00D8755F"/>
    <w:rsid w:val="00D90F43"/>
    <w:rsid w:val="00D92073"/>
    <w:rsid w:val="00D934D5"/>
    <w:rsid w:val="00D93FF3"/>
    <w:rsid w:val="00D94B7B"/>
    <w:rsid w:val="00D95480"/>
    <w:rsid w:val="00D95CF7"/>
    <w:rsid w:val="00DA06D1"/>
    <w:rsid w:val="00DA1E4E"/>
    <w:rsid w:val="00DB2C6E"/>
    <w:rsid w:val="00DB2F4B"/>
    <w:rsid w:val="00DB5074"/>
    <w:rsid w:val="00DB5DD4"/>
    <w:rsid w:val="00DB62F0"/>
    <w:rsid w:val="00DC11E7"/>
    <w:rsid w:val="00DC35EF"/>
    <w:rsid w:val="00DC37FD"/>
    <w:rsid w:val="00DC7E80"/>
    <w:rsid w:val="00DD0B54"/>
    <w:rsid w:val="00DD1A5B"/>
    <w:rsid w:val="00DD5B52"/>
    <w:rsid w:val="00DD60E3"/>
    <w:rsid w:val="00DE3505"/>
    <w:rsid w:val="00DE417A"/>
    <w:rsid w:val="00DE4B36"/>
    <w:rsid w:val="00DE6A93"/>
    <w:rsid w:val="00DE7C3D"/>
    <w:rsid w:val="00DF1AE2"/>
    <w:rsid w:val="00DF25FE"/>
    <w:rsid w:val="00DF3B36"/>
    <w:rsid w:val="00DF3FBE"/>
    <w:rsid w:val="00DF44BD"/>
    <w:rsid w:val="00DF4808"/>
    <w:rsid w:val="00DF6EB4"/>
    <w:rsid w:val="00DF739E"/>
    <w:rsid w:val="00E01D5F"/>
    <w:rsid w:val="00E043D3"/>
    <w:rsid w:val="00E04D2D"/>
    <w:rsid w:val="00E072DB"/>
    <w:rsid w:val="00E07703"/>
    <w:rsid w:val="00E102F6"/>
    <w:rsid w:val="00E128CA"/>
    <w:rsid w:val="00E13246"/>
    <w:rsid w:val="00E144BD"/>
    <w:rsid w:val="00E1539B"/>
    <w:rsid w:val="00E15449"/>
    <w:rsid w:val="00E15D39"/>
    <w:rsid w:val="00E16305"/>
    <w:rsid w:val="00E24144"/>
    <w:rsid w:val="00E25FE4"/>
    <w:rsid w:val="00E26CCF"/>
    <w:rsid w:val="00E2787A"/>
    <w:rsid w:val="00E302FF"/>
    <w:rsid w:val="00E30F43"/>
    <w:rsid w:val="00E319B4"/>
    <w:rsid w:val="00E33A34"/>
    <w:rsid w:val="00E352C5"/>
    <w:rsid w:val="00E40E00"/>
    <w:rsid w:val="00E42BED"/>
    <w:rsid w:val="00E45B1D"/>
    <w:rsid w:val="00E465DE"/>
    <w:rsid w:val="00E4669F"/>
    <w:rsid w:val="00E50A09"/>
    <w:rsid w:val="00E51992"/>
    <w:rsid w:val="00E51FB8"/>
    <w:rsid w:val="00E533DF"/>
    <w:rsid w:val="00E5570D"/>
    <w:rsid w:val="00E571BE"/>
    <w:rsid w:val="00E57754"/>
    <w:rsid w:val="00E60E76"/>
    <w:rsid w:val="00E611D7"/>
    <w:rsid w:val="00E70435"/>
    <w:rsid w:val="00E7109B"/>
    <w:rsid w:val="00E712D5"/>
    <w:rsid w:val="00E7190A"/>
    <w:rsid w:val="00E72706"/>
    <w:rsid w:val="00E72C2B"/>
    <w:rsid w:val="00E759D2"/>
    <w:rsid w:val="00E75AF5"/>
    <w:rsid w:val="00E76BA6"/>
    <w:rsid w:val="00E77689"/>
    <w:rsid w:val="00E80268"/>
    <w:rsid w:val="00E80A31"/>
    <w:rsid w:val="00E82808"/>
    <w:rsid w:val="00E82997"/>
    <w:rsid w:val="00E85545"/>
    <w:rsid w:val="00E85DB4"/>
    <w:rsid w:val="00E8604C"/>
    <w:rsid w:val="00E8618B"/>
    <w:rsid w:val="00E86820"/>
    <w:rsid w:val="00E9206F"/>
    <w:rsid w:val="00E93E8E"/>
    <w:rsid w:val="00EA2A40"/>
    <w:rsid w:val="00EA37CD"/>
    <w:rsid w:val="00EA548B"/>
    <w:rsid w:val="00EA694E"/>
    <w:rsid w:val="00EB025D"/>
    <w:rsid w:val="00EB36B1"/>
    <w:rsid w:val="00EB521D"/>
    <w:rsid w:val="00EB7BD2"/>
    <w:rsid w:val="00EC07DF"/>
    <w:rsid w:val="00EC4735"/>
    <w:rsid w:val="00EC6821"/>
    <w:rsid w:val="00ED05DC"/>
    <w:rsid w:val="00ED1A63"/>
    <w:rsid w:val="00ED2709"/>
    <w:rsid w:val="00ED2F37"/>
    <w:rsid w:val="00ED4DFC"/>
    <w:rsid w:val="00EE0431"/>
    <w:rsid w:val="00EE2B3D"/>
    <w:rsid w:val="00EE4B59"/>
    <w:rsid w:val="00EE7AFC"/>
    <w:rsid w:val="00EF063A"/>
    <w:rsid w:val="00EF079A"/>
    <w:rsid w:val="00EF1395"/>
    <w:rsid w:val="00EF2419"/>
    <w:rsid w:val="00EF6D4C"/>
    <w:rsid w:val="00EF7D21"/>
    <w:rsid w:val="00F05A84"/>
    <w:rsid w:val="00F05FE5"/>
    <w:rsid w:val="00F10CF8"/>
    <w:rsid w:val="00F11A6C"/>
    <w:rsid w:val="00F11D97"/>
    <w:rsid w:val="00F12E82"/>
    <w:rsid w:val="00F14FB9"/>
    <w:rsid w:val="00F172D4"/>
    <w:rsid w:val="00F20286"/>
    <w:rsid w:val="00F20FE2"/>
    <w:rsid w:val="00F2151E"/>
    <w:rsid w:val="00F243BE"/>
    <w:rsid w:val="00F310E6"/>
    <w:rsid w:val="00F315D5"/>
    <w:rsid w:val="00F34673"/>
    <w:rsid w:val="00F353E5"/>
    <w:rsid w:val="00F35A85"/>
    <w:rsid w:val="00F36389"/>
    <w:rsid w:val="00F37A67"/>
    <w:rsid w:val="00F40FB9"/>
    <w:rsid w:val="00F40FBD"/>
    <w:rsid w:val="00F44BD9"/>
    <w:rsid w:val="00F50E46"/>
    <w:rsid w:val="00F53A8B"/>
    <w:rsid w:val="00F54FEB"/>
    <w:rsid w:val="00F56075"/>
    <w:rsid w:val="00F57AA4"/>
    <w:rsid w:val="00F61F15"/>
    <w:rsid w:val="00F62EB2"/>
    <w:rsid w:val="00F63490"/>
    <w:rsid w:val="00F63B02"/>
    <w:rsid w:val="00F64358"/>
    <w:rsid w:val="00F648A6"/>
    <w:rsid w:val="00F71590"/>
    <w:rsid w:val="00F72F58"/>
    <w:rsid w:val="00F73589"/>
    <w:rsid w:val="00F7531A"/>
    <w:rsid w:val="00F77041"/>
    <w:rsid w:val="00F7739D"/>
    <w:rsid w:val="00F77704"/>
    <w:rsid w:val="00F77BEA"/>
    <w:rsid w:val="00F804AD"/>
    <w:rsid w:val="00F80A45"/>
    <w:rsid w:val="00F80BD0"/>
    <w:rsid w:val="00F937E8"/>
    <w:rsid w:val="00F94A22"/>
    <w:rsid w:val="00F96A5A"/>
    <w:rsid w:val="00FA22F6"/>
    <w:rsid w:val="00FA6175"/>
    <w:rsid w:val="00FA61EF"/>
    <w:rsid w:val="00FB10E2"/>
    <w:rsid w:val="00FC1948"/>
    <w:rsid w:val="00FC598D"/>
    <w:rsid w:val="00FC6E5D"/>
    <w:rsid w:val="00FD181D"/>
    <w:rsid w:val="00FD1C75"/>
    <w:rsid w:val="00FD1F42"/>
    <w:rsid w:val="00FD2A1E"/>
    <w:rsid w:val="00FD4D3E"/>
    <w:rsid w:val="00FD7A16"/>
    <w:rsid w:val="00FE12B1"/>
    <w:rsid w:val="00FE1E8C"/>
    <w:rsid w:val="00FE38F5"/>
    <w:rsid w:val="00FE3A5B"/>
    <w:rsid w:val="00FE3D8A"/>
    <w:rsid w:val="00FE4016"/>
    <w:rsid w:val="00FE4E7D"/>
    <w:rsid w:val="00FE579C"/>
    <w:rsid w:val="00FF675D"/>
    <w:rsid w:val="027A2DC9"/>
    <w:rsid w:val="02B6CD08"/>
    <w:rsid w:val="02E1E7F0"/>
    <w:rsid w:val="04F2A1C4"/>
    <w:rsid w:val="05459613"/>
    <w:rsid w:val="059A6713"/>
    <w:rsid w:val="0715228C"/>
    <w:rsid w:val="0806F38C"/>
    <w:rsid w:val="08B18199"/>
    <w:rsid w:val="09907C0D"/>
    <w:rsid w:val="09AAA846"/>
    <w:rsid w:val="0ADDA198"/>
    <w:rsid w:val="0ADF2B0D"/>
    <w:rsid w:val="0B05D9BD"/>
    <w:rsid w:val="0BC1B303"/>
    <w:rsid w:val="0EBE4CE2"/>
    <w:rsid w:val="0F09B9FC"/>
    <w:rsid w:val="0F3C83FC"/>
    <w:rsid w:val="1119C94E"/>
    <w:rsid w:val="123817E5"/>
    <w:rsid w:val="15278EAD"/>
    <w:rsid w:val="1A2CCE1B"/>
    <w:rsid w:val="1A63E337"/>
    <w:rsid w:val="1EC24E79"/>
    <w:rsid w:val="2119B76D"/>
    <w:rsid w:val="26B6B2F4"/>
    <w:rsid w:val="2A404AD9"/>
    <w:rsid w:val="2D25F478"/>
    <w:rsid w:val="3131D4F3"/>
    <w:rsid w:val="321062E9"/>
    <w:rsid w:val="3225342D"/>
    <w:rsid w:val="3259DA4E"/>
    <w:rsid w:val="332BEA05"/>
    <w:rsid w:val="366D3288"/>
    <w:rsid w:val="37415AE5"/>
    <w:rsid w:val="38574163"/>
    <w:rsid w:val="38CBF961"/>
    <w:rsid w:val="397FDE55"/>
    <w:rsid w:val="3BF2FC34"/>
    <w:rsid w:val="3CC070DE"/>
    <w:rsid w:val="3CC98C59"/>
    <w:rsid w:val="3E9A47C2"/>
    <w:rsid w:val="3F6D8C4A"/>
    <w:rsid w:val="4070F67D"/>
    <w:rsid w:val="423006D5"/>
    <w:rsid w:val="425B2BEC"/>
    <w:rsid w:val="4462ABDD"/>
    <w:rsid w:val="45C6B069"/>
    <w:rsid w:val="47F73AEB"/>
    <w:rsid w:val="482EF217"/>
    <w:rsid w:val="48538F7A"/>
    <w:rsid w:val="49122F7C"/>
    <w:rsid w:val="4A08C8FB"/>
    <w:rsid w:val="4A2587F1"/>
    <w:rsid w:val="4C608C67"/>
    <w:rsid w:val="4CFADB56"/>
    <w:rsid w:val="4E0200A6"/>
    <w:rsid w:val="4FCCC5F3"/>
    <w:rsid w:val="511A7B76"/>
    <w:rsid w:val="540AB098"/>
    <w:rsid w:val="5564A304"/>
    <w:rsid w:val="5758EC8F"/>
    <w:rsid w:val="5A0EEA6D"/>
    <w:rsid w:val="5C23DA95"/>
    <w:rsid w:val="5C3F9748"/>
    <w:rsid w:val="5D725AAA"/>
    <w:rsid w:val="5DBAA025"/>
    <w:rsid w:val="5DF92222"/>
    <w:rsid w:val="5E7A2A59"/>
    <w:rsid w:val="5EF72345"/>
    <w:rsid w:val="5F6E1BCA"/>
    <w:rsid w:val="621A00D6"/>
    <w:rsid w:val="63C30C84"/>
    <w:rsid w:val="661A830A"/>
    <w:rsid w:val="6658E08C"/>
    <w:rsid w:val="6A82A21F"/>
    <w:rsid w:val="6B082341"/>
    <w:rsid w:val="6B6C36DA"/>
    <w:rsid w:val="6F5C5598"/>
    <w:rsid w:val="6FA56968"/>
    <w:rsid w:val="6FF7E827"/>
    <w:rsid w:val="71C1B6E2"/>
    <w:rsid w:val="7430877F"/>
    <w:rsid w:val="743B66ED"/>
    <w:rsid w:val="7485E7B6"/>
    <w:rsid w:val="758FBCA3"/>
    <w:rsid w:val="763B2CBD"/>
    <w:rsid w:val="7AD04467"/>
    <w:rsid w:val="7BE0DB4E"/>
    <w:rsid w:val="7DCFB8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9905695-147D-402E-B4B2-B59307AB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53E6"/>
    <w:pPr>
      <w:spacing w:after="0" w:line="240" w:lineRule="auto"/>
    </w:pPr>
    <w:rPr>
      <w:rFonts w:ascii="Calibri" w:hAnsi="Calibri" w:cs="Calibri"/>
    </w:rPr>
  </w:style>
  <w:style w:type="paragraph" w:styleId="berschrift2">
    <w:name w:val="heading 2"/>
    <w:basedOn w:val="Standard"/>
    <w:next w:val="Standard"/>
    <w:link w:val="berschrift2Zchn"/>
    <w:semiHidden/>
    <w:unhideWhenUsed/>
    <w:qFormat/>
    <w:rsid w:val="007E53E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7E53E6"/>
    <w:rPr>
      <w:rFonts w:asciiTheme="majorHAnsi" w:eastAsiaTheme="majorEastAsia" w:hAnsiTheme="majorHAnsi" w:cstheme="majorBidi"/>
      <w:b/>
      <w:bCs/>
      <w:color w:val="4472C4" w:themeColor="accent1"/>
      <w:sz w:val="26"/>
      <w:szCs w:val="26"/>
    </w:rPr>
  </w:style>
  <w:style w:type="paragraph" w:customStyle="1" w:styleId="Default">
    <w:name w:val="Default"/>
    <w:rsid w:val="007E53E6"/>
    <w:pPr>
      <w:autoSpaceDE w:val="0"/>
      <w:autoSpaceDN w:val="0"/>
      <w:adjustRightInd w:val="0"/>
      <w:spacing w:after="0" w:line="240" w:lineRule="auto"/>
    </w:pPr>
    <w:rPr>
      <w:rFonts w:ascii="Calibri" w:hAnsi="Calibri" w:cs="Calibri"/>
      <w:color w:val="000000"/>
      <w:sz w:val="24"/>
      <w:szCs w:val="24"/>
      <w:lang w:val="en-IN" w:bidi="te-IN"/>
    </w:rPr>
  </w:style>
  <w:style w:type="character" w:styleId="Hyperlink">
    <w:name w:val="Hyperlink"/>
    <w:basedOn w:val="Absatz-Standardschriftart"/>
    <w:rsid w:val="007E53E6"/>
    <w:rPr>
      <w:color w:val="0000FF"/>
      <w:u w:val="single"/>
    </w:rPr>
  </w:style>
  <w:style w:type="table" w:styleId="Tabellenraster">
    <w:name w:val="Table Grid"/>
    <w:basedOn w:val="NormaleTabelle"/>
    <w:uiPriority w:val="59"/>
    <w:rsid w:val="007E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E61CE"/>
    <w:pPr>
      <w:spacing w:after="160" w:line="259" w:lineRule="auto"/>
      <w:ind w:left="720"/>
      <w:contextualSpacing/>
    </w:pPr>
    <w:rPr>
      <w:rFonts w:asciiTheme="minorHAnsi" w:hAnsiTheme="minorHAnsi" w:cstheme="minorBidi"/>
    </w:rPr>
  </w:style>
  <w:style w:type="character" w:styleId="Kommentarzeichen">
    <w:name w:val="annotation reference"/>
    <w:basedOn w:val="Absatz-Standardschriftart"/>
    <w:uiPriority w:val="99"/>
    <w:semiHidden/>
    <w:unhideWhenUsed/>
    <w:rsid w:val="008E61CE"/>
    <w:rPr>
      <w:sz w:val="16"/>
      <w:szCs w:val="16"/>
    </w:rPr>
  </w:style>
  <w:style w:type="paragraph" w:styleId="Kopfzeile">
    <w:name w:val="header"/>
    <w:basedOn w:val="Standard"/>
    <w:link w:val="KopfzeileZchn"/>
    <w:uiPriority w:val="99"/>
    <w:unhideWhenUsed/>
    <w:rsid w:val="000745EF"/>
    <w:pPr>
      <w:tabs>
        <w:tab w:val="center" w:pos="4680"/>
        <w:tab w:val="right" w:pos="9360"/>
      </w:tabs>
    </w:pPr>
  </w:style>
  <w:style w:type="character" w:customStyle="1" w:styleId="KopfzeileZchn">
    <w:name w:val="Kopfzeile Zchn"/>
    <w:basedOn w:val="Absatz-Standardschriftart"/>
    <w:link w:val="Kopfzeile"/>
    <w:uiPriority w:val="99"/>
    <w:rsid w:val="000745EF"/>
    <w:rPr>
      <w:rFonts w:ascii="Calibri" w:hAnsi="Calibri" w:cs="Calibri"/>
    </w:rPr>
  </w:style>
  <w:style w:type="paragraph" w:styleId="Fuzeile">
    <w:name w:val="footer"/>
    <w:basedOn w:val="Standard"/>
    <w:link w:val="FuzeileZchn"/>
    <w:uiPriority w:val="99"/>
    <w:unhideWhenUsed/>
    <w:rsid w:val="000745EF"/>
    <w:pPr>
      <w:tabs>
        <w:tab w:val="center" w:pos="4680"/>
        <w:tab w:val="right" w:pos="9360"/>
      </w:tabs>
    </w:pPr>
  </w:style>
  <w:style w:type="character" w:customStyle="1" w:styleId="FuzeileZchn">
    <w:name w:val="Fußzeile Zchn"/>
    <w:basedOn w:val="Absatz-Standardschriftart"/>
    <w:link w:val="Fuzeile"/>
    <w:uiPriority w:val="99"/>
    <w:rsid w:val="000745EF"/>
    <w:rPr>
      <w:rFonts w:ascii="Calibri" w:hAnsi="Calibri" w:cs="Calibri"/>
    </w:rPr>
  </w:style>
  <w:style w:type="paragraph" w:styleId="berarbeitung">
    <w:name w:val="Revision"/>
    <w:hidden/>
    <w:uiPriority w:val="99"/>
    <w:semiHidden/>
    <w:rsid w:val="000745EF"/>
    <w:pPr>
      <w:spacing w:after="0" w:line="240" w:lineRule="auto"/>
    </w:pPr>
    <w:rPr>
      <w:rFonts w:ascii="Calibri" w:hAnsi="Calibri" w:cs="Calibri"/>
    </w:rPr>
  </w:style>
  <w:style w:type="paragraph" w:styleId="Kommentartext">
    <w:name w:val="annotation text"/>
    <w:basedOn w:val="Standard"/>
    <w:link w:val="KommentartextZchn"/>
    <w:uiPriority w:val="99"/>
    <w:unhideWhenUsed/>
    <w:rsid w:val="000745EF"/>
    <w:rPr>
      <w:sz w:val="20"/>
      <w:szCs w:val="20"/>
    </w:rPr>
  </w:style>
  <w:style w:type="character" w:customStyle="1" w:styleId="KommentartextZchn">
    <w:name w:val="Kommentartext Zchn"/>
    <w:basedOn w:val="Absatz-Standardschriftart"/>
    <w:link w:val="Kommentartext"/>
    <w:uiPriority w:val="99"/>
    <w:rsid w:val="000745EF"/>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0745EF"/>
    <w:rPr>
      <w:b/>
      <w:bCs/>
    </w:rPr>
  </w:style>
  <w:style w:type="character" w:customStyle="1" w:styleId="KommentarthemaZchn">
    <w:name w:val="Kommentarthema Zchn"/>
    <w:basedOn w:val="KommentartextZchn"/>
    <w:link w:val="Kommentarthema"/>
    <w:uiPriority w:val="99"/>
    <w:semiHidden/>
    <w:rsid w:val="000745EF"/>
    <w:rPr>
      <w:rFonts w:ascii="Calibri" w:hAnsi="Calibri" w:cs="Calibri"/>
      <w:b/>
      <w:bCs/>
      <w:sz w:val="20"/>
      <w:szCs w:val="20"/>
    </w:rPr>
  </w:style>
  <w:style w:type="character" w:customStyle="1" w:styleId="UnresolvedMention">
    <w:name w:val="Unresolved Mention"/>
    <w:basedOn w:val="Absatz-Standardschriftart"/>
    <w:uiPriority w:val="99"/>
    <w:unhideWhenUsed/>
    <w:rsid w:val="002641B4"/>
    <w:rPr>
      <w:color w:val="605E5C"/>
      <w:shd w:val="clear" w:color="auto" w:fill="E1DFDD"/>
    </w:rPr>
  </w:style>
  <w:style w:type="character" w:customStyle="1" w:styleId="Mention">
    <w:name w:val="Mention"/>
    <w:basedOn w:val="Absatz-Standardschriftart"/>
    <w:uiPriority w:val="99"/>
    <w:unhideWhenUsed/>
    <w:rsid w:val="00E72C2B"/>
    <w:rPr>
      <w:color w:val="2B579A"/>
      <w:shd w:val="clear" w:color="auto" w:fill="E1DFDD"/>
    </w:rPr>
  </w:style>
  <w:style w:type="paragraph" w:styleId="Sprechblasentext">
    <w:name w:val="Balloon Text"/>
    <w:basedOn w:val="Standard"/>
    <w:link w:val="SprechblasentextZchn"/>
    <w:uiPriority w:val="99"/>
    <w:semiHidden/>
    <w:unhideWhenUsed/>
    <w:rsid w:val="0061271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271A"/>
    <w:rPr>
      <w:rFonts w:ascii="Segoe UI" w:hAnsi="Segoe UI" w:cs="Segoe UI"/>
      <w:sz w:val="18"/>
      <w:szCs w:val="18"/>
    </w:rPr>
  </w:style>
  <w:style w:type="character" w:customStyle="1" w:styleId="cf01">
    <w:name w:val="cf01"/>
    <w:basedOn w:val="Absatz-Standardschriftart"/>
    <w:rsid w:val="00287E21"/>
    <w:rPr>
      <w:rFonts w:ascii="Segoe UI" w:hAnsi="Segoe UI" w:cs="Segoe UI" w:hint="default"/>
      <w:sz w:val="18"/>
      <w:szCs w:val="18"/>
    </w:rPr>
  </w:style>
  <w:style w:type="paragraph" w:styleId="KeinLeerraum">
    <w:name w:val="No Spacing"/>
    <w:uiPriority w:val="1"/>
    <w:qFormat/>
    <w:rsid w:val="00076BD0"/>
    <w:pPr>
      <w:spacing w:after="0" w:line="240" w:lineRule="auto"/>
    </w:pPr>
    <w:rPr>
      <w:lang w:val="en-GB"/>
    </w:rPr>
  </w:style>
  <w:style w:type="paragraph" w:styleId="StandardWeb">
    <w:name w:val="Normal (Web)"/>
    <w:basedOn w:val="Standard"/>
    <w:uiPriority w:val="99"/>
    <w:semiHidden/>
    <w:unhideWhenUsed/>
    <w:rsid w:val="00222C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8724">
      <w:bodyDiv w:val="1"/>
      <w:marLeft w:val="0"/>
      <w:marRight w:val="0"/>
      <w:marTop w:val="0"/>
      <w:marBottom w:val="0"/>
      <w:divBdr>
        <w:top w:val="none" w:sz="0" w:space="0" w:color="auto"/>
        <w:left w:val="none" w:sz="0" w:space="0" w:color="auto"/>
        <w:bottom w:val="none" w:sz="0" w:space="0" w:color="auto"/>
        <w:right w:val="none" w:sz="0" w:space="0" w:color="auto"/>
      </w:divBdr>
    </w:div>
    <w:div w:id="5356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edia@prattwhitney.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wesley.bates@usa.gknaerospa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tina.vollmuth@mtu.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lean-aviation.eu" TargetMode="External"/><Relationship Id="rId20" Type="http://schemas.openxmlformats.org/officeDocument/2006/relationships/hyperlink" Target="mailto:lois.benquet@airbu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llinsAerospace.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lexander.killeffer@collin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ttwhitney.com" TargetMode="External"/><Relationship Id="rId22"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940107D11014D8D8FA7994CD2C95F" ma:contentTypeVersion="11" ma:contentTypeDescription="Create a new document." ma:contentTypeScope="" ma:versionID="f744811d6f2eee0a7b8d3c060675515e">
  <xsd:schema xmlns:xsd="http://www.w3.org/2001/XMLSchema" xmlns:xs="http://www.w3.org/2001/XMLSchema" xmlns:p="http://schemas.microsoft.com/office/2006/metadata/properties" xmlns:ns2="5726282c-a123-4d71-85a2-3a12558b1132" xmlns:ns3="9372f18d-8dfd-4aa0-b4f1-8f58a3cd48b1" targetNamespace="http://schemas.microsoft.com/office/2006/metadata/properties" ma:root="true" ma:fieldsID="ee13d33b7aab74617b53696ed5a7f9dc" ns2:_="" ns3:_="">
    <xsd:import namespace="5726282c-a123-4d71-85a2-3a12558b1132"/>
    <xsd:import namespace="9372f18d-8dfd-4aa0-b4f1-8f58a3cd48b1"/>
    <xsd:element name="properties">
      <xsd:complexType>
        <xsd:sequence>
          <xsd:element name="documentManagement">
            <xsd:complexType>
              <xsd:all>
                <xsd:element ref="ns2:MediaServiceMetadata" minOccurs="0"/>
                <xsd:element ref="ns2:MediaServiceFastMetadata" minOccurs="0"/>
                <xsd:element ref="ns2:VIOL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282c-a123-4d71-85a2-3a12558b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IOLATION" ma:index="10" nillable="true" ma:displayName="VIOLATION" ma:internalName="VIOLATION">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da18db-0dbb-493a-8358-0ebfa2dc996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2f18d-8dfd-4aa0-b4f1-8f58a3cd48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aebf8d-8a49-469d-8848-7679ae6b896b}" ma:internalName="TaxCatchAll" ma:showField="CatchAllData" ma:web="9372f18d-8dfd-4aa0-b4f1-8f58a3cd48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IOLATION xmlns="5726282c-a123-4d71-85a2-3a12558b1132">FALSE</VIOLATION>
    <lcf76f155ced4ddcb4097134ff3c332f xmlns="5726282c-a123-4d71-85a2-3a12558b1132">
      <Terms xmlns="http://schemas.microsoft.com/office/infopath/2007/PartnerControls"/>
    </lcf76f155ced4ddcb4097134ff3c332f>
    <TaxCatchAll xmlns="9372f18d-8dfd-4aa0-b4f1-8f58a3cd48b1" xsi:nil="true"/>
    <SharedWithUsers xmlns="9372f18d-8dfd-4aa0-b4f1-8f58a3cd48b1">
      <UserInfo>
        <DisplayName>MURPHY, ANDREW J                            PW</DisplayName>
        <AccountId>32</AccountId>
        <AccountType/>
      </UserInfo>
      <UserInfo>
        <DisplayName>Belardi, Jennifer R                            PW</DisplayName>
        <AccountId>33</AccountId>
        <AccountType/>
      </UserInfo>
      <UserInfo>
        <DisplayName>Baig, Zubair A                            PW</DisplayName>
        <AccountId>34</AccountId>
        <AccountType/>
      </UserInfo>
      <UserInfo>
        <DisplayName>O'Neill, Erin E                            PW</DisplayName>
        <AccountId>19</AccountId>
        <AccountType/>
      </UserInfo>
      <UserInfo>
        <DisplayName>Bellman, Antonella                            PW</DisplayName>
        <AccountId>16</AccountId>
        <AccountType/>
      </UserInfo>
      <UserInfo>
        <DisplayName>MALONEY, SHARON A A                            PW</DisplayName>
        <AccountId>24</AccountId>
        <AccountType/>
      </UserInfo>
      <UserInfo>
        <DisplayName>Neumann, Mads                           Export License Required - US PW</DisplayName>
        <AccountId>18</AccountId>
        <AccountType/>
      </UserInfo>
      <UserInfo>
        <DisplayName>Hicks, Nathan P                            PW</DisplayName>
        <AccountId>26</AccountId>
        <AccountType/>
      </UserInfo>
      <UserInfo>
        <DisplayName>Webb, Graham                            PW</DisplayName>
        <AccountId>35</AccountId>
        <AccountType/>
      </UserInfo>
      <UserInfo>
        <DisplayName>Frederickson, Joshua M                            PW</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B0F6-E6A1-4DAC-BB3A-76CE9F3B1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6282c-a123-4d71-85a2-3a12558b1132"/>
    <ds:schemaRef ds:uri="9372f18d-8dfd-4aa0-b4f1-8f58a3cd4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BCAC6-5D42-4908-9941-871241B889F7}">
  <ds:schemaRefs>
    <ds:schemaRef ds:uri="9372f18d-8dfd-4aa0-b4f1-8f58a3cd48b1"/>
    <ds:schemaRef ds:uri="http://purl.org/dc/terms/"/>
    <ds:schemaRef ds:uri="http://schemas.microsoft.com/office/2006/documentManagement/types"/>
    <ds:schemaRef ds:uri="http://schemas.openxmlformats.org/package/2006/metadata/core-properties"/>
    <ds:schemaRef ds:uri="5726282c-a123-4d71-85a2-3a12558b113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D3574AB-B938-41C2-BF1C-466ED41CCA9A}">
  <ds:schemaRefs>
    <ds:schemaRef ds:uri="http://schemas.microsoft.com/sharepoint/v3/contenttype/forms"/>
  </ds:schemaRefs>
</ds:datastoreItem>
</file>

<file path=customXml/itemProps4.xml><?xml version="1.0" encoding="utf-8"?>
<ds:datastoreItem xmlns:ds="http://schemas.openxmlformats.org/officeDocument/2006/customXml" ds:itemID="{99C651F7-B725-42DF-B1DB-F21BEAE1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10352</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RTX</Company>
  <LinksUpToDate>false</LinksUpToDate>
  <CharactersWithSpaces>11972</CharactersWithSpaces>
  <SharedDoc>false</SharedDoc>
  <HLinks>
    <vt:vector size="12" baseType="variant">
      <vt:variant>
        <vt:i4>6750244</vt:i4>
      </vt:variant>
      <vt:variant>
        <vt:i4>3</vt:i4>
      </vt:variant>
      <vt:variant>
        <vt:i4>0</vt:i4>
      </vt:variant>
      <vt:variant>
        <vt:i4>5</vt:i4>
      </vt:variant>
      <vt:variant>
        <vt:lpwstr>http://newsroom.pw.utc.com/email-alerts?type=2</vt:lpwstr>
      </vt:variant>
      <vt:variant>
        <vt:lpwstr/>
      </vt:variant>
      <vt:variant>
        <vt:i4>5832785</vt:i4>
      </vt:variant>
      <vt:variant>
        <vt:i4>0</vt:i4>
      </vt:variant>
      <vt:variant>
        <vt:i4>0</vt:i4>
      </vt:variant>
      <vt:variant>
        <vt:i4>5</vt:i4>
      </vt:variant>
      <vt:variant>
        <vt:lpwstr>http://www.prattwhitney.com/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Erin E                            PW</dc:creator>
  <cp:keywords/>
  <dc:description/>
  <cp:lastModifiedBy>VOLLMUTH, Martina</cp:lastModifiedBy>
  <cp:revision>12</cp:revision>
  <cp:lastPrinted>2022-11-28T11:20:00Z</cp:lastPrinted>
  <dcterms:created xsi:type="dcterms:W3CDTF">2022-11-24T11:24:00Z</dcterms:created>
  <dcterms:modified xsi:type="dcterms:W3CDTF">2022-11-29T08:22:00Z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0d78a21f-5963-4436-b5aa-e4b0400c723f</vt:lpwstr>
  </property>
  <property fmtid="{D5CDD505-2E9C-101B-9397-08002B2CF9AE}" pid="3" name="MSIP_Label_4447dd6a-a4a1-440b-a6a3-9124ef1ee017_Enabled">
    <vt:lpwstr>true</vt:lpwstr>
  </property>
  <property fmtid="{D5CDD505-2E9C-101B-9397-08002B2CF9AE}" pid="4" name="MSIP_Label_4447dd6a-a4a1-440b-a6a3-9124ef1ee017_SetDate">
    <vt:lpwstr>2022-09-19T19:11:44Z</vt:lpwstr>
  </property>
  <property fmtid="{D5CDD505-2E9C-101B-9397-08002B2CF9AE}" pid="5" name="MSIP_Label_4447dd6a-a4a1-440b-a6a3-9124ef1ee017_Method">
    <vt:lpwstr>Privileged</vt:lpwstr>
  </property>
  <property fmtid="{D5CDD505-2E9C-101B-9397-08002B2CF9AE}" pid="6" name="MSIP_Label_4447dd6a-a4a1-440b-a6a3-9124ef1ee017_Name">
    <vt:lpwstr>NO TECH DATA</vt:lpwstr>
  </property>
  <property fmtid="{D5CDD505-2E9C-101B-9397-08002B2CF9AE}" pid="7" name="MSIP_Label_4447dd6a-a4a1-440b-a6a3-9124ef1ee017_SiteId">
    <vt:lpwstr>7a18110d-ef9b-4274-acef-e62ab0fe28ed</vt:lpwstr>
  </property>
  <property fmtid="{D5CDD505-2E9C-101B-9397-08002B2CF9AE}" pid="8" name="MSIP_Label_4447dd6a-a4a1-440b-a6a3-9124ef1ee017_ActionId">
    <vt:lpwstr>5d5c12eb-b198-4027-9c07-05211e44ff61</vt:lpwstr>
  </property>
  <property fmtid="{D5CDD505-2E9C-101B-9397-08002B2CF9AE}" pid="9" name="MSIP_Label_4447dd6a-a4a1-440b-a6a3-9124ef1ee017_ContentBits">
    <vt:lpwstr>0</vt:lpwstr>
  </property>
  <property fmtid="{D5CDD505-2E9C-101B-9397-08002B2CF9AE}" pid="10" name="ContentTypeId">
    <vt:lpwstr>0x010100EF2940107D11014D8D8FA7994CD2C95F</vt:lpwstr>
  </property>
  <property fmtid="{D5CDD505-2E9C-101B-9397-08002B2CF9AE}" pid="11" name="MediaServiceImageTags">
    <vt:lpwstr/>
  </property>
</Properties>
</file>