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7685" w14:textId="50574B54" w:rsidR="009000F2" w:rsidRPr="009000F2" w:rsidRDefault="009000F2" w:rsidP="00D667FE">
      <w:pPr>
        <w:pStyle w:val="Textkrper2"/>
        <w:ind w:right="141"/>
        <w:rPr>
          <w:szCs w:val="24"/>
          <w:lang w:val="en-US"/>
        </w:rPr>
      </w:pPr>
    </w:p>
    <w:p w14:paraId="1BFD785D" w14:textId="698EF6D0" w:rsidR="006B2198" w:rsidRPr="009000F2" w:rsidRDefault="00241BCE" w:rsidP="00D667FE">
      <w:pPr>
        <w:pStyle w:val="Textkrper2"/>
        <w:tabs>
          <w:tab w:val="left" w:pos="8505"/>
        </w:tabs>
        <w:ind w:right="141"/>
        <w:rPr>
          <w:szCs w:val="24"/>
        </w:rPr>
      </w:pPr>
      <w:bookmarkStart w:id="0" w:name="_GoBack"/>
      <w:bookmarkEnd w:id="0"/>
      <w:r>
        <w:t>MTU Maintenance erweitert ON-</w:t>
      </w:r>
      <w:proofErr w:type="spellStart"/>
      <w:r>
        <w:t>SITE</w:t>
      </w:r>
      <w:r>
        <w:rPr>
          <w:vertAlign w:val="superscript"/>
        </w:rPr>
        <w:t>Plus</w:t>
      </w:r>
      <w:proofErr w:type="spellEnd"/>
      <w:r w:rsidR="00F52BCA">
        <w:t>-Service-N</w:t>
      </w:r>
      <w:r>
        <w:t>etz</w:t>
      </w:r>
      <w:r w:rsidR="00D51ED8">
        <w:t>werk</w:t>
      </w:r>
      <w:r>
        <w:t xml:space="preserve"> und Kapazitäten</w:t>
      </w:r>
    </w:p>
    <w:p w14:paraId="65FF4932" w14:textId="77777777" w:rsidR="00241BCE" w:rsidRPr="00057B7F" w:rsidRDefault="00241BCE" w:rsidP="00D667FE">
      <w:pPr>
        <w:pStyle w:val="Textkrper2"/>
        <w:tabs>
          <w:tab w:val="left" w:pos="8505"/>
        </w:tabs>
        <w:ind w:right="141"/>
        <w:rPr>
          <w:szCs w:val="24"/>
        </w:rPr>
      </w:pPr>
    </w:p>
    <w:p w14:paraId="16DB9E4E" w14:textId="77777777" w:rsidR="00904465" w:rsidRDefault="00B370B1" w:rsidP="00241BCE">
      <w:pPr>
        <w:pStyle w:val="MTUBodycopy"/>
        <w:tabs>
          <w:tab w:val="left" w:pos="8505"/>
        </w:tabs>
        <w:ind w:right="141"/>
        <w:jc w:val="both"/>
        <w:rPr>
          <w:sz w:val="24"/>
          <w:szCs w:val="24"/>
        </w:rPr>
      </w:pPr>
      <w:r>
        <w:rPr>
          <w:sz w:val="24"/>
          <w:szCs w:val="24"/>
        </w:rPr>
        <w:t>Berlin</w:t>
      </w:r>
      <w:r w:rsidR="00C5412E">
        <w:rPr>
          <w:sz w:val="24"/>
          <w:szCs w:val="24"/>
        </w:rPr>
        <w:t xml:space="preserve">, </w:t>
      </w:r>
      <w:r w:rsidR="002A320A">
        <w:rPr>
          <w:sz w:val="24"/>
          <w:szCs w:val="24"/>
        </w:rPr>
        <w:t>2</w:t>
      </w:r>
      <w:r w:rsidR="00530F3C">
        <w:rPr>
          <w:sz w:val="24"/>
          <w:szCs w:val="24"/>
        </w:rPr>
        <w:t xml:space="preserve">. März 2023 – </w:t>
      </w:r>
      <w:r w:rsidR="000A7AC1">
        <w:rPr>
          <w:sz w:val="24"/>
          <w:szCs w:val="24"/>
        </w:rPr>
        <w:t xml:space="preserve">Die </w:t>
      </w:r>
      <w:r w:rsidR="00530F3C">
        <w:rPr>
          <w:sz w:val="24"/>
          <w:szCs w:val="24"/>
        </w:rPr>
        <w:t xml:space="preserve">MTU Maintenance, Weltmarktführer bei </w:t>
      </w:r>
      <w:r w:rsidR="00F52BCA">
        <w:rPr>
          <w:sz w:val="24"/>
          <w:szCs w:val="24"/>
        </w:rPr>
        <w:t>individuellen</w:t>
      </w:r>
      <w:r w:rsidR="00530F3C">
        <w:rPr>
          <w:sz w:val="24"/>
          <w:szCs w:val="24"/>
        </w:rPr>
        <w:t xml:space="preserve"> Lösungen für Luftfahrtantriebe, baut </w:t>
      </w:r>
      <w:r w:rsidR="000A7AC1">
        <w:rPr>
          <w:sz w:val="24"/>
          <w:szCs w:val="24"/>
        </w:rPr>
        <w:t>ihr</w:t>
      </w:r>
      <w:r w:rsidR="00530F3C">
        <w:rPr>
          <w:sz w:val="24"/>
          <w:szCs w:val="24"/>
        </w:rPr>
        <w:t xml:space="preserve"> ON-</w:t>
      </w:r>
      <w:proofErr w:type="spellStart"/>
      <w:r w:rsidR="00530F3C">
        <w:rPr>
          <w:sz w:val="24"/>
          <w:szCs w:val="24"/>
        </w:rPr>
        <w:t>SITE</w:t>
      </w:r>
      <w:r w:rsidR="00530F3C">
        <w:rPr>
          <w:sz w:val="24"/>
          <w:szCs w:val="24"/>
          <w:vertAlign w:val="superscript"/>
        </w:rPr>
        <w:t>Plus</w:t>
      </w:r>
      <w:proofErr w:type="spellEnd"/>
      <w:r w:rsidR="00530F3C">
        <w:rPr>
          <w:sz w:val="24"/>
          <w:szCs w:val="24"/>
        </w:rPr>
        <w:t>-Netzwerk weiter aus</w:t>
      </w:r>
      <w:r w:rsidR="00C5412E">
        <w:rPr>
          <w:sz w:val="24"/>
          <w:szCs w:val="24"/>
        </w:rPr>
        <w:t>: Dafür erweitert sie die Fähigkeiten an ihren Standorten in Australien, Brasilien und den USA</w:t>
      </w:r>
      <w:r w:rsidR="00904465">
        <w:rPr>
          <w:sz w:val="24"/>
          <w:szCs w:val="24"/>
        </w:rPr>
        <w:t>.</w:t>
      </w:r>
    </w:p>
    <w:p w14:paraId="0D725856" w14:textId="77777777" w:rsidR="00904465" w:rsidRDefault="00904465" w:rsidP="00241BCE">
      <w:pPr>
        <w:pStyle w:val="MTUBodycopy"/>
        <w:tabs>
          <w:tab w:val="left" w:pos="8505"/>
        </w:tabs>
        <w:ind w:right="141"/>
        <w:jc w:val="both"/>
        <w:rPr>
          <w:sz w:val="24"/>
          <w:szCs w:val="24"/>
        </w:rPr>
      </w:pPr>
    </w:p>
    <w:p w14:paraId="4C174BB2" w14:textId="0254E218" w:rsidR="00204CAB" w:rsidRPr="00191DEC" w:rsidRDefault="00530F3C" w:rsidP="00241BCE">
      <w:pPr>
        <w:pStyle w:val="MTUBodycopy"/>
        <w:tabs>
          <w:tab w:val="left" w:pos="8505"/>
        </w:tabs>
        <w:ind w:right="141"/>
        <w:jc w:val="both"/>
        <w:rPr>
          <w:sz w:val="24"/>
          <w:szCs w:val="24"/>
        </w:rPr>
      </w:pPr>
      <w:r>
        <w:rPr>
          <w:sz w:val="24"/>
          <w:szCs w:val="24"/>
        </w:rPr>
        <w:t xml:space="preserve">Die MTU Maintenance Service </w:t>
      </w:r>
      <w:proofErr w:type="spellStart"/>
      <w:r>
        <w:rPr>
          <w:sz w:val="24"/>
          <w:szCs w:val="24"/>
        </w:rPr>
        <w:t>Centre</w:t>
      </w:r>
      <w:proofErr w:type="spellEnd"/>
      <w:r>
        <w:rPr>
          <w:sz w:val="24"/>
          <w:szCs w:val="24"/>
        </w:rPr>
        <w:t xml:space="preserve"> </w:t>
      </w:r>
      <w:proofErr w:type="spellStart"/>
      <w:r>
        <w:rPr>
          <w:sz w:val="24"/>
          <w:szCs w:val="24"/>
        </w:rPr>
        <w:t>Australia</w:t>
      </w:r>
      <w:proofErr w:type="spellEnd"/>
      <w:r>
        <w:rPr>
          <w:sz w:val="24"/>
          <w:szCs w:val="24"/>
        </w:rPr>
        <w:t xml:space="preserve"> </w:t>
      </w:r>
      <w:proofErr w:type="spellStart"/>
      <w:r>
        <w:rPr>
          <w:sz w:val="24"/>
          <w:szCs w:val="24"/>
        </w:rPr>
        <w:t>Pty</w:t>
      </w:r>
      <w:proofErr w:type="spellEnd"/>
      <w:r>
        <w:rPr>
          <w:sz w:val="24"/>
          <w:szCs w:val="24"/>
        </w:rPr>
        <w:t xml:space="preserve"> Ltd hat kürzlich von der australischen CASA (</w:t>
      </w:r>
      <w:proofErr w:type="spellStart"/>
      <w:r>
        <w:rPr>
          <w:sz w:val="24"/>
          <w:szCs w:val="24"/>
        </w:rPr>
        <w:t>Civil</w:t>
      </w:r>
      <w:proofErr w:type="spellEnd"/>
      <w:r>
        <w:rPr>
          <w:sz w:val="24"/>
          <w:szCs w:val="24"/>
        </w:rPr>
        <w:t xml:space="preserve"> Avia</w:t>
      </w:r>
      <w:r w:rsidR="002C4F01">
        <w:rPr>
          <w:sz w:val="24"/>
          <w:szCs w:val="24"/>
        </w:rPr>
        <w:t xml:space="preserve">tion </w:t>
      </w:r>
      <w:proofErr w:type="spellStart"/>
      <w:r w:rsidR="002C4F01">
        <w:rPr>
          <w:sz w:val="24"/>
          <w:szCs w:val="24"/>
        </w:rPr>
        <w:t>Safety</w:t>
      </w:r>
      <w:proofErr w:type="spellEnd"/>
      <w:r w:rsidR="002C4F01">
        <w:rPr>
          <w:sz w:val="24"/>
          <w:szCs w:val="24"/>
        </w:rPr>
        <w:t xml:space="preserve"> Authority) die Part-</w:t>
      </w:r>
      <w:r>
        <w:rPr>
          <w:sz w:val="24"/>
          <w:szCs w:val="24"/>
        </w:rPr>
        <w:t xml:space="preserve">145-Zulassung für Triebwerke der CF34-Serie erhalten. </w:t>
      </w:r>
      <w:r>
        <w:rPr>
          <w:sz w:val="24"/>
        </w:rPr>
        <w:t xml:space="preserve">Auch die MTU Maintenance do Brasil </w:t>
      </w:r>
      <w:proofErr w:type="spellStart"/>
      <w:r>
        <w:rPr>
          <w:sz w:val="24"/>
        </w:rPr>
        <w:t>Ltda</w:t>
      </w:r>
      <w:proofErr w:type="spellEnd"/>
      <w:r>
        <w:rPr>
          <w:sz w:val="24"/>
        </w:rPr>
        <w:t xml:space="preserve"> mit Sitz in São Paulo konnte sich die Zulassung der FAA (Federal Aviation Authority</w:t>
      </w:r>
      <w:r w:rsidR="00D4692C">
        <w:rPr>
          <w:sz w:val="24"/>
        </w:rPr>
        <w:t>)</w:t>
      </w:r>
      <w:r w:rsidR="00D4692C" w:rsidRPr="00D4692C">
        <w:rPr>
          <w:sz w:val="24"/>
          <w:szCs w:val="24"/>
        </w:rPr>
        <w:t xml:space="preserve"> </w:t>
      </w:r>
      <w:r w:rsidR="00C5412E">
        <w:rPr>
          <w:sz w:val="24"/>
          <w:szCs w:val="24"/>
        </w:rPr>
        <w:t xml:space="preserve">für die </w:t>
      </w:r>
      <w:r w:rsidR="00C5412E" w:rsidRPr="00191DEC">
        <w:rPr>
          <w:sz w:val="24"/>
          <w:szCs w:val="24"/>
        </w:rPr>
        <w:t xml:space="preserve">CFM56-Triebwerksfamilie </w:t>
      </w:r>
      <w:r w:rsidR="00D4692C" w:rsidRPr="00191DEC">
        <w:rPr>
          <w:sz w:val="24"/>
          <w:szCs w:val="24"/>
        </w:rPr>
        <w:t>sichern</w:t>
      </w:r>
      <w:r w:rsidR="00C5412E">
        <w:rPr>
          <w:sz w:val="24"/>
          <w:szCs w:val="24"/>
        </w:rPr>
        <w:t xml:space="preserve">. </w:t>
      </w:r>
      <w:r w:rsidRPr="00191DEC">
        <w:rPr>
          <w:sz w:val="24"/>
          <w:szCs w:val="24"/>
        </w:rPr>
        <w:t xml:space="preserve">Darüber hinaus wird die MTU Maintenance Dallas in ein größeres Werk umziehen und damit </w:t>
      </w:r>
      <w:r w:rsidR="00922FF2">
        <w:rPr>
          <w:sz w:val="24"/>
          <w:szCs w:val="24"/>
        </w:rPr>
        <w:t xml:space="preserve">ihre </w:t>
      </w:r>
      <w:r w:rsidR="00922FF2" w:rsidRPr="00191DEC">
        <w:rPr>
          <w:sz w:val="24"/>
          <w:szCs w:val="24"/>
        </w:rPr>
        <w:t xml:space="preserve">Kapazitäten </w:t>
      </w:r>
      <w:r w:rsidRPr="00191DEC">
        <w:rPr>
          <w:sz w:val="24"/>
          <w:szCs w:val="24"/>
        </w:rPr>
        <w:t xml:space="preserve">deutlich </w:t>
      </w:r>
      <w:r w:rsidR="00922FF2">
        <w:rPr>
          <w:sz w:val="24"/>
          <w:szCs w:val="24"/>
        </w:rPr>
        <w:t>erhöhen</w:t>
      </w:r>
      <w:r w:rsidRPr="00191DEC">
        <w:rPr>
          <w:sz w:val="24"/>
          <w:szCs w:val="24"/>
        </w:rPr>
        <w:t>.</w:t>
      </w:r>
    </w:p>
    <w:p w14:paraId="7F207B24" w14:textId="77777777" w:rsidR="00241BCE" w:rsidRPr="00191DEC" w:rsidRDefault="00241BCE" w:rsidP="00241BCE">
      <w:pPr>
        <w:pStyle w:val="MTUBodycopy"/>
        <w:tabs>
          <w:tab w:val="left" w:pos="8505"/>
        </w:tabs>
        <w:ind w:right="141"/>
        <w:jc w:val="both"/>
        <w:rPr>
          <w:sz w:val="24"/>
          <w:szCs w:val="24"/>
        </w:rPr>
      </w:pPr>
    </w:p>
    <w:p w14:paraId="7800A198" w14:textId="2F195594" w:rsidR="002A320A" w:rsidRPr="00191DEC" w:rsidRDefault="00241BCE" w:rsidP="00241BCE">
      <w:pPr>
        <w:pStyle w:val="MTUBodycopy"/>
        <w:tabs>
          <w:tab w:val="left" w:pos="8505"/>
        </w:tabs>
        <w:ind w:right="141"/>
        <w:jc w:val="both"/>
        <w:rPr>
          <w:sz w:val="24"/>
          <w:szCs w:val="24"/>
        </w:rPr>
      </w:pPr>
      <w:r w:rsidRPr="00191DEC">
        <w:rPr>
          <w:sz w:val="24"/>
          <w:szCs w:val="24"/>
        </w:rPr>
        <w:t>„</w:t>
      </w:r>
      <w:r w:rsidR="009D0C7B" w:rsidRPr="00191DEC">
        <w:rPr>
          <w:sz w:val="24"/>
          <w:szCs w:val="24"/>
        </w:rPr>
        <w:t>Die neuen Zulassungen für unser ON-</w:t>
      </w:r>
      <w:proofErr w:type="spellStart"/>
      <w:r w:rsidR="009D0C7B" w:rsidRPr="00191DEC">
        <w:rPr>
          <w:sz w:val="24"/>
          <w:szCs w:val="24"/>
        </w:rPr>
        <w:t>SITE</w:t>
      </w:r>
      <w:r w:rsidR="009D0C7B" w:rsidRPr="00191DEC">
        <w:rPr>
          <w:sz w:val="24"/>
          <w:szCs w:val="24"/>
          <w:vertAlign w:val="superscript"/>
        </w:rPr>
        <w:t>Plus</w:t>
      </w:r>
      <w:proofErr w:type="spellEnd"/>
      <w:r w:rsidR="009D0C7B" w:rsidRPr="00191DEC">
        <w:rPr>
          <w:sz w:val="24"/>
          <w:szCs w:val="24"/>
        </w:rPr>
        <w:t xml:space="preserve">-Netzwerk sind ein wichtiger Schritt </w:t>
      </w:r>
      <w:r w:rsidR="00CC4C53">
        <w:rPr>
          <w:sz w:val="24"/>
          <w:szCs w:val="24"/>
        </w:rPr>
        <w:t>hin zu dem Ziel,</w:t>
      </w:r>
      <w:r w:rsidR="009D0C7B" w:rsidRPr="00191DEC">
        <w:rPr>
          <w:sz w:val="24"/>
          <w:szCs w:val="24"/>
        </w:rPr>
        <w:t xml:space="preserve"> </w:t>
      </w:r>
      <w:r w:rsidR="00CC4C53">
        <w:rPr>
          <w:sz w:val="24"/>
          <w:szCs w:val="24"/>
        </w:rPr>
        <w:t>unsere</w:t>
      </w:r>
      <w:r w:rsidR="00CC4C53" w:rsidRPr="00191DEC">
        <w:rPr>
          <w:sz w:val="24"/>
          <w:szCs w:val="24"/>
        </w:rPr>
        <w:t xml:space="preserve"> On-Site-Services für Triebwerke </w:t>
      </w:r>
      <w:r w:rsidR="00CC4C53">
        <w:rPr>
          <w:sz w:val="24"/>
          <w:szCs w:val="24"/>
        </w:rPr>
        <w:t>weiter auszubauen</w:t>
      </w:r>
      <w:r w:rsidR="009D0C7B" w:rsidRPr="00191DEC">
        <w:rPr>
          <w:sz w:val="24"/>
          <w:szCs w:val="24"/>
        </w:rPr>
        <w:t>. So können wir stets die richtigen Kapazitäten an den richtigen Standorten bereitstellen</w:t>
      </w:r>
      <w:r w:rsidRPr="00191DEC">
        <w:rPr>
          <w:sz w:val="24"/>
          <w:szCs w:val="24"/>
        </w:rPr>
        <w:t>“, erklärt</w:t>
      </w:r>
      <w:r w:rsidR="00BB6E1B">
        <w:rPr>
          <w:sz w:val="24"/>
          <w:szCs w:val="24"/>
        </w:rPr>
        <w:t>e</w:t>
      </w:r>
      <w:r w:rsidRPr="00191DEC">
        <w:rPr>
          <w:sz w:val="24"/>
          <w:szCs w:val="24"/>
        </w:rPr>
        <w:t xml:space="preserve"> </w:t>
      </w:r>
      <w:r w:rsidR="002A320A" w:rsidRPr="00191DEC">
        <w:rPr>
          <w:sz w:val="24"/>
          <w:szCs w:val="24"/>
        </w:rPr>
        <w:t xml:space="preserve">André </w:t>
      </w:r>
      <w:proofErr w:type="spellStart"/>
      <w:r w:rsidR="002A320A" w:rsidRPr="00191DEC">
        <w:rPr>
          <w:sz w:val="24"/>
          <w:szCs w:val="24"/>
        </w:rPr>
        <w:t>Sinanian</w:t>
      </w:r>
      <w:proofErr w:type="spellEnd"/>
      <w:r w:rsidR="002A320A" w:rsidRPr="00191DEC">
        <w:rPr>
          <w:sz w:val="24"/>
          <w:szCs w:val="24"/>
        </w:rPr>
        <w:t xml:space="preserve">, Managing </w:t>
      </w:r>
      <w:proofErr w:type="spellStart"/>
      <w:r w:rsidR="002A320A" w:rsidRPr="00191DEC">
        <w:rPr>
          <w:sz w:val="24"/>
          <w:szCs w:val="24"/>
        </w:rPr>
        <w:t>Director</w:t>
      </w:r>
      <w:proofErr w:type="spellEnd"/>
      <w:r w:rsidR="002A320A" w:rsidRPr="00191DEC">
        <w:rPr>
          <w:sz w:val="24"/>
          <w:szCs w:val="24"/>
        </w:rPr>
        <w:t xml:space="preserve"> &amp; Senior </w:t>
      </w:r>
      <w:proofErr w:type="spellStart"/>
      <w:r w:rsidR="002A320A" w:rsidRPr="00191DEC">
        <w:rPr>
          <w:sz w:val="24"/>
          <w:szCs w:val="24"/>
        </w:rPr>
        <w:t>Vice</w:t>
      </w:r>
      <w:proofErr w:type="spellEnd"/>
      <w:r w:rsidR="002A320A" w:rsidRPr="00191DEC">
        <w:rPr>
          <w:sz w:val="24"/>
          <w:szCs w:val="24"/>
        </w:rPr>
        <w:t xml:space="preserve"> </w:t>
      </w:r>
      <w:proofErr w:type="spellStart"/>
      <w:r w:rsidR="002A320A" w:rsidRPr="00191DEC">
        <w:rPr>
          <w:sz w:val="24"/>
          <w:szCs w:val="24"/>
        </w:rPr>
        <w:t>President</w:t>
      </w:r>
      <w:proofErr w:type="spellEnd"/>
      <w:r w:rsidR="002A320A" w:rsidRPr="00191DEC">
        <w:rPr>
          <w:sz w:val="24"/>
          <w:szCs w:val="24"/>
        </w:rPr>
        <w:t xml:space="preserve"> MTU Maintenance Berlin-Brandenburg GmbH und verantwortlich für das Global On-Site &amp; Field Service Network bei MTU Aero Engines.</w:t>
      </w:r>
    </w:p>
    <w:p w14:paraId="16326747" w14:textId="77777777" w:rsidR="002A320A" w:rsidRPr="00191DEC" w:rsidRDefault="002A320A" w:rsidP="00241BCE">
      <w:pPr>
        <w:pStyle w:val="MTUBodycopy"/>
        <w:tabs>
          <w:tab w:val="left" w:pos="8505"/>
        </w:tabs>
        <w:ind w:right="141"/>
        <w:jc w:val="both"/>
        <w:rPr>
          <w:sz w:val="24"/>
          <w:szCs w:val="24"/>
        </w:rPr>
      </w:pPr>
    </w:p>
    <w:p w14:paraId="1C2101A0" w14:textId="79F4E707" w:rsidR="00241BCE" w:rsidRPr="00191DEC" w:rsidRDefault="002C4F01" w:rsidP="00241BCE">
      <w:pPr>
        <w:pStyle w:val="MTUBodycopy"/>
        <w:tabs>
          <w:tab w:val="left" w:pos="8505"/>
        </w:tabs>
        <w:ind w:right="141"/>
        <w:jc w:val="both"/>
        <w:rPr>
          <w:sz w:val="24"/>
          <w:szCs w:val="24"/>
        </w:rPr>
      </w:pPr>
      <w:r>
        <w:rPr>
          <w:sz w:val="24"/>
          <w:szCs w:val="24"/>
        </w:rPr>
        <w:t xml:space="preserve">„Wir freuen uns sehr über unser </w:t>
      </w:r>
      <w:r w:rsidR="00241BCE" w:rsidRPr="00191DEC">
        <w:rPr>
          <w:sz w:val="24"/>
          <w:szCs w:val="24"/>
        </w:rPr>
        <w:t>nun wirklich globales ON-</w:t>
      </w:r>
      <w:proofErr w:type="spellStart"/>
      <w:r w:rsidR="00241BCE" w:rsidRPr="00191DEC">
        <w:rPr>
          <w:sz w:val="24"/>
          <w:szCs w:val="24"/>
        </w:rPr>
        <w:t>SITE</w:t>
      </w:r>
      <w:r w:rsidR="00241BCE" w:rsidRPr="00191DEC">
        <w:rPr>
          <w:sz w:val="24"/>
          <w:szCs w:val="24"/>
          <w:vertAlign w:val="superscript"/>
        </w:rPr>
        <w:t>Plus</w:t>
      </w:r>
      <w:proofErr w:type="spellEnd"/>
      <w:r w:rsidR="00241BCE" w:rsidRPr="00191DEC">
        <w:rPr>
          <w:sz w:val="24"/>
          <w:szCs w:val="24"/>
        </w:rPr>
        <w:t>-Netzwerk</w:t>
      </w:r>
      <w:r>
        <w:rPr>
          <w:sz w:val="24"/>
          <w:szCs w:val="24"/>
        </w:rPr>
        <w:t xml:space="preserve">. </w:t>
      </w:r>
      <w:r w:rsidR="00C5412E">
        <w:rPr>
          <w:sz w:val="24"/>
          <w:szCs w:val="24"/>
        </w:rPr>
        <w:t xml:space="preserve">Es verfügt über die </w:t>
      </w:r>
      <w:r>
        <w:rPr>
          <w:sz w:val="24"/>
          <w:szCs w:val="24"/>
        </w:rPr>
        <w:t xml:space="preserve">Zulassungen der für unsere Kunden </w:t>
      </w:r>
      <w:r w:rsidR="00241BCE" w:rsidRPr="00191DEC">
        <w:rPr>
          <w:sz w:val="24"/>
          <w:szCs w:val="24"/>
        </w:rPr>
        <w:t xml:space="preserve">wichtigsten Luftfahrtbehörden. </w:t>
      </w:r>
      <w:r>
        <w:rPr>
          <w:sz w:val="24"/>
          <w:szCs w:val="24"/>
        </w:rPr>
        <w:t xml:space="preserve">Durch die Präsenz unserer Triebwerksexperten vor Ort, können wir noch </w:t>
      </w:r>
      <w:r w:rsidR="00241BCE" w:rsidRPr="00191DEC">
        <w:rPr>
          <w:sz w:val="24"/>
          <w:szCs w:val="24"/>
        </w:rPr>
        <w:t>schneller auf Kundenanfragen reagieren und</w:t>
      </w:r>
      <w:r>
        <w:rPr>
          <w:sz w:val="24"/>
          <w:szCs w:val="24"/>
        </w:rPr>
        <w:t xml:space="preserve"> ihren </w:t>
      </w:r>
      <w:r w:rsidR="00241BCE" w:rsidRPr="00191DEC">
        <w:rPr>
          <w:sz w:val="24"/>
          <w:szCs w:val="24"/>
        </w:rPr>
        <w:t>CO</w:t>
      </w:r>
      <w:r w:rsidR="00241BCE" w:rsidRPr="00191DEC">
        <w:rPr>
          <w:sz w:val="24"/>
          <w:szCs w:val="24"/>
          <w:vertAlign w:val="subscript"/>
        </w:rPr>
        <w:t>2</w:t>
      </w:r>
      <w:r w:rsidR="00241BCE" w:rsidRPr="00191DEC">
        <w:rPr>
          <w:sz w:val="24"/>
          <w:szCs w:val="24"/>
        </w:rPr>
        <w:t>-Fußabdruck minimieren“</w:t>
      </w:r>
      <w:r w:rsidR="002A320A" w:rsidRPr="00191DEC">
        <w:rPr>
          <w:sz w:val="24"/>
          <w:szCs w:val="24"/>
        </w:rPr>
        <w:t>, ergänzt</w:t>
      </w:r>
      <w:r w:rsidR="00BB6E1B">
        <w:rPr>
          <w:sz w:val="24"/>
          <w:szCs w:val="24"/>
        </w:rPr>
        <w:t>e</w:t>
      </w:r>
      <w:r w:rsidR="002A320A" w:rsidRPr="00191DEC">
        <w:rPr>
          <w:sz w:val="24"/>
          <w:szCs w:val="24"/>
        </w:rPr>
        <w:t xml:space="preserve"> Martin </w:t>
      </w:r>
      <w:proofErr w:type="spellStart"/>
      <w:r w:rsidR="002A320A" w:rsidRPr="00191DEC">
        <w:rPr>
          <w:sz w:val="24"/>
          <w:szCs w:val="24"/>
        </w:rPr>
        <w:t>Friis-Petersen</w:t>
      </w:r>
      <w:proofErr w:type="spellEnd"/>
      <w:r w:rsidR="002A320A" w:rsidRPr="00191DEC">
        <w:rPr>
          <w:sz w:val="24"/>
          <w:szCs w:val="24"/>
        </w:rPr>
        <w:t xml:space="preserve">, Senior </w:t>
      </w:r>
      <w:proofErr w:type="spellStart"/>
      <w:r w:rsidR="002A320A" w:rsidRPr="00191DEC">
        <w:rPr>
          <w:sz w:val="24"/>
          <w:szCs w:val="24"/>
        </w:rPr>
        <w:t>Vice</w:t>
      </w:r>
      <w:proofErr w:type="spellEnd"/>
      <w:r w:rsidR="002A320A" w:rsidRPr="00191DEC">
        <w:rPr>
          <w:sz w:val="24"/>
          <w:szCs w:val="24"/>
        </w:rPr>
        <w:t xml:space="preserve"> </w:t>
      </w:r>
      <w:proofErr w:type="spellStart"/>
      <w:r w:rsidR="002A320A" w:rsidRPr="00191DEC">
        <w:rPr>
          <w:sz w:val="24"/>
          <w:szCs w:val="24"/>
        </w:rPr>
        <w:t>President</w:t>
      </w:r>
      <w:proofErr w:type="spellEnd"/>
      <w:r w:rsidR="002A320A" w:rsidRPr="00191DEC">
        <w:rPr>
          <w:sz w:val="24"/>
          <w:szCs w:val="24"/>
        </w:rPr>
        <w:t xml:space="preserve"> MRO-Programme bei MTU Aero Engines.</w:t>
      </w:r>
    </w:p>
    <w:p w14:paraId="3948202E" w14:textId="77777777" w:rsidR="00241BCE" w:rsidRPr="00191DEC" w:rsidRDefault="00241BCE" w:rsidP="00241BCE">
      <w:pPr>
        <w:pStyle w:val="MTUBodycopy"/>
        <w:tabs>
          <w:tab w:val="left" w:pos="8505"/>
        </w:tabs>
        <w:ind w:right="141"/>
        <w:jc w:val="both"/>
        <w:rPr>
          <w:sz w:val="24"/>
          <w:szCs w:val="24"/>
        </w:rPr>
      </w:pPr>
    </w:p>
    <w:p w14:paraId="67A5FB01" w14:textId="7ED35095" w:rsidR="00241BCE" w:rsidRPr="00191DEC" w:rsidRDefault="00241BCE" w:rsidP="00241BCE">
      <w:pPr>
        <w:pStyle w:val="MTUBodycopy"/>
        <w:tabs>
          <w:tab w:val="left" w:pos="8505"/>
        </w:tabs>
        <w:ind w:right="141"/>
        <w:jc w:val="both"/>
        <w:rPr>
          <w:sz w:val="24"/>
          <w:szCs w:val="24"/>
        </w:rPr>
      </w:pPr>
      <w:r w:rsidRPr="00191DEC">
        <w:rPr>
          <w:sz w:val="24"/>
          <w:szCs w:val="24"/>
        </w:rPr>
        <w:t xml:space="preserve">Das MTU Maintenance Service </w:t>
      </w:r>
      <w:proofErr w:type="spellStart"/>
      <w:r w:rsidRPr="00191DEC">
        <w:rPr>
          <w:sz w:val="24"/>
          <w:szCs w:val="24"/>
        </w:rPr>
        <w:t>Centre</w:t>
      </w:r>
      <w:proofErr w:type="spellEnd"/>
      <w:r w:rsidRPr="00191DEC">
        <w:rPr>
          <w:sz w:val="24"/>
          <w:szCs w:val="24"/>
        </w:rPr>
        <w:t xml:space="preserve"> </w:t>
      </w:r>
      <w:proofErr w:type="spellStart"/>
      <w:r w:rsidRPr="00191DEC">
        <w:rPr>
          <w:sz w:val="24"/>
          <w:szCs w:val="24"/>
        </w:rPr>
        <w:t>Australia</w:t>
      </w:r>
      <w:proofErr w:type="spellEnd"/>
      <w:r w:rsidRPr="00191DEC">
        <w:rPr>
          <w:sz w:val="24"/>
          <w:szCs w:val="24"/>
        </w:rPr>
        <w:t xml:space="preserve"> ist </w:t>
      </w:r>
      <w:r w:rsidR="002C4F01">
        <w:rPr>
          <w:sz w:val="24"/>
          <w:szCs w:val="24"/>
        </w:rPr>
        <w:t>nun</w:t>
      </w:r>
      <w:r w:rsidRPr="00191DEC">
        <w:rPr>
          <w:sz w:val="24"/>
          <w:szCs w:val="24"/>
        </w:rPr>
        <w:t xml:space="preserve"> in der Lage, Inspektion</w:t>
      </w:r>
      <w:r w:rsidR="002C4F01">
        <w:rPr>
          <w:sz w:val="24"/>
          <w:szCs w:val="24"/>
        </w:rPr>
        <w:t xml:space="preserve">en sowie </w:t>
      </w:r>
      <w:r w:rsidRPr="00191DEC">
        <w:rPr>
          <w:sz w:val="24"/>
          <w:szCs w:val="24"/>
        </w:rPr>
        <w:t xml:space="preserve"> Reparatur- und Modifikationsarbeiten</w:t>
      </w:r>
      <w:r w:rsidR="002C4F01">
        <w:rPr>
          <w:sz w:val="24"/>
          <w:szCs w:val="24"/>
        </w:rPr>
        <w:t xml:space="preserve"> (einschließlich </w:t>
      </w:r>
      <w:proofErr w:type="spellStart"/>
      <w:r w:rsidRPr="00191DEC">
        <w:rPr>
          <w:sz w:val="24"/>
          <w:szCs w:val="24"/>
        </w:rPr>
        <w:t>Boroskop</w:t>
      </w:r>
      <w:proofErr w:type="spellEnd"/>
      <w:r w:rsidRPr="00191DEC">
        <w:rPr>
          <w:sz w:val="24"/>
          <w:szCs w:val="24"/>
        </w:rPr>
        <w:t xml:space="preserve">-Inspektionen und </w:t>
      </w:r>
      <w:proofErr w:type="spellStart"/>
      <w:r w:rsidRPr="00191DEC">
        <w:rPr>
          <w:sz w:val="24"/>
          <w:szCs w:val="24"/>
        </w:rPr>
        <w:t>Boroskop</w:t>
      </w:r>
      <w:proofErr w:type="spellEnd"/>
      <w:r w:rsidRPr="00191DEC">
        <w:rPr>
          <w:sz w:val="24"/>
          <w:szCs w:val="24"/>
        </w:rPr>
        <w:t>-Blending</w:t>
      </w:r>
      <w:r w:rsidR="002C4F01">
        <w:rPr>
          <w:sz w:val="24"/>
          <w:szCs w:val="24"/>
        </w:rPr>
        <w:t>)</w:t>
      </w:r>
      <w:r w:rsidRPr="00191DEC">
        <w:rPr>
          <w:sz w:val="24"/>
          <w:szCs w:val="24"/>
        </w:rPr>
        <w:t xml:space="preserve"> </w:t>
      </w:r>
      <w:r w:rsidR="003552DB" w:rsidRPr="00191DEC">
        <w:rPr>
          <w:sz w:val="24"/>
          <w:szCs w:val="24"/>
        </w:rPr>
        <w:t>durchzuführen</w:t>
      </w:r>
      <w:r w:rsidR="003552DB">
        <w:rPr>
          <w:sz w:val="24"/>
          <w:szCs w:val="24"/>
        </w:rPr>
        <w:t>. Die</w:t>
      </w:r>
      <w:r w:rsidR="002C4F01">
        <w:rPr>
          <w:sz w:val="24"/>
          <w:szCs w:val="24"/>
        </w:rPr>
        <w:t xml:space="preserve"> entsprechende Part-</w:t>
      </w:r>
      <w:r w:rsidRPr="00191DEC">
        <w:rPr>
          <w:sz w:val="24"/>
          <w:szCs w:val="24"/>
        </w:rPr>
        <w:t>145-Zul</w:t>
      </w:r>
      <w:r w:rsidR="002C4F01">
        <w:rPr>
          <w:sz w:val="24"/>
          <w:szCs w:val="24"/>
        </w:rPr>
        <w:t xml:space="preserve">assung der CASA bezieht sich </w:t>
      </w:r>
      <w:r w:rsidRPr="00191DEC">
        <w:rPr>
          <w:sz w:val="24"/>
          <w:szCs w:val="24"/>
        </w:rPr>
        <w:t>auf CF3</w:t>
      </w:r>
      <w:r w:rsidR="003552DB">
        <w:rPr>
          <w:sz w:val="24"/>
          <w:szCs w:val="24"/>
        </w:rPr>
        <w:t>4-10E-Triebwerke</w:t>
      </w:r>
      <w:r w:rsidRPr="00191DEC">
        <w:rPr>
          <w:sz w:val="24"/>
          <w:szCs w:val="24"/>
        </w:rPr>
        <w:t>. Nach neun Jahren erfolgreichem Betrieb als Level-2-Servicezentrum für LM6000- und LM2500-Industriegasturbinen</w:t>
      </w:r>
      <w:r w:rsidR="00B370B1">
        <w:rPr>
          <w:sz w:val="24"/>
          <w:szCs w:val="24"/>
        </w:rPr>
        <w:t xml:space="preserve">, </w:t>
      </w:r>
      <w:r w:rsidR="00B370B1" w:rsidRPr="00B370B1">
        <w:rPr>
          <w:sz w:val="24"/>
          <w:szCs w:val="24"/>
        </w:rPr>
        <w:t xml:space="preserve">die </w:t>
      </w:r>
      <w:r w:rsidR="00B370B1">
        <w:rPr>
          <w:sz w:val="24"/>
          <w:szCs w:val="24"/>
        </w:rPr>
        <w:t xml:space="preserve">auch </w:t>
      </w:r>
      <w:r w:rsidR="00B370B1" w:rsidRPr="00B370B1">
        <w:rPr>
          <w:sz w:val="24"/>
          <w:szCs w:val="24"/>
        </w:rPr>
        <w:t>auf Marineschiffen zum Einsatz kommen</w:t>
      </w:r>
      <w:r w:rsidR="00B370B1">
        <w:rPr>
          <w:sz w:val="24"/>
          <w:szCs w:val="24"/>
        </w:rPr>
        <w:t>,</w:t>
      </w:r>
      <w:r w:rsidRPr="00191DEC">
        <w:rPr>
          <w:sz w:val="24"/>
          <w:szCs w:val="24"/>
        </w:rPr>
        <w:t xml:space="preserve"> ist der Shop in Perth, Westaustralien, </w:t>
      </w:r>
      <w:r w:rsidR="009D0C7B" w:rsidRPr="00191DEC">
        <w:rPr>
          <w:sz w:val="24"/>
          <w:szCs w:val="24"/>
        </w:rPr>
        <w:t xml:space="preserve">nun </w:t>
      </w:r>
      <w:r w:rsidRPr="00191DEC">
        <w:rPr>
          <w:sz w:val="24"/>
          <w:szCs w:val="24"/>
        </w:rPr>
        <w:t xml:space="preserve">erstmals für die Luftfahrt tätig. Das MTU Maintenance Service </w:t>
      </w:r>
      <w:proofErr w:type="spellStart"/>
      <w:r w:rsidRPr="00191DEC">
        <w:rPr>
          <w:sz w:val="24"/>
          <w:szCs w:val="24"/>
        </w:rPr>
        <w:t>Centre</w:t>
      </w:r>
      <w:proofErr w:type="spellEnd"/>
      <w:r w:rsidRPr="00191DEC">
        <w:rPr>
          <w:sz w:val="24"/>
          <w:szCs w:val="24"/>
        </w:rPr>
        <w:t xml:space="preserve"> </w:t>
      </w:r>
      <w:proofErr w:type="spellStart"/>
      <w:r w:rsidRPr="00191DEC">
        <w:rPr>
          <w:sz w:val="24"/>
          <w:szCs w:val="24"/>
        </w:rPr>
        <w:t>Australia</w:t>
      </w:r>
      <w:proofErr w:type="spellEnd"/>
      <w:r w:rsidRPr="00191DEC">
        <w:rPr>
          <w:sz w:val="24"/>
          <w:szCs w:val="24"/>
        </w:rPr>
        <w:t xml:space="preserve"> ist der einzige On-Site-Service-Anbieter für </w:t>
      </w:r>
      <w:r w:rsidR="006F4795">
        <w:rPr>
          <w:sz w:val="24"/>
          <w:szCs w:val="24"/>
        </w:rPr>
        <w:t>Turbo</w:t>
      </w:r>
      <w:r w:rsidRPr="00191DEC">
        <w:rPr>
          <w:sz w:val="24"/>
          <w:szCs w:val="24"/>
        </w:rPr>
        <w:t>fan-Triebwerke in der Südpazifik</w:t>
      </w:r>
      <w:r w:rsidR="007E3FB5" w:rsidRPr="00191DEC">
        <w:rPr>
          <w:sz w:val="24"/>
          <w:szCs w:val="24"/>
        </w:rPr>
        <w:t>-Region</w:t>
      </w:r>
      <w:r w:rsidRPr="00191DEC">
        <w:rPr>
          <w:sz w:val="24"/>
          <w:szCs w:val="24"/>
        </w:rPr>
        <w:t>.</w:t>
      </w:r>
    </w:p>
    <w:p w14:paraId="659B36B1" w14:textId="77777777" w:rsidR="00241BCE" w:rsidRPr="00191DEC" w:rsidRDefault="00241BCE" w:rsidP="00241BCE">
      <w:pPr>
        <w:pStyle w:val="MTUBodycopy"/>
        <w:tabs>
          <w:tab w:val="left" w:pos="8505"/>
        </w:tabs>
        <w:ind w:right="141"/>
        <w:jc w:val="both"/>
        <w:rPr>
          <w:sz w:val="24"/>
          <w:szCs w:val="24"/>
        </w:rPr>
      </w:pPr>
    </w:p>
    <w:p w14:paraId="30C11BE5" w14:textId="5F9F7D84" w:rsidR="00241BCE" w:rsidRDefault="00241BCE" w:rsidP="00241BCE">
      <w:pPr>
        <w:pStyle w:val="MTUBodycopy"/>
        <w:tabs>
          <w:tab w:val="left" w:pos="8505"/>
        </w:tabs>
        <w:ind w:right="141"/>
        <w:jc w:val="both"/>
        <w:rPr>
          <w:sz w:val="24"/>
          <w:szCs w:val="24"/>
        </w:rPr>
      </w:pPr>
      <w:r w:rsidRPr="00191DEC">
        <w:rPr>
          <w:sz w:val="24"/>
          <w:szCs w:val="24"/>
        </w:rPr>
        <w:t xml:space="preserve">Die MTU Maintenance do Brasil, die bereits von der ANAC </w:t>
      </w:r>
      <w:r w:rsidR="006F4795" w:rsidRPr="00191DEC">
        <w:rPr>
          <w:sz w:val="24"/>
          <w:szCs w:val="24"/>
        </w:rPr>
        <w:t>(</w:t>
      </w:r>
      <w:proofErr w:type="spellStart"/>
      <w:r w:rsidR="006F4795" w:rsidRPr="00191DEC">
        <w:rPr>
          <w:sz w:val="24"/>
          <w:szCs w:val="24"/>
        </w:rPr>
        <w:t>Agência</w:t>
      </w:r>
      <w:proofErr w:type="spellEnd"/>
      <w:r w:rsidR="006F4795" w:rsidRPr="00191DEC">
        <w:rPr>
          <w:sz w:val="24"/>
          <w:szCs w:val="24"/>
        </w:rPr>
        <w:t xml:space="preserve"> </w:t>
      </w:r>
      <w:proofErr w:type="spellStart"/>
      <w:r w:rsidR="006F4795" w:rsidRPr="00191DEC">
        <w:rPr>
          <w:sz w:val="24"/>
          <w:szCs w:val="24"/>
        </w:rPr>
        <w:t>Nacional</w:t>
      </w:r>
      <w:proofErr w:type="spellEnd"/>
      <w:r w:rsidR="006F4795" w:rsidRPr="00191DEC">
        <w:rPr>
          <w:sz w:val="24"/>
          <w:szCs w:val="24"/>
        </w:rPr>
        <w:t xml:space="preserve"> de </w:t>
      </w:r>
      <w:proofErr w:type="spellStart"/>
      <w:r w:rsidR="006F4795" w:rsidRPr="00191DEC">
        <w:rPr>
          <w:sz w:val="24"/>
          <w:szCs w:val="24"/>
        </w:rPr>
        <w:t>Aviação</w:t>
      </w:r>
      <w:proofErr w:type="spellEnd"/>
      <w:r w:rsidR="006F4795" w:rsidRPr="00191DEC">
        <w:rPr>
          <w:sz w:val="24"/>
          <w:szCs w:val="24"/>
        </w:rPr>
        <w:t xml:space="preserve"> </w:t>
      </w:r>
      <w:proofErr w:type="spellStart"/>
      <w:r w:rsidR="006F4795" w:rsidRPr="00191DEC">
        <w:rPr>
          <w:sz w:val="24"/>
          <w:szCs w:val="24"/>
        </w:rPr>
        <w:t>Civil</w:t>
      </w:r>
      <w:proofErr w:type="spellEnd"/>
      <w:r w:rsidR="006F4795" w:rsidRPr="00191DEC">
        <w:rPr>
          <w:sz w:val="24"/>
          <w:szCs w:val="24"/>
        </w:rPr>
        <w:t>)</w:t>
      </w:r>
      <w:r w:rsidR="006F4795">
        <w:rPr>
          <w:sz w:val="24"/>
          <w:szCs w:val="24"/>
        </w:rPr>
        <w:t xml:space="preserve"> </w:t>
      </w:r>
      <w:r w:rsidRPr="00191DEC">
        <w:rPr>
          <w:sz w:val="24"/>
          <w:szCs w:val="24"/>
        </w:rPr>
        <w:t xml:space="preserve">und EASA </w:t>
      </w:r>
      <w:r w:rsidR="006F4795" w:rsidRPr="00191DEC">
        <w:rPr>
          <w:sz w:val="24"/>
          <w:szCs w:val="24"/>
        </w:rPr>
        <w:t xml:space="preserve">(European Aviation </w:t>
      </w:r>
      <w:proofErr w:type="spellStart"/>
      <w:r w:rsidR="006F4795" w:rsidRPr="00191DEC">
        <w:rPr>
          <w:sz w:val="24"/>
          <w:szCs w:val="24"/>
        </w:rPr>
        <w:t>Safety</w:t>
      </w:r>
      <w:proofErr w:type="spellEnd"/>
      <w:r w:rsidR="006F4795" w:rsidRPr="00191DEC">
        <w:rPr>
          <w:sz w:val="24"/>
          <w:szCs w:val="24"/>
        </w:rPr>
        <w:t xml:space="preserve"> Agency) </w:t>
      </w:r>
      <w:r w:rsidRPr="00191DEC">
        <w:rPr>
          <w:sz w:val="24"/>
          <w:szCs w:val="24"/>
        </w:rPr>
        <w:t>für die Triebwerke V2500, CFM56-3/-5/-7, CF34-10, CF6-80 und GE90 zertifiziert ist, hat nun auch die FAA-Zulassung für die CFM56-Triebwerksfamilie erhalten. Damit kann die MTU ihren Kunden einen echten Mehrwert bieten, denn für Triebwerke, die außerhalb Brasiliens betrieben werden, ist in der Regel eine doppelte Freigabe der EASA und FAA erforderlich. Auch im Bereich der Industriegasturbinen ist die MTU Maintenance do Brasil aktiv: Sie betreut die Level-2-</w:t>
      </w:r>
      <w:r w:rsidR="009D0C7B" w:rsidRPr="00191DEC">
        <w:rPr>
          <w:sz w:val="24"/>
          <w:szCs w:val="24"/>
        </w:rPr>
        <w:t>Toolings</w:t>
      </w:r>
      <w:r w:rsidRPr="00191DEC">
        <w:rPr>
          <w:sz w:val="24"/>
          <w:szCs w:val="24"/>
        </w:rPr>
        <w:t xml:space="preserve"> für die Turbinenbaureihen LM2500 und LM6000.</w:t>
      </w:r>
    </w:p>
    <w:p w14:paraId="7F40DBC7" w14:textId="763C6850" w:rsidR="00C5412E" w:rsidRDefault="00C5412E" w:rsidP="00241BCE">
      <w:pPr>
        <w:pStyle w:val="MTUBodycopy"/>
        <w:tabs>
          <w:tab w:val="left" w:pos="8505"/>
        </w:tabs>
        <w:ind w:right="141"/>
        <w:jc w:val="both"/>
        <w:rPr>
          <w:sz w:val="24"/>
          <w:szCs w:val="24"/>
        </w:rPr>
      </w:pPr>
    </w:p>
    <w:p w14:paraId="75FAFAC9" w14:textId="6551CA48" w:rsidR="006B2198" w:rsidRPr="00191DEC" w:rsidRDefault="006F4795" w:rsidP="00D667FE">
      <w:pPr>
        <w:pStyle w:val="MTUBodycopy"/>
        <w:tabs>
          <w:tab w:val="left" w:pos="8505"/>
        </w:tabs>
        <w:ind w:right="141"/>
        <w:jc w:val="both"/>
        <w:rPr>
          <w:sz w:val="24"/>
          <w:szCs w:val="24"/>
        </w:rPr>
      </w:pPr>
      <w:r>
        <w:rPr>
          <w:sz w:val="24"/>
          <w:szCs w:val="24"/>
        </w:rPr>
        <w:t>Bereits vor Kurzem hatte die MTU angekündigt</w:t>
      </w:r>
      <w:r w:rsidR="00204CAB" w:rsidRPr="00191DEC">
        <w:rPr>
          <w:sz w:val="24"/>
          <w:szCs w:val="24"/>
        </w:rPr>
        <w:t xml:space="preserve">, dass die MTU Maintenance Dallas, Inc. bald von </w:t>
      </w:r>
      <w:proofErr w:type="spellStart"/>
      <w:r w:rsidR="00204CAB" w:rsidRPr="00191DEC">
        <w:rPr>
          <w:sz w:val="24"/>
          <w:szCs w:val="24"/>
        </w:rPr>
        <w:t>Grapevine</w:t>
      </w:r>
      <w:proofErr w:type="spellEnd"/>
      <w:r w:rsidR="00204CAB" w:rsidRPr="00191DEC">
        <w:rPr>
          <w:sz w:val="24"/>
          <w:szCs w:val="24"/>
        </w:rPr>
        <w:t xml:space="preserve">, Texas, in ein wesentlich größeres Werk am nahegelegenen Fort </w:t>
      </w:r>
      <w:proofErr w:type="spellStart"/>
      <w:r w:rsidR="00204CAB" w:rsidRPr="00191DEC">
        <w:rPr>
          <w:sz w:val="24"/>
          <w:szCs w:val="24"/>
        </w:rPr>
        <w:t>Worth</w:t>
      </w:r>
      <w:proofErr w:type="spellEnd"/>
      <w:r w:rsidR="00204CAB" w:rsidRPr="00191DEC">
        <w:rPr>
          <w:sz w:val="24"/>
          <w:szCs w:val="24"/>
        </w:rPr>
        <w:t xml:space="preserve"> Alliance Airport</w:t>
      </w:r>
      <w:r w:rsidR="00C30C19" w:rsidRPr="00191DEC">
        <w:rPr>
          <w:sz w:val="24"/>
          <w:szCs w:val="24"/>
        </w:rPr>
        <w:t xml:space="preserve"> umziehen wird</w:t>
      </w:r>
      <w:r>
        <w:rPr>
          <w:sz w:val="24"/>
          <w:szCs w:val="24"/>
        </w:rPr>
        <w:t xml:space="preserve">. Dort wird sie auch über </w:t>
      </w:r>
      <w:r w:rsidR="00204CAB" w:rsidRPr="00191DEC">
        <w:rPr>
          <w:sz w:val="24"/>
          <w:szCs w:val="24"/>
        </w:rPr>
        <w:t>ein</w:t>
      </w:r>
      <w:r>
        <w:rPr>
          <w:sz w:val="24"/>
          <w:szCs w:val="24"/>
        </w:rPr>
        <w:t>en</w:t>
      </w:r>
      <w:r w:rsidR="00204CAB" w:rsidRPr="00191DEC">
        <w:rPr>
          <w:sz w:val="24"/>
          <w:szCs w:val="24"/>
        </w:rPr>
        <w:t xml:space="preserve"> Prüfstand mit 100.000 Pfund Schub </w:t>
      </w:r>
      <w:r>
        <w:rPr>
          <w:sz w:val="24"/>
          <w:szCs w:val="24"/>
        </w:rPr>
        <w:t>verfügen</w:t>
      </w:r>
      <w:r w:rsidR="00904465">
        <w:rPr>
          <w:sz w:val="24"/>
          <w:szCs w:val="24"/>
        </w:rPr>
        <w:t xml:space="preserve">. </w:t>
      </w:r>
      <w:r>
        <w:rPr>
          <w:sz w:val="24"/>
          <w:szCs w:val="24"/>
        </w:rPr>
        <w:t>Innerhalb der MTU Maintenance ist der Standort in Dallas</w:t>
      </w:r>
      <w:r w:rsidR="00204CAB" w:rsidRPr="00191DEC">
        <w:rPr>
          <w:sz w:val="24"/>
          <w:szCs w:val="24"/>
        </w:rPr>
        <w:t xml:space="preserve"> </w:t>
      </w:r>
      <w:r w:rsidR="00D4692C">
        <w:rPr>
          <w:sz w:val="24"/>
          <w:szCs w:val="24"/>
        </w:rPr>
        <w:t>das Zentrum</w:t>
      </w:r>
      <w:r w:rsidR="00204CAB" w:rsidRPr="00191DEC">
        <w:rPr>
          <w:sz w:val="24"/>
          <w:szCs w:val="24"/>
        </w:rPr>
        <w:t xml:space="preserve"> für </w:t>
      </w:r>
      <w:r w:rsidR="00FA796F" w:rsidRPr="00191DEC">
        <w:rPr>
          <w:sz w:val="24"/>
          <w:szCs w:val="24"/>
        </w:rPr>
        <w:t>On-Site</w:t>
      </w:r>
      <w:r w:rsidR="00204CAB" w:rsidRPr="00191DEC">
        <w:rPr>
          <w:sz w:val="24"/>
          <w:szCs w:val="24"/>
        </w:rPr>
        <w:t>-Services in Nordamerika. Der Shop verfügt über Zulassungen der EASA, FAA und zahlreiche weitere Zertifizierungen von Aufsichtsbehörden aus aller Welt.</w:t>
      </w:r>
    </w:p>
    <w:p w14:paraId="515E0E64" w14:textId="7A94D661" w:rsidR="00C27175" w:rsidRPr="00191DEC" w:rsidRDefault="00C27175" w:rsidP="00D667FE">
      <w:pPr>
        <w:pStyle w:val="MTUBodycopy"/>
        <w:tabs>
          <w:tab w:val="left" w:pos="8505"/>
        </w:tabs>
        <w:ind w:right="141"/>
        <w:jc w:val="both"/>
        <w:rPr>
          <w:sz w:val="24"/>
          <w:szCs w:val="24"/>
        </w:rPr>
      </w:pPr>
    </w:p>
    <w:p w14:paraId="3AF12F50" w14:textId="77777777" w:rsidR="006B30B4" w:rsidRPr="00057B7F" w:rsidRDefault="006B30B4" w:rsidP="00D667FE">
      <w:pPr>
        <w:pStyle w:val="MTUBodycopy"/>
        <w:tabs>
          <w:tab w:val="left" w:pos="8505"/>
        </w:tabs>
        <w:ind w:right="141"/>
        <w:jc w:val="both"/>
        <w:rPr>
          <w:sz w:val="24"/>
        </w:rPr>
      </w:pPr>
    </w:p>
    <w:p w14:paraId="3EE94E50" w14:textId="77777777" w:rsidR="006B30B4" w:rsidRPr="003C3D7B" w:rsidRDefault="006B30B4" w:rsidP="006B30B4">
      <w:pPr>
        <w:ind w:right="141"/>
        <w:jc w:val="both"/>
        <w:rPr>
          <w:rFonts w:ascii="CorpoS" w:hAnsi="CorpoS"/>
          <w:b/>
          <w:noProof/>
          <w:sz w:val="20"/>
          <w:u w:val="single"/>
        </w:rPr>
      </w:pPr>
      <w:r w:rsidRPr="003C3D7B">
        <w:rPr>
          <w:rFonts w:ascii="CorpoS" w:hAnsi="CorpoS"/>
          <w:b/>
          <w:noProof/>
          <w:sz w:val="20"/>
          <w:u w:val="single"/>
        </w:rPr>
        <w:t>Über die MTU Aero Engines</w:t>
      </w:r>
    </w:p>
    <w:p w14:paraId="176E3931" w14:textId="3CD3E890" w:rsidR="006B30B4" w:rsidRDefault="006B30B4" w:rsidP="006B30B4">
      <w:pPr>
        <w:tabs>
          <w:tab w:val="left" w:pos="9072"/>
        </w:tabs>
        <w:ind w:right="141"/>
        <w:jc w:val="both"/>
        <w:rPr>
          <w:rFonts w:ascii="CorpoS" w:hAnsi="CorpoS"/>
          <w:noProof/>
          <w:sz w:val="20"/>
        </w:rPr>
      </w:pPr>
      <w:r w:rsidRPr="003C3D7B">
        <w:rPr>
          <w:rFonts w:ascii="CorpoS" w:hAnsi="CorpoS"/>
          <w:noProof/>
          <w:sz w:val="20"/>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rPr>
        <w:t>22</w:t>
      </w:r>
      <w:r w:rsidRPr="003C3D7B">
        <w:rPr>
          <w:rFonts w:ascii="CorpoS" w:hAnsi="CorpoS"/>
          <w:noProof/>
          <w:sz w:val="20"/>
        </w:rPr>
        <w:t xml:space="preserve"> haben </w:t>
      </w:r>
      <w:r>
        <w:rPr>
          <w:rFonts w:ascii="CorpoS" w:hAnsi="CorpoS"/>
          <w:noProof/>
          <w:sz w:val="20"/>
        </w:rPr>
        <w:t>über</w:t>
      </w:r>
      <w:r w:rsidRPr="003C3D7B">
        <w:rPr>
          <w:rFonts w:ascii="CorpoS" w:hAnsi="CorpoS"/>
          <w:noProof/>
          <w:sz w:val="20"/>
        </w:rPr>
        <w:t xml:space="preserve"> 1</w:t>
      </w:r>
      <w:r>
        <w:rPr>
          <w:rFonts w:ascii="CorpoS" w:hAnsi="CorpoS"/>
          <w:noProof/>
          <w:sz w:val="20"/>
        </w:rPr>
        <w:t>1</w:t>
      </w:r>
      <w:r w:rsidRPr="003C3D7B">
        <w:rPr>
          <w:rFonts w:ascii="CorpoS" w:hAnsi="CorpoS"/>
          <w:noProof/>
          <w:sz w:val="20"/>
        </w:rPr>
        <w:t>.000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5,3</w:t>
      </w:r>
      <w:r w:rsidRPr="003C3D7B">
        <w:rPr>
          <w:rFonts w:ascii="CorpoS" w:hAnsi="CorpoS"/>
          <w:noProof/>
          <w:sz w:val="20"/>
        </w:rPr>
        <w:t xml:space="preserve"> Milliarden Euro erwirtschaftet.</w:t>
      </w:r>
    </w:p>
    <w:p w14:paraId="288DA7B1" w14:textId="77777777" w:rsidR="006B30B4" w:rsidRPr="003C3D7B" w:rsidRDefault="006B30B4" w:rsidP="006B30B4">
      <w:pPr>
        <w:tabs>
          <w:tab w:val="left" w:pos="9072"/>
        </w:tabs>
        <w:ind w:right="141"/>
        <w:jc w:val="both"/>
        <w:rPr>
          <w:rFonts w:ascii="CorpoS" w:hAnsi="CorpoS"/>
          <w:noProof/>
          <w:sz w:val="20"/>
        </w:rPr>
      </w:pPr>
    </w:p>
    <w:p w14:paraId="46284CEB" w14:textId="77777777" w:rsidR="006B30B4" w:rsidRPr="003C3D7B" w:rsidRDefault="006B30B4" w:rsidP="006B30B4">
      <w:pPr>
        <w:rPr>
          <w:rFonts w:ascii="CorpoS" w:hAnsi="CorpoS"/>
          <w:noProof/>
          <w:sz w:val="20"/>
          <w:u w:val="single"/>
        </w:rPr>
      </w:pPr>
      <w:r w:rsidRPr="003C3D7B">
        <w:rPr>
          <w:rFonts w:ascii="CorpoS" w:hAnsi="CorpoS"/>
          <w:noProof/>
          <w:sz w:val="20"/>
          <w:u w:val="single"/>
        </w:rPr>
        <w:t>Ihr Ansprechpartner:</w:t>
      </w:r>
    </w:p>
    <w:p w14:paraId="131BB24F" w14:textId="77777777" w:rsidR="006B30B4" w:rsidRPr="003C3D7B" w:rsidRDefault="006B30B4" w:rsidP="006B30B4">
      <w:pPr>
        <w:rPr>
          <w:rFonts w:ascii="CorpoS" w:hAnsi="CorpoS"/>
          <w:noProof/>
          <w:sz w:val="20"/>
        </w:rPr>
      </w:pPr>
      <w:r w:rsidRPr="003C3D7B">
        <w:rPr>
          <w:rFonts w:ascii="CorpoS" w:hAnsi="CorpoS"/>
          <w:noProof/>
          <w:sz w:val="20"/>
        </w:rPr>
        <w:t>Markus Wölfle</w:t>
      </w:r>
    </w:p>
    <w:p w14:paraId="2894397F" w14:textId="77777777" w:rsidR="006B30B4" w:rsidRPr="003C3D7B" w:rsidRDefault="006B30B4" w:rsidP="006B30B4">
      <w:pPr>
        <w:rPr>
          <w:rFonts w:ascii="CorpoS" w:hAnsi="CorpoS"/>
          <w:noProof/>
          <w:sz w:val="20"/>
        </w:rPr>
      </w:pPr>
      <w:r w:rsidRPr="003C3D7B">
        <w:rPr>
          <w:rFonts w:ascii="CorpoS" w:hAnsi="CorpoS"/>
          <w:noProof/>
          <w:sz w:val="20"/>
        </w:rPr>
        <w:t>Leiter Unternehmenskommunikation</w:t>
      </w:r>
    </w:p>
    <w:p w14:paraId="596E8AD6" w14:textId="77777777" w:rsidR="006B30B4" w:rsidRPr="003C3D7B" w:rsidRDefault="006B30B4" w:rsidP="006B30B4">
      <w:pPr>
        <w:rPr>
          <w:rFonts w:ascii="CorpoS" w:hAnsi="CorpoS"/>
          <w:noProof/>
          <w:sz w:val="20"/>
        </w:rPr>
      </w:pPr>
      <w:r w:rsidRPr="003C3D7B">
        <w:rPr>
          <w:rFonts w:ascii="CorpoS" w:hAnsi="CorpoS"/>
          <w:noProof/>
          <w:sz w:val="20"/>
        </w:rPr>
        <w:t>Tel.: + 49 (0)89 14 89-83 02</w:t>
      </w:r>
    </w:p>
    <w:p w14:paraId="00D11B72" w14:textId="77777777" w:rsidR="006B30B4" w:rsidRPr="003C3D7B" w:rsidRDefault="006B30B4" w:rsidP="006B30B4">
      <w:pPr>
        <w:rPr>
          <w:rFonts w:ascii="CorpoS" w:hAnsi="CorpoS"/>
          <w:noProof/>
          <w:sz w:val="20"/>
        </w:rPr>
      </w:pPr>
      <w:r w:rsidRPr="003C3D7B">
        <w:rPr>
          <w:rFonts w:ascii="CorpoS" w:hAnsi="CorpoS"/>
          <w:noProof/>
          <w:sz w:val="20"/>
        </w:rPr>
        <w:t>Mobil: + 49 (0) 151-174-150 84</w:t>
      </w:r>
    </w:p>
    <w:p w14:paraId="7116A6DF" w14:textId="77777777" w:rsidR="006B30B4" w:rsidRPr="003C3D7B" w:rsidRDefault="006B30B4" w:rsidP="006B30B4">
      <w:pPr>
        <w:rPr>
          <w:rStyle w:val="Hyperlink"/>
          <w:rFonts w:ascii="CorpoS" w:hAnsi="CorpoS"/>
          <w:noProof/>
          <w:sz w:val="20"/>
        </w:rPr>
      </w:pPr>
      <w:r w:rsidRPr="003C3D7B">
        <w:rPr>
          <w:rFonts w:ascii="CorpoS" w:hAnsi="CorpoS"/>
          <w:noProof/>
          <w:sz w:val="20"/>
        </w:rPr>
        <w:t xml:space="preserve">E-Mail: </w:t>
      </w:r>
      <w:hyperlink r:id="rId7" w:history="1">
        <w:r w:rsidRPr="009E4C75">
          <w:rPr>
            <w:rStyle w:val="Hyperlink"/>
            <w:rFonts w:ascii="CorpoS" w:hAnsi="CorpoS"/>
            <w:noProof/>
            <w:sz w:val="20"/>
          </w:rPr>
          <w:t>markus.woelfle@mtu.de</w:t>
        </w:r>
      </w:hyperlink>
    </w:p>
    <w:p w14:paraId="24E16231" w14:textId="66CC7E5F" w:rsidR="006B30B4" w:rsidRPr="003C3D7B" w:rsidRDefault="006B30B4" w:rsidP="006B30B4">
      <w:pPr>
        <w:rPr>
          <w:rFonts w:ascii="CorpoS" w:hAnsi="CorpoS"/>
          <w:noProof/>
          <w:sz w:val="20"/>
        </w:rPr>
      </w:pPr>
    </w:p>
    <w:p w14:paraId="7580BC80" w14:textId="77777777" w:rsidR="006B30B4" w:rsidRPr="003372FB" w:rsidRDefault="006B30B4" w:rsidP="006B30B4">
      <w:pPr>
        <w:pStyle w:val="MTUBodycopy"/>
        <w:tabs>
          <w:tab w:val="left" w:pos="8505"/>
        </w:tabs>
        <w:ind w:right="1984"/>
        <w:jc w:val="both"/>
        <w:rPr>
          <w:i/>
          <w:noProof/>
        </w:rPr>
      </w:pPr>
      <w:r w:rsidRPr="003C3D7B">
        <w:rPr>
          <w:i/>
          <w:noProof/>
        </w:rPr>
        <w:t xml:space="preserve">Alle Presse-Infos und Bilder unter </w:t>
      </w:r>
      <w:hyperlink r:id="rId8" w:history="1">
        <w:r w:rsidRPr="003C3D7B">
          <w:rPr>
            <w:rStyle w:val="Hyperlink"/>
            <w:i/>
            <w:noProof/>
          </w:rPr>
          <w:t>http://www.mtu.de</w:t>
        </w:r>
      </w:hyperlink>
    </w:p>
    <w:p w14:paraId="738CC625" w14:textId="3B33A6B9" w:rsidR="00134A10" w:rsidRPr="00057B7F" w:rsidRDefault="00134A10" w:rsidP="004A08DC">
      <w:pPr>
        <w:ind w:right="141"/>
        <w:jc w:val="both"/>
        <w:rPr>
          <w:rFonts w:ascii="CorpoS" w:hAnsi="CorpoS"/>
          <w:i/>
          <w:color w:val="0000FF"/>
          <w:sz w:val="20"/>
          <w:u w:val="single"/>
        </w:rPr>
      </w:pPr>
    </w:p>
    <w:sectPr w:rsidR="00134A10" w:rsidRPr="00057B7F" w:rsidSect="00D667FE">
      <w:headerReference w:type="default" r:id="rId9"/>
      <w:footerReference w:type="default" r:id="rId10"/>
      <w:head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1FDC" w14:textId="77777777" w:rsidR="00880A17" w:rsidRDefault="00880A17">
      <w:r>
        <w:separator/>
      </w:r>
    </w:p>
  </w:endnote>
  <w:endnote w:type="continuationSeparator" w:id="0">
    <w:p w14:paraId="5FAC57C4" w14:textId="77777777" w:rsidR="00880A17" w:rsidRDefault="0088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E838" w14:textId="77777777" w:rsidR="004B16D6" w:rsidRDefault="004B16D6">
    <w:pPr>
      <w:pStyle w:val="Fuzeile"/>
      <w:spacing w:line="160" w:lineRule="exact"/>
      <w:rPr>
        <w:rFonts w:ascii="CorpoSReg" w:hAnsi="CorpoSReg"/>
        <w:color w:val="0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02B7" w14:textId="77777777" w:rsidR="00880A17" w:rsidRDefault="00880A17">
      <w:r>
        <w:separator/>
      </w:r>
    </w:p>
  </w:footnote>
  <w:footnote w:type="continuationSeparator" w:id="0">
    <w:p w14:paraId="7261386D" w14:textId="77777777" w:rsidR="00880A17" w:rsidRDefault="0088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DD34" w14:textId="77777777"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3799F407" wp14:editId="2833778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4110" w14:textId="632D13A5" w:rsidR="004B16D6" w:rsidRPr="00A775D8" w:rsidRDefault="00FF0F38" w:rsidP="00A775D8">
    <w:pPr>
      <w:pStyle w:val="Kopfzeile"/>
      <w:rPr>
        <w:sz w:val="2"/>
      </w:rPr>
    </w:pPr>
    <w:r>
      <w:rPr>
        <w:noProof/>
        <w:lang w:eastAsia="zh-CN"/>
      </w:rPr>
      <w:drawing>
        <wp:anchor distT="0" distB="0" distL="114300" distR="114300" simplePos="0" relativeHeight="251661312" behindDoc="0" locked="0" layoutInCell="1" allowOverlap="1" wp14:anchorId="597C43DD" wp14:editId="05331093">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7216" behindDoc="0" locked="0" layoutInCell="1" allowOverlap="1" wp14:anchorId="1AA52D50" wp14:editId="542E2742">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E0B3" w14:textId="53577A8E" w:rsidR="004B16D6" w:rsidRPr="00507889" w:rsidRDefault="009B486E"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9264" behindDoc="0" locked="0" layoutInCell="1" allowOverlap="1" wp14:anchorId="4AF28C6B" wp14:editId="5E058B1A">
              <wp:simplePos x="0" y="0"/>
              <wp:positionH relativeFrom="margin">
                <wp:align>right</wp:align>
              </wp:positionH>
              <wp:positionV relativeFrom="paragraph">
                <wp:posOffset>101600</wp:posOffset>
              </wp:positionV>
              <wp:extent cx="2473960" cy="492760"/>
              <wp:effectExtent l="0" t="0" r="254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CEBA" w14:textId="07FE2D2A" w:rsidR="004B16D6" w:rsidRPr="004F201A" w:rsidRDefault="009B486E" w:rsidP="009B486E">
                          <w:pPr>
                            <w:tabs>
                              <w:tab w:val="right" w:pos="2268"/>
                            </w:tabs>
                            <w:jc w:val="right"/>
                            <w:rPr>
                              <w:rFonts w:ascii="CorpoSLig" w:hAnsi="CorpoSLig"/>
                              <w:b/>
                              <w:sz w:val="32"/>
                              <w:szCs w:val="32"/>
                            </w:rPr>
                          </w:pPr>
                          <w:r>
                            <w:rPr>
                              <w:rFonts w:ascii="CorpoSLig" w:hAnsi="CorpoSLig"/>
                              <w:b/>
                              <w:sz w:val="32"/>
                              <w:szCs w:val="32"/>
                            </w:rPr>
                            <w:t xml:space="preserve">                  </w:t>
                          </w:r>
                          <w:r w:rsidR="004B16D6">
                            <w:rPr>
                              <w:rFonts w:ascii="CorpoSLig" w:hAnsi="CorpoSLig"/>
                              <w:b/>
                              <w:sz w:val="32"/>
                              <w:szCs w:val="32"/>
                            </w:rPr>
                            <w:t>Pressemitteilung</w:t>
                          </w:r>
                        </w:p>
                        <w:p w14:paraId="67C6757B"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8C6B" id="_x0000_t202" coordsize="21600,21600" o:spt="202" path="m,l,21600r21600,l21600,xe">
              <v:stroke joinstyle="miter"/>
              <v:path gradientshapeok="t" o:connecttype="rect"/>
            </v:shapetype>
            <v:shape id="Text Box 5" o:spid="_x0000_s1026" type="#_x0000_t202" style="position:absolute;margin-left:143.6pt;margin-top:8pt;width:194.8pt;height:3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Ij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" filled="f" stroked="f">
              <v:textbox inset="0,0,0,0">
                <w:txbxContent>
                  <w:p w14:paraId="2ACBCEBA" w14:textId="07FE2D2A" w:rsidR="004B16D6" w:rsidRPr="004F201A" w:rsidRDefault="009B486E" w:rsidP="009B486E">
                    <w:pPr>
                      <w:tabs>
                        <w:tab w:val="right" w:pos="2268"/>
                      </w:tabs>
                      <w:jc w:val="right"/>
                      <w:rPr>
                        <w:rFonts w:ascii="CorpoSLig" w:hAnsi="CorpoSLig"/>
                        <w:b/>
                        <w:sz w:val="32"/>
                        <w:szCs w:val="32"/>
                      </w:rPr>
                    </w:pPr>
                    <w:r>
                      <w:rPr>
                        <w:rFonts w:ascii="CorpoSLig" w:hAnsi="CorpoSLig"/>
                        <w:b/>
                        <w:sz w:val="32"/>
                        <w:szCs w:val="32"/>
                      </w:rPr>
                      <w:t xml:space="preserve">                  </w:t>
                    </w:r>
                    <w:r w:rsidR="004B16D6">
                      <w:rPr>
                        <w:rFonts w:ascii="CorpoSLig" w:hAnsi="CorpoSLig"/>
                        <w:b/>
                        <w:sz w:val="32"/>
                        <w:szCs w:val="32"/>
                      </w:rPr>
                      <w:t>Pressemitteilung</w:t>
                    </w:r>
                  </w:p>
                  <w:p w14:paraId="67C6757B" w14:textId="77777777" w:rsidR="004B16D6" w:rsidRPr="00354BD1" w:rsidRDefault="004B16D6" w:rsidP="00EE25C8">
                    <w:pPr>
                      <w:spacing w:before="210"/>
                      <w:rPr>
                        <w:rFonts w:ascii="CorpoSLig" w:hAnsi="CorpoSLig"/>
                      </w:rPr>
                    </w:pPr>
                  </w:p>
                </w:txbxContent>
              </v:textbox>
              <w10:wrap anchorx="margin"/>
            </v:shape>
          </w:pict>
        </mc:Fallback>
      </mc:AlternateContent>
    </w:r>
    <w:r w:rsidR="002A7AFB">
      <w:rPr>
        <w:noProof/>
        <w:sz w:val="20"/>
        <w:lang w:eastAsia="zh-CN"/>
      </w:rPr>
      <mc:AlternateContent>
        <mc:Choice Requires="wps">
          <w:drawing>
            <wp:anchor distT="0" distB="0" distL="114300" distR="114300" simplePos="0" relativeHeight="251656192" behindDoc="0" locked="0" layoutInCell="1" allowOverlap="0" wp14:anchorId="0D708CD4" wp14:editId="76F80CD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B21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E3EFD5C" w14:textId="2075227A"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1599"/>
    <w:multiLevelType w:val="hybridMultilevel"/>
    <w:tmpl w:val="8092C96C"/>
    <w:lvl w:ilvl="0" w:tplc="BD48084A">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624C6"/>
    <w:multiLevelType w:val="hybridMultilevel"/>
    <w:tmpl w:val="E3D296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3618"/>
    <w:rsid w:val="0004200F"/>
    <w:rsid w:val="000461CC"/>
    <w:rsid w:val="00053DC9"/>
    <w:rsid w:val="00057B7F"/>
    <w:rsid w:val="00072444"/>
    <w:rsid w:val="00082F94"/>
    <w:rsid w:val="000A3628"/>
    <w:rsid w:val="000A7AC1"/>
    <w:rsid w:val="000B64F7"/>
    <w:rsid w:val="000C3B8C"/>
    <w:rsid w:val="000F3157"/>
    <w:rsid w:val="00111BAB"/>
    <w:rsid w:val="00114206"/>
    <w:rsid w:val="0013081F"/>
    <w:rsid w:val="00132ABC"/>
    <w:rsid w:val="00134A10"/>
    <w:rsid w:val="001411FD"/>
    <w:rsid w:val="00142141"/>
    <w:rsid w:val="0014758D"/>
    <w:rsid w:val="001557C2"/>
    <w:rsid w:val="00162ABF"/>
    <w:rsid w:val="00191DEC"/>
    <w:rsid w:val="0019702B"/>
    <w:rsid w:val="001A2157"/>
    <w:rsid w:val="001A7B84"/>
    <w:rsid w:val="001C20E5"/>
    <w:rsid w:val="001D0A7A"/>
    <w:rsid w:val="001D37E9"/>
    <w:rsid w:val="001E6A7E"/>
    <w:rsid w:val="001E7DFF"/>
    <w:rsid w:val="002003E8"/>
    <w:rsid w:val="0020459D"/>
    <w:rsid w:val="00204CAB"/>
    <w:rsid w:val="0021633B"/>
    <w:rsid w:val="00224EDF"/>
    <w:rsid w:val="00227139"/>
    <w:rsid w:val="00230E76"/>
    <w:rsid w:val="002335C6"/>
    <w:rsid w:val="00241BCE"/>
    <w:rsid w:val="00262A70"/>
    <w:rsid w:val="00284EFC"/>
    <w:rsid w:val="0029699D"/>
    <w:rsid w:val="002A23F2"/>
    <w:rsid w:val="002A320A"/>
    <w:rsid w:val="002A722C"/>
    <w:rsid w:val="002A7AFB"/>
    <w:rsid w:val="002C3C5C"/>
    <w:rsid w:val="002C4F01"/>
    <w:rsid w:val="002D4435"/>
    <w:rsid w:val="002E32F1"/>
    <w:rsid w:val="002E42E8"/>
    <w:rsid w:val="002E5A2C"/>
    <w:rsid w:val="002F01AB"/>
    <w:rsid w:val="00310230"/>
    <w:rsid w:val="003151BA"/>
    <w:rsid w:val="00330131"/>
    <w:rsid w:val="003355D7"/>
    <w:rsid w:val="0035480E"/>
    <w:rsid w:val="00354BD1"/>
    <w:rsid w:val="003552DB"/>
    <w:rsid w:val="0035652F"/>
    <w:rsid w:val="00356A7F"/>
    <w:rsid w:val="003673FE"/>
    <w:rsid w:val="00381002"/>
    <w:rsid w:val="003900A6"/>
    <w:rsid w:val="00390A09"/>
    <w:rsid w:val="003A3625"/>
    <w:rsid w:val="003A7911"/>
    <w:rsid w:val="003B2174"/>
    <w:rsid w:val="003B5970"/>
    <w:rsid w:val="003C1327"/>
    <w:rsid w:val="003D24C0"/>
    <w:rsid w:val="003E7697"/>
    <w:rsid w:val="003F1B2A"/>
    <w:rsid w:val="00402108"/>
    <w:rsid w:val="004172A2"/>
    <w:rsid w:val="00422505"/>
    <w:rsid w:val="00440BC1"/>
    <w:rsid w:val="00446AFE"/>
    <w:rsid w:val="004639DC"/>
    <w:rsid w:val="00466820"/>
    <w:rsid w:val="004816F3"/>
    <w:rsid w:val="00481764"/>
    <w:rsid w:val="00490A4C"/>
    <w:rsid w:val="004966DC"/>
    <w:rsid w:val="004A08DC"/>
    <w:rsid w:val="004B0A52"/>
    <w:rsid w:val="004B16D6"/>
    <w:rsid w:val="004C3839"/>
    <w:rsid w:val="004C69C3"/>
    <w:rsid w:val="004D1165"/>
    <w:rsid w:val="004D2133"/>
    <w:rsid w:val="004E29D3"/>
    <w:rsid w:val="004E6B97"/>
    <w:rsid w:val="004F1382"/>
    <w:rsid w:val="004F448F"/>
    <w:rsid w:val="004F5EC6"/>
    <w:rsid w:val="004F7ACE"/>
    <w:rsid w:val="00504ACE"/>
    <w:rsid w:val="00507889"/>
    <w:rsid w:val="00525EFD"/>
    <w:rsid w:val="00530F3C"/>
    <w:rsid w:val="0054532F"/>
    <w:rsid w:val="00560A01"/>
    <w:rsid w:val="00563BB2"/>
    <w:rsid w:val="005660B5"/>
    <w:rsid w:val="00584F62"/>
    <w:rsid w:val="00592024"/>
    <w:rsid w:val="005A77D2"/>
    <w:rsid w:val="005B4B2D"/>
    <w:rsid w:val="005B7F35"/>
    <w:rsid w:val="005C7386"/>
    <w:rsid w:val="005D1F23"/>
    <w:rsid w:val="005F1A4D"/>
    <w:rsid w:val="005F2A1F"/>
    <w:rsid w:val="005F7935"/>
    <w:rsid w:val="0060201F"/>
    <w:rsid w:val="00602F5F"/>
    <w:rsid w:val="00605788"/>
    <w:rsid w:val="00661F3B"/>
    <w:rsid w:val="00666E00"/>
    <w:rsid w:val="006704FE"/>
    <w:rsid w:val="00672AD0"/>
    <w:rsid w:val="00674708"/>
    <w:rsid w:val="00684975"/>
    <w:rsid w:val="00692D4C"/>
    <w:rsid w:val="00695B2F"/>
    <w:rsid w:val="00695DED"/>
    <w:rsid w:val="006A2DA0"/>
    <w:rsid w:val="006B2198"/>
    <w:rsid w:val="006B30B4"/>
    <w:rsid w:val="006B65F4"/>
    <w:rsid w:val="006C049A"/>
    <w:rsid w:val="006C151E"/>
    <w:rsid w:val="006C1E26"/>
    <w:rsid w:val="006C3EB3"/>
    <w:rsid w:val="006D656D"/>
    <w:rsid w:val="006F1695"/>
    <w:rsid w:val="006F4795"/>
    <w:rsid w:val="006F5662"/>
    <w:rsid w:val="00700F58"/>
    <w:rsid w:val="007044F1"/>
    <w:rsid w:val="00712F46"/>
    <w:rsid w:val="00741497"/>
    <w:rsid w:val="00755D7B"/>
    <w:rsid w:val="00774D80"/>
    <w:rsid w:val="0077769F"/>
    <w:rsid w:val="007A3E8E"/>
    <w:rsid w:val="007B3C6D"/>
    <w:rsid w:val="007E0E15"/>
    <w:rsid w:val="007E3FB5"/>
    <w:rsid w:val="007F194B"/>
    <w:rsid w:val="007F5DED"/>
    <w:rsid w:val="0080713B"/>
    <w:rsid w:val="00807541"/>
    <w:rsid w:val="00821ED5"/>
    <w:rsid w:val="00823DC1"/>
    <w:rsid w:val="00823FB6"/>
    <w:rsid w:val="00826A11"/>
    <w:rsid w:val="00833225"/>
    <w:rsid w:val="00844336"/>
    <w:rsid w:val="00844525"/>
    <w:rsid w:val="0085007D"/>
    <w:rsid w:val="00870F6C"/>
    <w:rsid w:val="00880A17"/>
    <w:rsid w:val="00880B8A"/>
    <w:rsid w:val="00883763"/>
    <w:rsid w:val="008879C4"/>
    <w:rsid w:val="008906CB"/>
    <w:rsid w:val="00895EE0"/>
    <w:rsid w:val="008B1F01"/>
    <w:rsid w:val="008D0D9C"/>
    <w:rsid w:val="008D7CDD"/>
    <w:rsid w:val="008E161E"/>
    <w:rsid w:val="008F469B"/>
    <w:rsid w:val="008F6477"/>
    <w:rsid w:val="009000F2"/>
    <w:rsid w:val="00904465"/>
    <w:rsid w:val="00914485"/>
    <w:rsid w:val="00916644"/>
    <w:rsid w:val="009167D8"/>
    <w:rsid w:val="00922FF2"/>
    <w:rsid w:val="00925A82"/>
    <w:rsid w:val="00935F6D"/>
    <w:rsid w:val="009442FC"/>
    <w:rsid w:val="0094645E"/>
    <w:rsid w:val="00951304"/>
    <w:rsid w:val="00971E42"/>
    <w:rsid w:val="009878CB"/>
    <w:rsid w:val="0099056A"/>
    <w:rsid w:val="00994481"/>
    <w:rsid w:val="0099647D"/>
    <w:rsid w:val="00996503"/>
    <w:rsid w:val="00997507"/>
    <w:rsid w:val="009B486E"/>
    <w:rsid w:val="009B5521"/>
    <w:rsid w:val="009C46E6"/>
    <w:rsid w:val="009C736C"/>
    <w:rsid w:val="009D0C7B"/>
    <w:rsid w:val="009D1C9B"/>
    <w:rsid w:val="009D2CE4"/>
    <w:rsid w:val="009D3048"/>
    <w:rsid w:val="009E2D48"/>
    <w:rsid w:val="009F4CF3"/>
    <w:rsid w:val="00A07B4F"/>
    <w:rsid w:val="00A26969"/>
    <w:rsid w:val="00A318D7"/>
    <w:rsid w:val="00A3521E"/>
    <w:rsid w:val="00A36DA1"/>
    <w:rsid w:val="00A41E8B"/>
    <w:rsid w:val="00A45C41"/>
    <w:rsid w:val="00A56D70"/>
    <w:rsid w:val="00A57141"/>
    <w:rsid w:val="00A656A7"/>
    <w:rsid w:val="00A65E3C"/>
    <w:rsid w:val="00A74992"/>
    <w:rsid w:val="00A749A4"/>
    <w:rsid w:val="00A75A31"/>
    <w:rsid w:val="00A775D8"/>
    <w:rsid w:val="00A863DF"/>
    <w:rsid w:val="00A90ABA"/>
    <w:rsid w:val="00A90B84"/>
    <w:rsid w:val="00AA6CFC"/>
    <w:rsid w:val="00AC4A3A"/>
    <w:rsid w:val="00AD1AB9"/>
    <w:rsid w:val="00AD1CC2"/>
    <w:rsid w:val="00AF2F0E"/>
    <w:rsid w:val="00AF3758"/>
    <w:rsid w:val="00AF4295"/>
    <w:rsid w:val="00B1150D"/>
    <w:rsid w:val="00B30F44"/>
    <w:rsid w:val="00B370B1"/>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B6E1B"/>
    <w:rsid w:val="00BD6884"/>
    <w:rsid w:val="00BE0E54"/>
    <w:rsid w:val="00BE6D65"/>
    <w:rsid w:val="00BF38DB"/>
    <w:rsid w:val="00C022E0"/>
    <w:rsid w:val="00C06E6D"/>
    <w:rsid w:val="00C21D72"/>
    <w:rsid w:val="00C21DB0"/>
    <w:rsid w:val="00C262F8"/>
    <w:rsid w:val="00C27175"/>
    <w:rsid w:val="00C30C19"/>
    <w:rsid w:val="00C345E3"/>
    <w:rsid w:val="00C42254"/>
    <w:rsid w:val="00C422B3"/>
    <w:rsid w:val="00C42A93"/>
    <w:rsid w:val="00C4364F"/>
    <w:rsid w:val="00C52636"/>
    <w:rsid w:val="00C5412E"/>
    <w:rsid w:val="00C55DF2"/>
    <w:rsid w:val="00C56AE0"/>
    <w:rsid w:val="00C760A9"/>
    <w:rsid w:val="00C836D5"/>
    <w:rsid w:val="00C969D6"/>
    <w:rsid w:val="00CA06A1"/>
    <w:rsid w:val="00CA7DD6"/>
    <w:rsid w:val="00CB178B"/>
    <w:rsid w:val="00CC05BE"/>
    <w:rsid w:val="00CC4C53"/>
    <w:rsid w:val="00CE3828"/>
    <w:rsid w:val="00CE49D8"/>
    <w:rsid w:val="00CE6D7C"/>
    <w:rsid w:val="00CE75C2"/>
    <w:rsid w:val="00CF4263"/>
    <w:rsid w:val="00D00AAF"/>
    <w:rsid w:val="00D00D5F"/>
    <w:rsid w:val="00D0247D"/>
    <w:rsid w:val="00D0492C"/>
    <w:rsid w:val="00D37113"/>
    <w:rsid w:val="00D402FC"/>
    <w:rsid w:val="00D43BEA"/>
    <w:rsid w:val="00D456ED"/>
    <w:rsid w:val="00D4692C"/>
    <w:rsid w:val="00D51ED8"/>
    <w:rsid w:val="00D52CD5"/>
    <w:rsid w:val="00D65812"/>
    <w:rsid w:val="00D66588"/>
    <w:rsid w:val="00D667FE"/>
    <w:rsid w:val="00D67E98"/>
    <w:rsid w:val="00D740F3"/>
    <w:rsid w:val="00D75E31"/>
    <w:rsid w:val="00D77EED"/>
    <w:rsid w:val="00D87A1E"/>
    <w:rsid w:val="00D97DDF"/>
    <w:rsid w:val="00DB1881"/>
    <w:rsid w:val="00DD0237"/>
    <w:rsid w:val="00DD1160"/>
    <w:rsid w:val="00DD29F3"/>
    <w:rsid w:val="00DD5351"/>
    <w:rsid w:val="00DF0215"/>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41627"/>
    <w:rsid w:val="00F52BCA"/>
    <w:rsid w:val="00F53D0B"/>
    <w:rsid w:val="00F5777A"/>
    <w:rsid w:val="00F61823"/>
    <w:rsid w:val="00F66A1E"/>
    <w:rsid w:val="00F6750B"/>
    <w:rsid w:val="00F676E0"/>
    <w:rsid w:val="00F726F6"/>
    <w:rsid w:val="00F7367D"/>
    <w:rsid w:val="00F76832"/>
    <w:rsid w:val="00F84A66"/>
    <w:rsid w:val="00F8708F"/>
    <w:rsid w:val="00F87EC5"/>
    <w:rsid w:val="00F93C57"/>
    <w:rsid w:val="00F93F5E"/>
    <w:rsid w:val="00FA796F"/>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5F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unhideWhenUsed/>
    <w:rsid w:val="00755D7B"/>
    <w:rPr>
      <w:sz w:val="16"/>
      <w:szCs w:val="16"/>
    </w:rPr>
  </w:style>
  <w:style w:type="paragraph" w:styleId="Kommentartext">
    <w:name w:val="annotation text"/>
    <w:basedOn w:val="Standard"/>
    <w:link w:val="KommentartextZchn"/>
    <w:unhideWhenUsed/>
    <w:rsid w:val="00755D7B"/>
    <w:rPr>
      <w:rFonts w:ascii="Calibri" w:eastAsiaTheme="minorEastAsia" w:hAnsi="Calibri" w:cs="Calibri"/>
      <w:sz w:val="20"/>
      <w:lang w:eastAsia="zh-CN"/>
    </w:rPr>
  </w:style>
  <w:style w:type="character" w:customStyle="1" w:styleId="KommentartextZchn">
    <w:name w:val="Kommentartext Zchn"/>
    <w:basedOn w:val="Absatz-Standardschriftart"/>
    <w:link w:val="Kommentartext"/>
    <w:rsid w:val="00755D7B"/>
    <w:rPr>
      <w:rFonts w:ascii="Calibri" w:eastAsiaTheme="minorEastAsia" w:hAnsi="Calibri" w:cs="Calibri"/>
    </w:rPr>
  </w:style>
  <w:style w:type="paragraph" w:styleId="Kommentarthema">
    <w:name w:val="annotation subject"/>
    <w:basedOn w:val="Kommentartext"/>
    <w:next w:val="Kommentartext"/>
    <w:link w:val="KommentarthemaZchn"/>
    <w:rsid w:val="00D37113"/>
    <w:rPr>
      <w:rFonts w:ascii="Times" w:eastAsia="Times" w:hAnsi="Times" w:cs="Times New Roman"/>
      <w:b/>
      <w:bCs/>
      <w:lang w:eastAsia="en-US"/>
    </w:rPr>
  </w:style>
  <w:style w:type="character" w:customStyle="1" w:styleId="KommentarthemaZchn">
    <w:name w:val="Kommentarthema Zchn"/>
    <w:basedOn w:val="KommentartextZchn"/>
    <w:link w:val="Kommentarthema"/>
    <w:rsid w:val="00D37113"/>
    <w:rPr>
      <w:rFonts w:ascii="Calibri" w:eastAsiaTheme="minorEastAsia" w:hAnsi="Calibri" w:cs="Calibri"/>
      <w:b/>
      <w:bCs/>
      <w:lang w:val="de-DE" w:eastAsia="en-US"/>
    </w:rPr>
  </w:style>
  <w:style w:type="paragraph" w:styleId="berarbeitung">
    <w:name w:val="Revision"/>
    <w:hidden/>
    <w:uiPriority w:val="99"/>
    <w:semiHidden/>
    <w:rsid w:val="00D37113"/>
    <w:rPr>
      <w:sz w:val="24"/>
      <w:lang w:eastAsia="en-US"/>
    </w:rPr>
  </w:style>
  <w:style w:type="paragraph" w:styleId="Listenabsatz">
    <w:name w:val="List Paragraph"/>
    <w:basedOn w:val="Standard"/>
    <w:uiPriority w:val="34"/>
    <w:qFormat/>
    <w:rsid w:val="00134A10"/>
    <w:pPr>
      <w:ind w:left="720"/>
      <w:contextualSpacing/>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4174</Characters>
  <Application>Microsoft Office Word</Application>
  <DocSecurity>6</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4775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2023-03-01T16:42:00Z</dcterms:created>
  <dcterms:modified xsi:type="dcterms:W3CDTF">2023-03-01T16:42:00Z</dcterms:modified>
</cp:coreProperties>
</file>