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C901C5">
      <w:pPr>
        <w:pStyle w:val="Textkrper2"/>
        <w:ind w:right="141"/>
        <w:rPr>
          <w:noProof/>
          <w:lang w:val="de-DE"/>
        </w:rPr>
      </w:pPr>
      <w:bookmarkStart w:id="0" w:name="_GoBack"/>
      <w:bookmarkEnd w:id="0"/>
    </w:p>
    <w:p w:rsidR="009E733C" w:rsidRPr="009E733C" w:rsidRDefault="009E733C" w:rsidP="009E733C">
      <w:pPr>
        <w:pStyle w:val="Textkrper2"/>
        <w:tabs>
          <w:tab w:val="left" w:pos="8505"/>
        </w:tabs>
        <w:ind w:right="141"/>
        <w:rPr>
          <w:noProof/>
          <w:lang w:val="de-DE"/>
        </w:rPr>
      </w:pPr>
      <w:r w:rsidRPr="009E733C">
        <w:rPr>
          <w:noProof/>
          <w:lang w:val="de-DE"/>
        </w:rPr>
        <w:t>Generationswechsel: Marc Sauber folgt auf Eckhard Zanger als Leiter Unternehmenskommunikation und Public Affairs der MTU Aero Engines AG</w:t>
      </w:r>
    </w:p>
    <w:p w:rsidR="009E733C" w:rsidRPr="009E733C" w:rsidRDefault="009E733C" w:rsidP="009E733C">
      <w:pPr>
        <w:pStyle w:val="MTUBodycopy"/>
        <w:tabs>
          <w:tab w:val="left" w:pos="8505"/>
        </w:tabs>
        <w:ind w:right="141"/>
        <w:jc w:val="both"/>
        <w:rPr>
          <w:noProof/>
          <w:sz w:val="24"/>
          <w:lang w:val="de-DE"/>
        </w:rPr>
      </w:pPr>
    </w:p>
    <w:p w:rsidR="009E733C" w:rsidRPr="009E733C" w:rsidRDefault="009E733C" w:rsidP="009E733C">
      <w:pPr>
        <w:pStyle w:val="MTUBodycopy"/>
        <w:tabs>
          <w:tab w:val="left" w:pos="8505"/>
        </w:tabs>
        <w:ind w:right="141"/>
        <w:jc w:val="both"/>
        <w:rPr>
          <w:noProof/>
          <w:sz w:val="24"/>
          <w:lang w:val="de-DE"/>
        </w:rPr>
      </w:pPr>
      <w:r w:rsidRPr="009E733C">
        <w:rPr>
          <w:noProof/>
          <w:sz w:val="24"/>
          <w:lang w:val="de-DE"/>
        </w:rPr>
        <w:t>München, 14. September 2023 – Marc Sauber (46) wird zum 1. Januar 2024 neuer Leiter Unternehmenskommunikation und Public Affairs der MTU Aero Engines AG. Eckhard Zanger wird seine Tätigkeit mit 62 Jahren auf eigenen Wunsch mit Übergang in den Ruhestand beenden. „In nahezu zwei Jahrzehnten hat Eckhard Zanger die Kommunikation der MTU nach innen und außen sehr erfolgreich geprägt und die Rolle des Unternehmens bei vielfältigen Stakeholdern entscheidend gestärkt, wofür wir ihm herzlich danken“, sagt Lars Wagner, CEO der MTU Aero Engines AG.</w:t>
      </w:r>
    </w:p>
    <w:p w:rsidR="009E733C" w:rsidRPr="009E733C" w:rsidRDefault="009E733C" w:rsidP="009E733C">
      <w:pPr>
        <w:pStyle w:val="MTUBodycopy"/>
        <w:tabs>
          <w:tab w:val="left" w:pos="8505"/>
        </w:tabs>
        <w:ind w:right="141"/>
        <w:jc w:val="both"/>
        <w:rPr>
          <w:noProof/>
          <w:sz w:val="24"/>
          <w:lang w:val="de-DE"/>
        </w:rPr>
      </w:pPr>
    </w:p>
    <w:p w:rsidR="009E733C" w:rsidRPr="009E733C" w:rsidRDefault="009E733C" w:rsidP="009E733C">
      <w:pPr>
        <w:pStyle w:val="MTUBodycopy"/>
        <w:tabs>
          <w:tab w:val="left" w:pos="8505"/>
        </w:tabs>
        <w:ind w:right="141"/>
        <w:jc w:val="both"/>
        <w:rPr>
          <w:noProof/>
          <w:sz w:val="24"/>
          <w:lang w:val="de-DE"/>
        </w:rPr>
      </w:pPr>
      <w:r w:rsidRPr="009E733C">
        <w:rPr>
          <w:noProof/>
          <w:sz w:val="24"/>
          <w:lang w:val="de-DE"/>
        </w:rPr>
        <w:t xml:space="preserve">Marc Sauber fungiert derzeit als Vorstandssprecher und stellvertretender Leiter der Abteilung Kommunikation Einkauf, Lieferkette und Nachhaltigkeit bei der BMW AG. Vor seiner Tätigkeit bei dem Automobilhersteller war der Volljurist und langjährige ARD-Journalist in leitender Funktion in der politischen Kommunikation tätig. „Wir freuen uns sehr, dass Marc Sauber zu uns an Bord kommt. Mit seinen vielfältigen Erfahrungen in Medien, Politik und Unternehmen wird er der Kommunikation unseres Unternehmens frische Impulse verleihen“, unterstreicht Wagner. </w:t>
      </w:r>
    </w:p>
    <w:p w:rsidR="009E733C" w:rsidRPr="009E733C" w:rsidRDefault="009E733C" w:rsidP="00C901C5">
      <w:pPr>
        <w:pStyle w:val="MTUBodycopy"/>
        <w:tabs>
          <w:tab w:val="left" w:pos="8505"/>
        </w:tabs>
        <w:ind w:right="141"/>
        <w:jc w:val="both"/>
        <w:rPr>
          <w:noProof/>
          <w:sz w:val="24"/>
          <w:lang w:val="de-DE"/>
        </w:rPr>
      </w:pPr>
    </w:p>
    <w:p w:rsidR="00CA6EF8" w:rsidRPr="003C3D7B" w:rsidRDefault="00CA6EF8" w:rsidP="00C901C5">
      <w:pPr>
        <w:ind w:right="141"/>
        <w:jc w:val="both"/>
        <w:rPr>
          <w:rFonts w:ascii="CorpoS" w:hAnsi="CorpoS"/>
          <w:noProof/>
          <w:lang w:val="de-DE"/>
        </w:rPr>
      </w:pPr>
    </w:p>
    <w:p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rsidR="008C518C" w:rsidRPr="003C3D7B" w:rsidRDefault="008C518C" w:rsidP="00C901C5">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w:t>
      </w:r>
      <w:r w:rsidR="00136389">
        <w:rPr>
          <w:rFonts w:ascii="CorpoS" w:hAnsi="CorpoS"/>
          <w:noProof/>
          <w:sz w:val="20"/>
          <w:lang w:val="de-DE"/>
        </w:rPr>
        <w:t>2</w:t>
      </w:r>
      <w:r w:rsidRPr="003C3D7B">
        <w:rPr>
          <w:rFonts w:ascii="CorpoS" w:hAnsi="CorpoS"/>
          <w:noProof/>
          <w:sz w:val="20"/>
          <w:lang w:val="de-DE"/>
        </w:rPr>
        <w:t xml:space="preserve"> haben </w:t>
      </w:r>
      <w:r w:rsidR="002B00EF">
        <w:rPr>
          <w:rFonts w:ascii="CorpoS" w:hAnsi="CorpoS"/>
          <w:noProof/>
          <w:sz w:val="20"/>
          <w:lang w:val="de-DE"/>
        </w:rPr>
        <w:t>über</w:t>
      </w:r>
      <w:r w:rsidRPr="003C3D7B">
        <w:rPr>
          <w:rFonts w:ascii="CorpoS" w:hAnsi="CorpoS"/>
          <w:noProof/>
          <w:sz w:val="20"/>
          <w:lang w:val="de-DE"/>
        </w:rPr>
        <w:t xml:space="preserve"> </w:t>
      </w:r>
      <w:r w:rsidR="004429FD" w:rsidRPr="003C3D7B">
        <w:rPr>
          <w:rFonts w:ascii="CorpoS" w:hAnsi="CorpoS"/>
          <w:noProof/>
          <w:sz w:val="20"/>
          <w:lang w:val="de-DE"/>
        </w:rPr>
        <w:t>1</w:t>
      </w:r>
      <w:r w:rsidR="003E66C4">
        <w:rPr>
          <w:rFonts w:ascii="CorpoS" w:hAnsi="CorpoS"/>
          <w:noProof/>
          <w:sz w:val="20"/>
          <w:lang w:val="de-DE"/>
        </w:rPr>
        <w:t>1</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3E66C4">
        <w:rPr>
          <w:rFonts w:ascii="CorpoS" w:hAnsi="CorpoS"/>
          <w:noProof/>
          <w:sz w:val="20"/>
          <w:lang w:val="de-DE"/>
        </w:rPr>
        <w:t>5,3</w:t>
      </w:r>
      <w:r w:rsidRPr="003C3D7B">
        <w:rPr>
          <w:rFonts w:ascii="CorpoS" w:hAnsi="CorpoS"/>
          <w:noProof/>
          <w:sz w:val="20"/>
          <w:lang w:val="de-DE"/>
        </w:rPr>
        <w:t xml:space="preserve"> Milliarden Euro erwirtschaftet.</w:t>
      </w:r>
    </w:p>
    <w:p w:rsidR="00DD64E9" w:rsidRPr="003C3D7B" w:rsidRDefault="00DD64E9" w:rsidP="005A006F">
      <w:pPr>
        <w:ind w:right="283"/>
        <w:rPr>
          <w:rFonts w:ascii="CorpoS" w:hAnsi="CorpoS"/>
          <w:noProof/>
          <w:sz w:val="20"/>
          <w:lang w:val="de-DE"/>
        </w:rPr>
      </w:pPr>
    </w:p>
    <w:p w:rsidR="00DD64E9" w:rsidRPr="003C3D7B" w:rsidRDefault="00DD64E9" w:rsidP="00DD64E9">
      <w:pPr>
        <w:rPr>
          <w:rFonts w:ascii="CorpoS" w:hAnsi="CorpoS"/>
          <w:noProof/>
          <w:sz w:val="20"/>
          <w:lang w:val="de-DE"/>
        </w:rPr>
      </w:pPr>
    </w:p>
    <w:p w:rsidR="00C86FCD" w:rsidRPr="003C3D7B" w:rsidRDefault="00C86FCD" w:rsidP="00DD64E9">
      <w:pPr>
        <w:rPr>
          <w:rFonts w:ascii="CorpoS" w:hAnsi="CorpoS"/>
          <w:noProof/>
          <w:sz w:val="20"/>
          <w:lang w:val="de-DE"/>
        </w:rPr>
      </w:pPr>
    </w:p>
    <w:p w:rsidR="00B82EB7" w:rsidRPr="003C3D7B" w:rsidRDefault="00B82EB7" w:rsidP="00B82EB7">
      <w:pPr>
        <w:rPr>
          <w:rFonts w:ascii="CorpoS" w:hAnsi="CorpoS"/>
          <w:noProof/>
          <w:sz w:val="20"/>
          <w:u w:val="single"/>
          <w:lang w:val="de-DE"/>
        </w:rPr>
      </w:pPr>
      <w:r w:rsidRPr="003C3D7B">
        <w:rPr>
          <w:rFonts w:ascii="CorpoS" w:hAnsi="CorpoS"/>
          <w:noProof/>
          <w:sz w:val="20"/>
          <w:u w:val="single"/>
          <w:lang w:val="de-DE"/>
        </w:rPr>
        <w:t>Ihr Ansprechpartner:</w:t>
      </w:r>
    </w:p>
    <w:p w:rsidR="00B82EB7" w:rsidRPr="003C3D7B" w:rsidRDefault="00B82EB7" w:rsidP="00B82EB7">
      <w:pPr>
        <w:ind w:right="-851"/>
        <w:rPr>
          <w:rFonts w:ascii="CorpoS" w:hAnsi="CorpoS"/>
          <w:noProof/>
          <w:sz w:val="20"/>
          <w:lang w:val="de-DE"/>
        </w:rPr>
      </w:pPr>
      <w:r w:rsidRPr="003C3D7B">
        <w:rPr>
          <w:rFonts w:ascii="CorpoS" w:hAnsi="CorpoS"/>
          <w:noProof/>
          <w:sz w:val="20"/>
          <w:lang w:val="de-DE"/>
        </w:rPr>
        <w:t>Eckhard Zanger</w:t>
      </w:r>
    </w:p>
    <w:p w:rsidR="00B82EB7" w:rsidRPr="003C3D7B" w:rsidRDefault="00B82EB7" w:rsidP="00B82EB7">
      <w:pPr>
        <w:ind w:right="-851"/>
        <w:rPr>
          <w:rFonts w:ascii="CorpoS" w:hAnsi="CorpoS"/>
          <w:noProof/>
          <w:sz w:val="20"/>
          <w:lang w:val="de-DE"/>
        </w:rPr>
      </w:pPr>
      <w:r w:rsidRPr="003C3D7B">
        <w:rPr>
          <w:rFonts w:ascii="CorpoS" w:hAnsi="CorpoS"/>
          <w:noProof/>
          <w:sz w:val="20"/>
          <w:lang w:val="de-DE"/>
        </w:rPr>
        <w:t>Leiter Unternehmenskommunikation</w:t>
      </w:r>
    </w:p>
    <w:p w:rsidR="00B82EB7" w:rsidRPr="00C44076" w:rsidRDefault="00B82EB7" w:rsidP="00B82EB7">
      <w:pPr>
        <w:ind w:right="-851"/>
        <w:rPr>
          <w:rFonts w:ascii="CorpoS" w:hAnsi="CorpoS"/>
          <w:noProof/>
          <w:sz w:val="20"/>
          <w:lang w:val="en-US"/>
        </w:rPr>
      </w:pPr>
      <w:r w:rsidRPr="00C44076">
        <w:rPr>
          <w:rFonts w:ascii="CorpoS" w:hAnsi="CorpoS"/>
          <w:noProof/>
          <w:sz w:val="20"/>
          <w:lang w:val="en-US"/>
        </w:rPr>
        <w:t>und Public Affairs</w:t>
      </w:r>
    </w:p>
    <w:p w:rsidR="00B82EB7" w:rsidRPr="00C44076" w:rsidRDefault="00B82EB7" w:rsidP="00B82EB7">
      <w:pPr>
        <w:ind w:right="-851"/>
        <w:rPr>
          <w:rFonts w:ascii="CorpoS" w:hAnsi="CorpoS"/>
          <w:noProof/>
          <w:sz w:val="20"/>
          <w:lang w:val="en-US"/>
        </w:rPr>
      </w:pPr>
      <w:r w:rsidRPr="00C44076">
        <w:rPr>
          <w:rFonts w:ascii="CorpoS" w:hAnsi="CorpoS"/>
          <w:noProof/>
          <w:sz w:val="20"/>
          <w:lang w:val="en-US"/>
        </w:rPr>
        <w:t>Tel.: + 49 (0)89 14 89-91 13</w:t>
      </w:r>
    </w:p>
    <w:p w:rsidR="00B82EB7" w:rsidRPr="00C44076" w:rsidRDefault="00B82EB7" w:rsidP="00B82EB7">
      <w:pPr>
        <w:ind w:right="-851"/>
        <w:rPr>
          <w:rFonts w:ascii="CorpoS" w:hAnsi="CorpoS"/>
          <w:noProof/>
          <w:sz w:val="20"/>
          <w:lang w:val="en-US"/>
        </w:rPr>
      </w:pPr>
      <w:r w:rsidRPr="00C44076">
        <w:rPr>
          <w:rFonts w:ascii="CorpoS" w:hAnsi="CorpoS"/>
          <w:noProof/>
          <w:sz w:val="20"/>
          <w:lang w:val="en-US"/>
        </w:rPr>
        <w:t>Mobil: + 49 (0) 176-1000 6158</w:t>
      </w:r>
    </w:p>
    <w:p w:rsidR="006D1A73" w:rsidRPr="003C3D7B" w:rsidRDefault="003372FB" w:rsidP="00B82EB7">
      <w:pPr>
        <w:rPr>
          <w:rFonts w:ascii="CorpoS" w:hAnsi="CorpoS"/>
          <w:noProof/>
          <w:sz w:val="20"/>
          <w:u w:val="single"/>
          <w:lang w:val="de-DE"/>
        </w:rPr>
      </w:pPr>
      <w:r>
        <w:rPr>
          <w:rFonts w:ascii="CorpoS" w:hAnsi="CorpoS"/>
          <w:noProof/>
          <w:sz w:val="20"/>
          <w:lang w:val="de-DE"/>
        </w:rPr>
        <w:t xml:space="preserve">E-Mail: </w:t>
      </w:r>
      <w:hyperlink r:id="rId7" w:history="1">
        <w:r w:rsidRPr="009E4C75">
          <w:rPr>
            <w:rStyle w:val="Hyperlink"/>
            <w:rFonts w:ascii="CorpoS" w:hAnsi="CorpoS"/>
            <w:noProof/>
            <w:sz w:val="20"/>
            <w:lang w:val="de-DE"/>
          </w:rPr>
          <w:t>eckhard.zanger@mtu.de</w:t>
        </w:r>
      </w:hyperlink>
    </w:p>
    <w:sectPr w:rsidR="006D1A73" w:rsidRPr="003C3D7B" w:rsidSect="00051E60">
      <w:headerReference w:type="default" r:id="rId8"/>
      <w:footerReference w:type="default" r:id="rId9"/>
      <w:headerReference w:type="first" r:id="rId10"/>
      <w:footerReference w:type="first" r:id="rId11"/>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7B6" w:rsidRDefault="003947B6">
      <w:r>
        <w:separator/>
      </w:r>
    </w:p>
  </w:endnote>
  <w:endnote w:type="continuationSeparator" w:id="0">
    <w:p w:rsidR="003947B6" w:rsidRDefault="0039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and Public Affairs</w:t>
    </w:r>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7B6" w:rsidRDefault="003947B6">
      <w:r>
        <w:separator/>
      </w:r>
    </w:p>
  </w:footnote>
  <w:footnote w:type="continuationSeparator" w:id="0">
    <w:p w:rsidR="003947B6" w:rsidRDefault="00394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15B1"/>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47CD"/>
    <w:rsid w:val="001060D0"/>
    <w:rsid w:val="00107445"/>
    <w:rsid w:val="00113984"/>
    <w:rsid w:val="00115186"/>
    <w:rsid w:val="00126B24"/>
    <w:rsid w:val="0013024C"/>
    <w:rsid w:val="00136389"/>
    <w:rsid w:val="00143677"/>
    <w:rsid w:val="00144D88"/>
    <w:rsid w:val="00150E71"/>
    <w:rsid w:val="00151E2A"/>
    <w:rsid w:val="00161E32"/>
    <w:rsid w:val="00163004"/>
    <w:rsid w:val="0019251F"/>
    <w:rsid w:val="00197CF5"/>
    <w:rsid w:val="001B1AE3"/>
    <w:rsid w:val="001B6AB9"/>
    <w:rsid w:val="001C403E"/>
    <w:rsid w:val="001C53D3"/>
    <w:rsid w:val="001E3D3D"/>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3DFB"/>
    <w:rsid w:val="002A4079"/>
    <w:rsid w:val="002B00EF"/>
    <w:rsid w:val="002B6B5C"/>
    <w:rsid w:val="002C1173"/>
    <w:rsid w:val="002D758E"/>
    <w:rsid w:val="002E2DB5"/>
    <w:rsid w:val="002E3646"/>
    <w:rsid w:val="002E648F"/>
    <w:rsid w:val="002F76AF"/>
    <w:rsid w:val="00300A57"/>
    <w:rsid w:val="003018DF"/>
    <w:rsid w:val="00301A45"/>
    <w:rsid w:val="00310230"/>
    <w:rsid w:val="00322F67"/>
    <w:rsid w:val="003252EA"/>
    <w:rsid w:val="00325951"/>
    <w:rsid w:val="00326105"/>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947B6"/>
    <w:rsid w:val="003A74C1"/>
    <w:rsid w:val="003B2216"/>
    <w:rsid w:val="003C1344"/>
    <w:rsid w:val="003C2EDE"/>
    <w:rsid w:val="003C3D7B"/>
    <w:rsid w:val="003D1233"/>
    <w:rsid w:val="003E220C"/>
    <w:rsid w:val="003E4C71"/>
    <w:rsid w:val="003E66C4"/>
    <w:rsid w:val="003E7697"/>
    <w:rsid w:val="004044E9"/>
    <w:rsid w:val="00405869"/>
    <w:rsid w:val="00410940"/>
    <w:rsid w:val="00422193"/>
    <w:rsid w:val="00433A66"/>
    <w:rsid w:val="00435C73"/>
    <w:rsid w:val="004429FD"/>
    <w:rsid w:val="0045750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36522"/>
    <w:rsid w:val="006379B7"/>
    <w:rsid w:val="00637C2B"/>
    <w:rsid w:val="006706CB"/>
    <w:rsid w:val="00681B62"/>
    <w:rsid w:val="006906EB"/>
    <w:rsid w:val="00695DED"/>
    <w:rsid w:val="006A16CD"/>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134B"/>
    <w:rsid w:val="008C518C"/>
    <w:rsid w:val="008C7FB8"/>
    <w:rsid w:val="008D3F07"/>
    <w:rsid w:val="008D5F6B"/>
    <w:rsid w:val="008D7CDD"/>
    <w:rsid w:val="008E3B41"/>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9E733C"/>
    <w:rsid w:val="00A12503"/>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0174"/>
    <w:rsid w:val="00BE540B"/>
    <w:rsid w:val="00BE5BA9"/>
    <w:rsid w:val="00BF1A89"/>
    <w:rsid w:val="00BF53D7"/>
    <w:rsid w:val="00C022E0"/>
    <w:rsid w:val="00C11F8D"/>
    <w:rsid w:val="00C345E3"/>
    <w:rsid w:val="00C422B3"/>
    <w:rsid w:val="00C44076"/>
    <w:rsid w:val="00C551E1"/>
    <w:rsid w:val="00C66179"/>
    <w:rsid w:val="00C8225F"/>
    <w:rsid w:val="00C84921"/>
    <w:rsid w:val="00C86FCD"/>
    <w:rsid w:val="00C901C5"/>
    <w:rsid w:val="00C93DE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42660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ckhard.zanger@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2158</Characters>
  <Application>Microsoft Office Word</Application>
  <DocSecurity>2</DocSecurity>
  <Lines>17</Lines>
  <Paragraphs>4</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2496</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2023-09-13T08:06:00Z</dcterms:created>
  <dcterms:modified xsi:type="dcterms:W3CDTF">2023-09-13T08:06:00Z</dcterms:modified>
</cp:coreProperties>
</file>