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B5431A" w:rsidP="00652ACD">
      <w:pPr>
        <w:pStyle w:val="Textkrper2"/>
        <w:tabs>
          <w:tab w:val="left" w:pos="8505"/>
        </w:tabs>
        <w:ind w:right="0"/>
        <w:jc w:val="left"/>
        <w:rPr>
          <w:lang w:val="de-DE"/>
        </w:rPr>
      </w:pPr>
      <w:r>
        <w:rPr>
          <w:lang w:val="de-DE"/>
        </w:rPr>
        <w:t xml:space="preserve">Ausbildungsstart bei der </w:t>
      </w:r>
      <w:r w:rsidR="00B17222">
        <w:rPr>
          <w:lang w:val="de-DE"/>
        </w:rPr>
        <w:t>MTU</w:t>
      </w:r>
      <w:r>
        <w:rPr>
          <w:lang w:val="de-DE"/>
        </w:rPr>
        <w:t xml:space="preserve"> </w:t>
      </w:r>
      <w:r w:rsidR="00C1271C">
        <w:rPr>
          <w:lang w:val="de-DE"/>
        </w:rPr>
        <w:t>Maintenance Hannover</w:t>
      </w:r>
    </w:p>
    <w:p w:rsidR="003A3881" w:rsidRPr="00EE01C2" w:rsidRDefault="00163120" w:rsidP="00652ACD">
      <w:pPr>
        <w:pStyle w:val="Textkrper2"/>
        <w:numPr>
          <w:ilvl w:val="0"/>
          <w:numId w:val="6"/>
        </w:numPr>
        <w:tabs>
          <w:tab w:val="clear" w:pos="720"/>
          <w:tab w:val="num" w:pos="284"/>
          <w:tab w:val="left" w:pos="8505"/>
        </w:tabs>
        <w:ind w:left="567" w:right="0" w:hanging="567"/>
        <w:jc w:val="left"/>
        <w:rPr>
          <w:lang w:val="de-DE"/>
        </w:rPr>
      </w:pPr>
      <w:r w:rsidRPr="00163120">
        <w:rPr>
          <w:lang w:val="de-DE"/>
        </w:rPr>
        <w:t>29</w:t>
      </w:r>
      <w:r w:rsidR="002B405F" w:rsidRPr="00EE01C2">
        <w:rPr>
          <w:lang w:val="de-DE"/>
        </w:rPr>
        <w:t xml:space="preserve"> </w:t>
      </w:r>
      <w:proofErr w:type="spellStart"/>
      <w:r w:rsidR="00DC515F" w:rsidRPr="00EE01C2">
        <w:rPr>
          <w:lang w:val="de-DE"/>
        </w:rPr>
        <w:t>Berufsanfänger:innen</w:t>
      </w:r>
      <w:proofErr w:type="spellEnd"/>
      <w:r w:rsidR="00DC515F" w:rsidRPr="00EE01C2">
        <w:rPr>
          <w:lang w:val="de-DE"/>
        </w:rPr>
        <w:t xml:space="preserve"> beginnen ihre Ausbildung </w:t>
      </w:r>
      <w:r w:rsidR="00C1271C">
        <w:rPr>
          <w:lang w:val="de-DE"/>
        </w:rPr>
        <w:t>in Langenhagen</w:t>
      </w:r>
    </w:p>
    <w:p w:rsidR="002C3D20" w:rsidRPr="00EE01C2" w:rsidRDefault="00C1271C" w:rsidP="000D466D">
      <w:pPr>
        <w:pStyle w:val="Textkrper2"/>
        <w:numPr>
          <w:ilvl w:val="0"/>
          <w:numId w:val="6"/>
        </w:numPr>
        <w:tabs>
          <w:tab w:val="clear" w:pos="720"/>
          <w:tab w:val="left" w:pos="8505"/>
        </w:tabs>
        <w:ind w:left="284" w:right="0" w:hanging="284"/>
        <w:jc w:val="left"/>
        <w:rPr>
          <w:lang w:val="de-DE"/>
        </w:rPr>
      </w:pPr>
      <w:r>
        <w:rPr>
          <w:lang w:val="de-DE"/>
        </w:rPr>
        <w:t xml:space="preserve">Ausbildung sichert eigenen Fachkräftenachwuchs: beste Aussichten an 18 </w:t>
      </w:r>
      <w:r w:rsidR="000D466D">
        <w:rPr>
          <w:lang w:val="de-DE"/>
        </w:rPr>
        <w:t>Standorten w</w:t>
      </w:r>
      <w:r>
        <w:rPr>
          <w:lang w:val="de-DE"/>
        </w:rPr>
        <w:t>eltweit</w:t>
      </w:r>
    </w:p>
    <w:p w:rsidR="00334896" w:rsidRPr="00EE01C2" w:rsidRDefault="00334896" w:rsidP="00652ACD">
      <w:pPr>
        <w:pStyle w:val="Textkrper2"/>
        <w:numPr>
          <w:ilvl w:val="0"/>
          <w:numId w:val="6"/>
        </w:numPr>
        <w:tabs>
          <w:tab w:val="clear" w:pos="720"/>
          <w:tab w:val="num" w:pos="284"/>
          <w:tab w:val="left" w:pos="8505"/>
        </w:tabs>
        <w:ind w:left="567" w:right="0" w:hanging="567"/>
        <w:jc w:val="left"/>
        <w:rPr>
          <w:lang w:val="de-DE"/>
        </w:rPr>
      </w:pPr>
      <w:r w:rsidRPr="00EE01C2">
        <w:rPr>
          <w:lang w:val="de-DE"/>
        </w:rPr>
        <w:t xml:space="preserve">Bewerbung für </w:t>
      </w:r>
      <w:r w:rsidR="00163DB3" w:rsidRPr="00EE01C2">
        <w:rPr>
          <w:lang w:val="de-DE"/>
        </w:rPr>
        <w:t>Ausbildungs</w:t>
      </w:r>
      <w:r w:rsidRPr="00EE01C2">
        <w:rPr>
          <w:lang w:val="de-DE"/>
        </w:rPr>
        <w:t xml:space="preserve">jahr </w:t>
      </w:r>
      <w:r w:rsidR="00163DB3" w:rsidRPr="00EE01C2">
        <w:rPr>
          <w:lang w:val="de-DE"/>
        </w:rPr>
        <w:t>202</w:t>
      </w:r>
      <w:r w:rsidR="00EE01C2">
        <w:rPr>
          <w:lang w:val="de-DE"/>
        </w:rPr>
        <w:t>4</w:t>
      </w:r>
      <w:r w:rsidR="00163DB3" w:rsidRPr="00EE01C2">
        <w:rPr>
          <w:lang w:val="de-DE"/>
        </w:rPr>
        <w:t xml:space="preserve"> </w:t>
      </w:r>
      <w:r w:rsidRPr="00EE01C2">
        <w:rPr>
          <w:lang w:val="de-DE"/>
        </w:rPr>
        <w:t xml:space="preserve">bereits </w:t>
      </w:r>
      <w:r w:rsidR="00F909D4" w:rsidRPr="00EE01C2">
        <w:rPr>
          <w:lang w:val="de-DE"/>
        </w:rPr>
        <w:t xml:space="preserve">möglich </w:t>
      </w:r>
      <w:r w:rsidR="009F0D08" w:rsidRPr="00EE01C2">
        <w:rPr>
          <w:lang w:val="de-DE"/>
        </w:rPr>
        <w:t xml:space="preserve">unter </w:t>
      </w:r>
      <w:hyperlink r:id="rId7" w:history="1">
        <w:r w:rsidR="00F909D4" w:rsidRPr="00EE01C2">
          <w:rPr>
            <w:rStyle w:val="Hyperlink"/>
            <w:lang w:val="de-DE"/>
          </w:rPr>
          <w:t>www.mtu.de/karriere</w:t>
        </w:r>
      </w:hyperlink>
    </w:p>
    <w:p w:rsidR="00CA6EF8" w:rsidRPr="00EE01C2" w:rsidRDefault="00CA6EF8" w:rsidP="00652ACD">
      <w:pPr>
        <w:pStyle w:val="Textkrper2"/>
        <w:tabs>
          <w:tab w:val="left" w:pos="8505"/>
        </w:tabs>
        <w:ind w:right="0"/>
        <w:jc w:val="left"/>
        <w:rPr>
          <w:lang w:val="de-DE"/>
        </w:rPr>
      </w:pPr>
    </w:p>
    <w:p w:rsidR="002C3D20" w:rsidRPr="00EE01C2" w:rsidRDefault="00C1271C" w:rsidP="00C97BDE">
      <w:pPr>
        <w:jc w:val="both"/>
        <w:rPr>
          <w:rFonts w:ascii="CorpoS" w:hAnsi="CorpoS"/>
          <w:szCs w:val="24"/>
          <w:lang w:val="de-DE"/>
        </w:rPr>
      </w:pPr>
      <w:r>
        <w:rPr>
          <w:rFonts w:ascii="CorpoS" w:hAnsi="CorpoS"/>
          <w:lang w:val="de-DE"/>
        </w:rPr>
        <w:t>Langenhagen</w:t>
      </w:r>
      <w:r w:rsidR="00CA781B">
        <w:rPr>
          <w:rFonts w:ascii="CorpoS" w:hAnsi="CorpoS"/>
          <w:lang w:val="de-DE"/>
        </w:rPr>
        <w:t>, 4</w:t>
      </w:r>
      <w:r w:rsidR="00B5431A" w:rsidRPr="00EE01C2">
        <w:rPr>
          <w:rFonts w:ascii="CorpoS" w:hAnsi="CorpoS"/>
          <w:lang w:val="de-DE"/>
        </w:rPr>
        <w:t>. September</w:t>
      </w:r>
      <w:r w:rsidR="00801A28" w:rsidRPr="00EE01C2">
        <w:rPr>
          <w:rFonts w:ascii="CorpoS" w:hAnsi="CorpoS"/>
          <w:lang w:val="de-DE"/>
        </w:rPr>
        <w:t xml:space="preserve"> 202</w:t>
      </w:r>
      <w:r w:rsidR="00EE01C2">
        <w:rPr>
          <w:rFonts w:ascii="CorpoS" w:hAnsi="CorpoS"/>
          <w:lang w:val="de-DE"/>
        </w:rPr>
        <w:t>3</w:t>
      </w:r>
      <w:r w:rsidR="00801A28" w:rsidRPr="00EE01C2">
        <w:rPr>
          <w:rFonts w:ascii="CorpoS" w:hAnsi="CorpoS"/>
          <w:lang w:val="de-DE"/>
        </w:rPr>
        <w:t xml:space="preserve"> –</w:t>
      </w:r>
      <w:r w:rsidR="00DC515F" w:rsidRPr="00EE01C2">
        <w:rPr>
          <w:rFonts w:ascii="CorpoS" w:hAnsi="CorpoS"/>
          <w:lang w:val="de-DE"/>
        </w:rPr>
        <w:t xml:space="preserve"> </w:t>
      </w:r>
      <w:r w:rsidR="00857D0A">
        <w:rPr>
          <w:rFonts w:ascii="CorpoS" w:hAnsi="CorpoS"/>
          <w:szCs w:val="24"/>
          <w:lang w:val="de-DE"/>
        </w:rPr>
        <w:t>Frischer N</w:t>
      </w:r>
      <w:r>
        <w:rPr>
          <w:rFonts w:ascii="CorpoS" w:hAnsi="CorpoS"/>
          <w:szCs w:val="24"/>
          <w:lang w:val="de-DE"/>
        </w:rPr>
        <w:t>achwuchs für die MTU Maintenance Hannover</w:t>
      </w:r>
      <w:r w:rsidR="00652ACD">
        <w:rPr>
          <w:rFonts w:ascii="CorpoS" w:hAnsi="CorpoS"/>
          <w:szCs w:val="24"/>
          <w:lang w:val="de-DE"/>
        </w:rPr>
        <w:t xml:space="preserve">: </w:t>
      </w:r>
      <w:r w:rsidR="00163120">
        <w:rPr>
          <w:rFonts w:ascii="CorpoS" w:hAnsi="CorpoS"/>
          <w:szCs w:val="24"/>
          <w:lang w:val="de-DE"/>
        </w:rPr>
        <w:t>23</w:t>
      </w:r>
      <w:r w:rsidR="00652ACD">
        <w:rPr>
          <w:rFonts w:ascii="CorpoS" w:hAnsi="CorpoS"/>
          <w:szCs w:val="24"/>
          <w:lang w:val="de-DE"/>
        </w:rPr>
        <w:t xml:space="preserve"> </w:t>
      </w:r>
      <w:r w:rsidR="00163120">
        <w:rPr>
          <w:rFonts w:ascii="CorpoS" w:hAnsi="CorpoS"/>
          <w:szCs w:val="24"/>
          <w:lang w:val="de-DE"/>
        </w:rPr>
        <w:t xml:space="preserve">Jungen und </w:t>
      </w:r>
      <w:r w:rsidR="000D466D">
        <w:rPr>
          <w:rFonts w:ascii="CorpoS" w:hAnsi="CorpoS"/>
          <w:szCs w:val="24"/>
          <w:lang w:val="de-DE"/>
        </w:rPr>
        <w:t>sechs</w:t>
      </w:r>
      <w:r w:rsidR="00163120">
        <w:rPr>
          <w:rFonts w:ascii="CorpoS" w:hAnsi="CorpoS"/>
          <w:szCs w:val="24"/>
          <w:lang w:val="de-DE"/>
        </w:rPr>
        <w:t xml:space="preserve"> Mädchen</w:t>
      </w:r>
      <w:r w:rsidR="00DC515F" w:rsidRPr="00EE01C2">
        <w:rPr>
          <w:rFonts w:ascii="CorpoS" w:hAnsi="CorpoS"/>
          <w:szCs w:val="24"/>
          <w:lang w:val="de-DE"/>
        </w:rPr>
        <w:t xml:space="preserve"> </w:t>
      </w:r>
      <w:r w:rsidR="00163120">
        <w:rPr>
          <w:rFonts w:ascii="CorpoS" w:hAnsi="CorpoS"/>
          <w:szCs w:val="24"/>
          <w:lang w:val="de-DE"/>
        </w:rPr>
        <w:t>haben Ende August</w:t>
      </w:r>
      <w:r w:rsidR="00B314D0">
        <w:rPr>
          <w:rFonts w:ascii="CorpoS" w:hAnsi="CorpoS"/>
          <w:szCs w:val="24"/>
          <w:lang w:val="de-DE"/>
        </w:rPr>
        <w:t xml:space="preserve"> </w:t>
      </w:r>
      <w:r w:rsidR="00F909D4" w:rsidRPr="00EE01C2">
        <w:rPr>
          <w:rFonts w:ascii="CorpoS" w:hAnsi="CorpoS"/>
          <w:szCs w:val="24"/>
          <w:lang w:val="de-DE"/>
        </w:rPr>
        <w:t xml:space="preserve">ihre Karriere </w:t>
      </w:r>
      <w:r w:rsidR="00DC515F" w:rsidRPr="00EE01C2">
        <w:rPr>
          <w:rFonts w:ascii="CorpoS" w:hAnsi="CorpoS"/>
          <w:szCs w:val="24"/>
          <w:lang w:val="de-DE"/>
        </w:rPr>
        <w:t xml:space="preserve">in </w:t>
      </w:r>
      <w:r w:rsidR="00F909D4" w:rsidRPr="00EE01C2">
        <w:rPr>
          <w:rFonts w:ascii="CorpoS" w:hAnsi="CorpoS"/>
          <w:szCs w:val="24"/>
          <w:lang w:val="de-DE"/>
        </w:rPr>
        <w:t>der Luftfahrtbra</w:t>
      </w:r>
      <w:r w:rsidR="007C4D30" w:rsidRPr="00EE01C2">
        <w:rPr>
          <w:rFonts w:ascii="CorpoS" w:hAnsi="CorpoS"/>
          <w:szCs w:val="24"/>
          <w:lang w:val="de-DE"/>
        </w:rPr>
        <w:t>n</w:t>
      </w:r>
      <w:r w:rsidR="00F909D4" w:rsidRPr="00EE01C2">
        <w:rPr>
          <w:rFonts w:ascii="CorpoS" w:hAnsi="CorpoS"/>
          <w:szCs w:val="24"/>
          <w:lang w:val="de-DE"/>
        </w:rPr>
        <w:t>che</w:t>
      </w:r>
      <w:r w:rsidR="00163120">
        <w:rPr>
          <w:rFonts w:ascii="CorpoS" w:hAnsi="CorpoS"/>
          <w:szCs w:val="24"/>
          <w:lang w:val="de-DE"/>
        </w:rPr>
        <w:t xml:space="preserve"> gestartet</w:t>
      </w:r>
      <w:r w:rsidR="00652ACD">
        <w:rPr>
          <w:rFonts w:ascii="CorpoS" w:hAnsi="CorpoS"/>
          <w:szCs w:val="24"/>
          <w:lang w:val="de-DE"/>
        </w:rPr>
        <w:t>. F</w:t>
      </w:r>
      <w:r w:rsidR="00912F69" w:rsidRPr="00EE01C2">
        <w:rPr>
          <w:rFonts w:ascii="CorpoS" w:hAnsi="CorpoS"/>
          <w:szCs w:val="24"/>
          <w:lang w:val="de-DE"/>
        </w:rPr>
        <w:t xml:space="preserve">ür </w:t>
      </w:r>
      <w:r w:rsidR="00163120" w:rsidRPr="00163120">
        <w:rPr>
          <w:rFonts w:ascii="CorpoS" w:hAnsi="CorpoS"/>
          <w:szCs w:val="24"/>
          <w:lang w:val="de-DE"/>
        </w:rPr>
        <w:t>20</w:t>
      </w:r>
      <w:r w:rsidR="00912F69" w:rsidRPr="00EE01C2">
        <w:rPr>
          <w:rFonts w:ascii="CorpoS" w:hAnsi="CorpoS"/>
          <w:szCs w:val="24"/>
          <w:lang w:val="de-DE"/>
        </w:rPr>
        <w:t xml:space="preserve"> </w:t>
      </w:r>
      <w:r w:rsidR="00F909D4" w:rsidRPr="00EE01C2">
        <w:rPr>
          <w:rFonts w:ascii="CorpoS" w:hAnsi="CorpoS"/>
          <w:szCs w:val="24"/>
          <w:lang w:val="de-DE"/>
        </w:rPr>
        <w:t>angehende</w:t>
      </w:r>
      <w:r w:rsidR="00163120">
        <w:rPr>
          <w:rFonts w:ascii="CorpoS" w:hAnsi="CorpoS"/>
          <w:szCs w:val="24"/>
          <w:lang w:val="de-DE"/>
        </w:rPr>
        <w:t xml:space="preserve"> </w:t>
      </w:r>
      <w:proofErr w:type="spellStart"/>
      <w:r w:rsidR="00163120">
        <w:rPr>
          <w:rFonts w:ascii="CorpoS" w:hAnsi="CorpoS"/>
          <w:szCs w:val="24"/>
          <w:lang w:val="de-DE"/>
        </w:rPr>
        <w:t>Fluggerätmechaniker:innen</w:t>
      </w:r>
      <w:proofErr w:type="spellEnd"/>
      <w:r w:rsidR="00163120">
        <w:rPr>
          <w:rFonts w:ascii="CorpoS" w:hAnsi="CorpoS"/>
          <w:szCs w:val="24"/>
          <w:lang w:val="de-DE"/>
        </w:rPr>
        <w:t xml:space="preserve">, </w:t>
      </w:r>
      <w:r w:rsidR="000D466D">
        <w:rPr>
          <w:rFonts w:ascii="CorpoS" w:hAnsi="CorpoS"/>
          <w:szCs w:val="24"/>
          <w:lang w:val="de-DE"/>
        </w:rPr>
        <w:t>vier</w:t>
      </w:r>
      <w:r w:rsidR="002B405F" w:rsidRPr="00EE01C2">
        <w:rPr>
          <w:rFonts w:ascii="CorpoS" w:hAnsi="CorpoS"/>
          <w:szCs w:val="24"/>
          <w:lang w:val="de-DE"/>
        </w:rPr>
        <w:t xml:space="preserve"> </w:t>
      </w:r>
      <w:proofErr w:type="spellStart"/>
      <w:r w:rsidR="00163120">
        <w:rPr>
          <w:rFonts w:ascii="CorpoS" w:hAnsi="CorpoS"/>
          <w:szCs w:val="24"/>
          <w:lang w:val="de-DE"/>
        </w:rPr>
        <w:t>Industriemechaniker:innen</w:t>
      </w:r>
      <w:proofErr w:type="spellEnd"/>
      <w:r w:rsidR="00163120">
        <w:rPr>
          <w:rFonts w:ascii="CorpoS" w:hAnsi="CorpoS"/>
          <w:szCs w:val="24"/>
          <w:lang w:val="de-DE"/>
        </w:rPr>
        <w:t xml:space="preserve">, </w:t>
      </w:r>
      <w:r w:rsidR="000D466D">
        <w:rPr>
          <w:rFonts w:ascii="CorpoS" w:hAnsi="CorpoS"/>
          <w:szCs w:val="24"/>
          <w:lang w:val="de-DE"/>
        </w:rPr>
        <w:t>vier</w:t>
      </w:r>
      <w:bookmarkStart w:id="0" w:name="_GoBack"/>
      <w:bookmarkEnd w:id="0"/>
      <w:r w:rsidR="00163120">
        <w:rPr>
          <w:rFonts w:ascii="CorpoS" w:hAnsi="CorpoS"/>
          <w:szCs w:val="24"/>
          <w:lang w:val="de-DE"/>
        </w:rPr>
        <w:t xml:space="preserve"> Fachkräfte für Lagerlogistik und eine Niedersachsen-</w:t>
      </w:r>
      <w:proofErr w:type="spellStart"/>
      <w:r w:rsidR="00163120">
        <w:rPr>
          <w:rFonts w:ascii="CorpoS" w:hAnsi="CorpoS"/>
          <w:szCs w:val="24"/>
          <w:lang w:val="de-DE"/>
        </w:rPr>
        <w:t>Technikantin</w:t>
      </w:r>
      <w:proofErr w:type="spellEnd"/>
      <w:r w:rsidR="00163120">
        <w:rPr>
          <w:rFonts w:ascii="CorpoS" w:hAnsi="CorpoS"/>
          <w:szCs w:val="24"/>
          <w:lang w:val="de-DE"/>
        </w:rPr>
        <w:t xml:space="preserve"> </w:t>
      </w:r>
      <w:r w:rsidR="00912F69" w:rsidRPr="00EE01C2">
        <w:rPr>
          <w:rFonts w:ascii="CorpoS" w:hAnsi="CorpoS"/>
          <w:szCs w:val="24"/>
          <w:lang w:val="de-DE"/>
        </w:rPr>
        <w:t xml:space="preserve">beginnt die Ausbildung </w:t>
      </w:r>
      <w:r w:rsidR="00912F69" w:rsidRPr="00163120">
        <w:rPr>
          <w:rFonts w:ascii="CorpoS" w:hAnsi="CorpoS"/>
          <w:szCs w:val="24"/>
          <w:lang w:val="de-DE"/>
        </w:rPr>
        <w:t>i</w:t>
      </w:r>
      <w:r w:rsidR="00F909D4" w:rsidRPr="00163120">
        <w:rPr>
          <w:rFonts w:ascii="CorpoS" w:hAnsi="CorpoS"/>
          <w:szCs w:val="24"/>
          <w:lang w:val="de-DE"/>
        </w:rPr>
        <w:t xml:space="preserve">m Unternehmen </w:t>
      </w:r>
      <w:r w:rsidR="00163120">
        <w:rPr>
          <w:rFonts w:ascii="CorpoS" w:hAnsi="CorpoS"/>
          <w:szCs w:val="24"/>
          <w:lang w:val="de-DE"/>
        </w:rPr>
        <w:t>und in den Berufsschulen.</w:t>
      </w:r>
      <w:r w:rsidR="00652ACD">
        <w:rPr>
          <w:rFonts w:ascii="CorpoS" w:hAnsi="CorpoS"/>
          <w:szCs w:val="24"/>
          <w:lang w:val="de-DE"/>
        </w:rPr>
        <w:t xml:space="preserve"> </w:t>
      </w:r>
      <w:r w:rsidR="00912F69" w:rsidRPr="0075274C">
        <w:rPr>
          <w:rFonts w:ascii="CorpoS" w:hAnsi="CorpoS"/>
          <w:szCs w:val="24"/>
          <w:lang w:val="de-DE"/>
        </w:rPr>
        <w:t xml:space="preserve">„Wir freuen uns auf die Auszubildenden, die sich </w:t>
      </w:r>
      <w:r w:rsidR="00751A8C" w:rsidRPr="0075274C">
        <w:rPr>
          <w:rFonts w:ascii="CorpoS" w:hAnsi="CorpoS"/>
          <w:szCs w:val="24"/>
          <w:lang w:val="de-DE"/>
        </w:rPr>
        <w:t xml:space="preserve">engagiert und mit </w:t>
      </w:r>
      <w:r w:rsidR="00912F69" w:rsidRPr="0075274C">
        <w:rPr>
          <w:rFonts w:ascii="CorpoS" w:hAnsi="CorpoS"/>
          <w:szCs w:val="24"/>
          <w:lang w:val="de-DE"/>
        </w:rPr>
        <w:t xml:space="preserve">frischen Ideen </w:t>
      </w:r>
      <w:r w:rsidR="00751A8C" w:rsidRPr="0075274C">
        <w:rPr>
          <w:rFonts w:ascii="CorpoS" w:hAnsi="CorpoS"/>
          <w:szCs w:val="24"/>
          <w:lang w:val="de-DE"/>
        </w:rPr>
        <w:t xml:space="preserve">bei uns </w:t>
      </w:r>
      <w:r w:rsidRPr="0075274C">
        <w:rPr>
          <w:rFonts w:ascii="CorpoS" w:hAnsi="CorpoS"/>
          <w:szCs w:val="24"/>
          <w:lang w:val="de-DE"/>
        </w:rPr>
        <w:t>einbringen</w:t>
      </w:r>
      <w:r w:rsidR="00912F69" w:rsidRPr="0075274C">
        <w:rPr>
          <w:rFonts w:ascii="CorpoS" w:hAnsi="CorpoS"/>
          <w:szCs w:val="24"/>
          <w:lang w:val="de-DE"/>
        </w:rPr>
        <w:t>“</w:t>
      </w:r>
      <w:r w:rsidR="005A7FFE" w:rsidRPr="0075274C">
        <w:rPr>
          <w:rFonts w:ascii="CorpoS" w:hAnsi="CorpoS"/>
          <w:szCs w:val="24"/>
          <w:lang w:val="de-DE"/>
        </w:rPr>
        <w:t>,</w:t>
      </w:r>
      <w:r>
        <w:rPr>
          <w:rFonts w:ascii="CorpoS" w:hAnsi="CorpoS"/>
          <w:szCs w:val="24"/>
          <w:lang w:val="de-DE"/>
        </w:rPr>
        <w:t xml:space="preserve"> sagt Jaap Beijer</w:t>
      </w:r>
      <w:r w:rsidR="005A7FFE" w:rsidRPr="00EE01C2">
        <w:rPr>
          <w:rFonts w:ascii="CorpoS" w:hAnsi="CorpoS"/>
          <w:szCs w:val="24"/>
          <w:lang w:val="de-DE"/>
        </w:rPr>
        <w:t>, Geschäftsführer der MT</w:t>
      </w:r>
      <w:r>
        <w:rPr>
          <w:rFonts w:ascii="CorpoS" w:hAnsi="CorpoS"/>
          <w:szCs w:val="24"/>
          <w:lang w:val="de-DE"/>
        </w:rPr>
        <w:t>U Maintenance Hannover</w:t>
      </w:r>
      <w:r w:rsidR="005A7FFE" w:rsidRPr="00EE01C2">
        <w:rPr>
          <w:rFonts w:ascii="CorpoS" w:hAnsi="CorpoS"/>
          <w:szCs w:val="24"/>
          <w:lang w:val="de-DE"/>
        </w:rPr>
        <w:t>.</w:t>
      </w:r>
      <w:r w:rsidR="009E60D0" w:rsidRPr="00EE01C2">
        <w:rPr>
          <w:rFonts w:ascii="CorpoS" w:hAnsi="CorpoS"/>
          <w:szCs w:val="24"/>
          <w:lang w:val="de-DE"/>
        </w:rPr>
        <w:t xml:space="preserve"> </w:t>
      </w:r>
    </w:p>
    <w:p w:rsidR="002C3D20" w:rsidRPr="00EE01C2" w:rsidRDefault="002C3D20">
      <w:pPr>
        <w:jc w:val="both"/>
        <w:rPr>
          <w:rFonts w:ascii="CorpoS" w:hAnsi="CorpoS"/>
          <w:szCs w:val="24"/>
          <w:lang w:val="de-DE"/>
        </w:rPr>
      </w:pPr>
    </w:p>
    <w:p w:rsidR="00DC515F" w:rsidRPr="00EE01C2" w:rsidRDefault="002C3D20">
      <w:pPr>
        <w:jc w:val="both"/>
        <w:rPr>
          <w:rFonts w:ascii="CorpoS" w:hAnsi="CorpoS"/>
          <w:szCs w:val="24"/>
          <w:lang w:val="de-DE"/>
        </w:rPr>
      </w:pPr>
      <w:r w:rsidRPr="00857D0A">
        <w:rPr>
          <w:rFonts w:ascii="CorpoS" w:hAnsi="CorpoS"/>
          <w:szCs w:val="24"/>
          <w:lang w:val="de-DE"/>
        </w:rPr>
        <w:t>„</w:t>
      </w:r>
      <w:r w:rsidR="005A7FFE" w:rsidRPr="00857D0A">
        <w:rPr>
          <w:rFonts w:ascii="CorpoS" w:hAnsi="CorpoS"/>
          <w:szCs w:val="24"/>
          <w:lang w:val="de-DE"/>
        </w:rPr>
        <w:t xml:space="preserve">Wer </w:t>
      </w:r>
      <w:r w:rsidR="00652ACD" w:rsidRPr="00857D0A">
        <w:rPr>
          <w:rFonts w:ascii="CorpoS" w:hAnsi="CorpoS"/>
          <w:szCs w:val="24"/>
          <w:lang w:val="de-DE"/>
        </w:rPr>
        <w:t>mit Hightech im Maschinenbau</w:t>
      </w:r>
      <w:r w:rsidR="007C4D30" w:rsidRPr="00857D0A">
        <w:rPr>
          <w:rFonts w:ascii="CorpoS" w:hAnsi="CorpoS"/>
          <w:szCs w:val="24"/>
          <w:lang w:val="de-DE"/>
        </w:rPr>
        <w:t xml:space="preserve"> </w:t>
      </w:r>
      <w:r w:rsidR="005A7FFE" w:rsidRPr="00857D0A">
        <w:rPr>
          <w:rFonts w:ascii="CorpoS" w:hAnsi="CorpoS"/>
          <w:szCs w:val="24"/>
          <w:lang w:val="de-DE"/>
        </w:rPr>
        <w:t xml:space="preserve">hervorragende Arbeit leisten will, ist bei uns richtig. </w:t>
      </w:r>
      <w:r w:rsidR="00652ACD" w:rsidRPr="00857D0A">
        <w:rPr>
          <w:rFonts w:ascii="CorpoS" w:hAnsi="CorpoS"/>
          <w:szCs w:val="24"/>
          <w:lang w:val="de-DE"/>
        </w:rPr>
        <w:t>Unsere</w:t>
      </w:r>
      <w:r w:rsidR="005A7FFE" w:rsidRPr="00857D0A">
        <w:rPr>
          <w:rFonts w:ascii="CorpoS" w:hAnsi="CorpoS"/>
          <w:szCs w:val="24"/>
          <w:lang w:val="de-DE"/>
        </w:rPr>
        <w:t xml:space="preserve"> dynamische und zielorientierte Ausbildung </w:t>
      </w:r>
      <w:r w:rsidR="00652ACD" w:rsidRPr="00857D0A">
        <w:rPr>
          <w:rFonts w:ascii="CorpoS" w:hAnsi="CorpoS"/>
          <w:szCs w:val="24"/>
          <w:lang w:val="de-DE"/>
        </w:rPr>
        <w:t>schafft</w:t>
      </w:r>
      <w:r w:rsidR="005A7FFE" w:rsidRPr="00857D0A">
        <w:rPr>
          <w:rFonts w:ascii="CorpoS" w:hAnsi="CorpoS"/>
          <w:szCs w:val="24"/>
          <w:lang w:val="de-DE"/>
        </w:rPr>
        <w:t xml:space="preserve"> die besten Grundlagen dafür“</w:t>
      </w:r>
      <w:r w:rsidR="00C1271C" w:rsidRPr="00857D0A">
        <w:rPr>
          <w:rFonts w:ascii="CorpoS" w:hAnsi="CorpoS"/>
          <w:szCs w:val="24"/>
          <w:lang w:val="de-DE"/>
        </w:rPr>
        <w:t xml:space="preserve">, sagt Michael </w:t>
      </w:r>
      <w:proofErr w:type="spellStart"/>
      <w:r w:rsidR="00C1271C" w:rsidRPr="00857D0A">
        <w:rPr>
          <w:rFonts w:ascii="CorpoS" w:hAnsi="CorpoS"/>
          <w:szCs w:val="24"/>
          <w:lang w:val="de-DE"/>
        </w:rPr>
        <w:t>Siefkens</w:t>
      </w:r>
      <w:proofErr w:type="spellEnd"/>
      <w:r w:rsidR="00C1271C" w:rsidRPr="00857D0A">
        <w:rPr>
          <w:rFonts w:ascii="CorpoS" w:hAnsi="CorpoS"/>
          <w:szCs w:val="24"/>
          <w:lang w:val="de-DE"/>
        </w:rPr>
        <w:t>, Leiter Personalentwicklung und Ausbildung</w:t>
      </w:r>
      <w:r w:rsidR="00652ACD" w:rsidRPr="00857D0A">
        <w:rPr>
          <w:rFonts w:ascii="CorpoS" w:hAnsi="CorpoS"/>
          <w:szCs w:val="24"/>
          <w:lang w:val="de-DE"/>
        </w:rPr>
        <w:t>. Mit einem modern</w:t>
      </w:r>
      <w:r w:rsidR="00C1271C" w:rsidRPr="00857D0A">
        <w:rPr>
          <w:rFonts w:ascii="CorpoS" w:hAnsi="CorpoS"/>
          <w:szCs w:val="24"/>
          <w:lang w:val="de-DE"/>
        </w:rPr>
        <w:t>en Betrieb direkt am Flughafen Hannover</w:t>
      </w:r>
      <w:r w:rsidR="00652ACD" w:rsidRPr="00857D0A">
        <w:rPr>
          <w:rFonts w:ascii="CorpoS" w:hAnsi="CorpoS"/>
          <w:szCs w:val="24"/>
          <w:lang w:val="de-DE"/>
        </w:rPr>
        <w:t xml:space="preserve"> sowie mit 17 weiteren Standorten weltweit</w:t>
      </w:r>
      <w:r w:rsidR="00652ACD">
        <w:rPr>
          <w:rFonts w:ascii="CorpoS" w:hAnsi="CorpoS"/>
          <w:szCs w:val="24"/>
          <w:lang w:val="de-DE"/>
        </w:rPr>
        <w:t xml:space="preserve"> bietet die MTU </w:t>
      </w:r>
      <w:r w:rsidR="005A7FFE" w:rsidRPr="00EE01C2">
        <w:rPr>
          <w:rFonts w:ascii="CorpoS" w:hAnsi="CorpoS"/>
          <w:szCs w:val="24"/>
          <w:lang w:val="de-DE"/>
        </w:rPr>
        <w:t xml:space="preserve">vielfältige Chancen für einen </w:t>
      </w:r>
      <w:r w:rsidR="00C97BDE" w:rsidRPr="00EE01C2">
        <w:rPr>
          <w:rFonts w:ascii="CorpoS" w:hAnsi="CorpoS"/>
          <w:szCs w:val="24"/>
          <w:lang w:val="de-DE"/>
        </w:rPr>
        <w:t xml:space="preserve">erfolgreichen </w:t>
      </w:r>
      <w:r w:rsidR="005A7FFE" w:rsidRPr="00EE01C2">
        <w:rPr>
          <w:rFonts w:ascii="CorpoS" w:hAnsi="CorpoS"/>
          <w:szCs w:val="24"/>
          <w:lang w:val="de-DE"/>
        </w:rPr>
        <w:t>Berufseinstieg und die weitere Entwicklung. T</w:t>
      </w:r>
      <w:r w:rsidR="0060688B" w:rsidRPr="00EE01C2">
        <w:rPr>
          <w:rFonts w:ascii="CorpoS" w:hAnsi="CorpoS"/>
          <w:szCs w:val="24"/>
          <w:lang w:val="de-DE"/>
        </w:rPr>
        <w:t>echnisch und handwerklich interessierte Schüler</w:t>
      </w:r>
      <w:r w:rsidR="005A7FFE" w:rsidRPr="00EE01C2">
        <w:rPr>
          <w:rFonts w:ascii="CorpoS" w:hAnsi="CorpoS"/>
          <w:szCs w:val="24"/>
          <w:lang w:val="de-DE"/>
        </w:rPr>
        <w:t xml:space="preserve">innen und Schüler können sich schon </w:t>
      </w:r>
      <w:r w:rsidR="00B02E73" w:rsidRPr="00EE01C2">
        <w:rPr>
          <w:rFonts w:ascii="CorpoS" w:hAnsi="CorpoS"/>
          <w:szCs w:val="24"/>
          <w:lang w:val="de-DE"/>
        </w:rPr>
        <w:t xml:space="preserve">jetzt unter </w:t>
      </w:r>
      <w:hyperlink r:id="rId8" w:history="1">
        <w:r w:rsidR="005A7FFE" w:rsidRPr="00EE01C2">
          <w:rPr>
            <w:rStyle w:val="Hyperlink"/>
            <w:rFonts w:ascii="CorpoS" w:hAnsi="CorpoS"/>
            <w:szCs w:val="24"/>
            <w:lang w:val="de-DE"/>
          </w:rPr>
          <w:t>www.mtu.de/karriere</w:t>
        </w:r>
      </w:hyperlink>
      <w:r w:rsidR="005A7FFE" w:rsidRPr="00EE01C2">
        <w:rPr>
          <w:rFonts w:ascii="CorpoS" w:hAnsi="CorpoS"/>
          <w:szCs w:val="24"/>
          <w:lang w:val="de-DE"/>
        </w:rPr>
        <w:t xml:space="preserve"> </w:t>
      </w:r>
      <w:r w:rsidR="00BC2B0F" w:rsidRPr="00EE01C2">
        <w:rPr>
          <w:rFonts w:ascii="CorpoS" w:hAnsi="CorpoS"/>
          <w:szCs w:val="24"/>
          <w:lang w:val="de-DE"/>
        </w:rPr>
        <w:t xml:space="preserve">für </w:t>
      </w:r>
      <w:r w:rsidR="005A7FFE" w:rsidRPr="00EE01C2">
        <w:rPr>
          <w:rFonts w:ascii="CorpoS" w:hAnsi="CorpoS"/>
          <w:szCs w:val="24"/>
          <w:lang w:val="de-DE"/>
        </w:rPr>
        <w:t xml:space="preserve">eine </w:t>
      </w:r>
      <w:r w:rsidR="00BC2B0F" w:rsidRPr="00EE01C2">
        <w:rPr>
          <w:rFonts w:ascii="CorpoS" w:hAnsi="CorpoS"/>
          <w:szCs w:val="24"/>
          <w:lang w:val="de-DE"/>
        </w:rPr>
        <w:t>Ausbildung</w:t>
      </w:r>
      <w:r w:rsidR="005A7FFE" w:rsidRPr="00EE01C2">
        <w:rPr>
          <w:rFonts w:ascii="CorpoS" w:hAnsi="CorpoS"/>
          <w:szCs w:val="24"/>
          <w:lang w:val="de-DE"/>
        </w:rPr>
        <w:t xml:space="preserve"> oder ein duales Studium mit Start </w:t>
      </w:r>
      <w:r w:rsidR="009F0D08" w:rsidRPr="00EE01C2">
        <w:rPr>
          <w:rFonts w:ascii="CorpoS" w:hAnsi="CorpoS"/>
          <w:szCs w:val="24"/>
          <w:lang w:val="de-DE"/>
        </w:rPr>
        <w:t>im Herbst</w:t>
      </w:r>
      <w:r w:rsidR="00BC2B0F" w:rsidRPr="00EE01C2">
        <w:rPr>
          <w:rFonts w:ascii="CorpoS" w:hAnsi="CorpoS"/>
          <w:szCs w:val="24"/>
          <w:lang w:val="de-DE"/>
        </w:rPr>
        <w:t xml:space="preserve"> 202</w:t>
      </w:r>
      <w:r w:rsidR="00C1271C">
        <w:rPr>
          <w:rFonts w:ascii="CorpoS" w:hAnsi="CorpoS"/>
          <w:szCs w:val="24"/>
          <w:lang w:val="de-DE"/>
        </w:rPr>
        <w:t>4</w:t>
      </w:r>
      <w:r w:rsidR="0060688B" w:rsidRPr="00EE01C2">
        <w:rPr>
          <w:rFonts w:ascii="CorpoS" w:hAnsi="CorpoS"/>
          <w:szCs w:val="24"/>
          <w:lang w:val="de-DE"/>
        </w:rPr>
        <w:t xml:space="preserve"> bewerben</w:t>
      </w:r>
      <w:r w:rsidR="005A7FFE" w:rsidRPr="00EE01C2">
        <w:rPr>
          <w:rFonts w:ascii="CorpoS" w:hAnsi="CorpoS"/>
          <w:szCs w:val="24"/>
          <w:lang w:val="de-DE"/>
        </w:rPr>
        <w:t>.</w:t>
      </w:r>
    </w:p>
    <w:p w:rsidR="00420E42" w:rsidRPr="00EE01C2" w:rsidRDefault="00420E42">
      <w:pPr>
        <w:jc w:val="both"/>
        <w:rPr>
          <w:rFonts w:ascii="CorpoS" w:hAnsi="CorpoS"/>
          <w:szCs w:val="24"/>
          <w:lang w:val="de-DE"/>
        </w:rPr>
      </w:pPr>
    </w:p>
    <w:p w:rsidR="000A29EA" w:rsidRPr="00EE01C2" w:rsidRDefault="000A29EA" w:rsidP="000A29EA">
      <w:pPr>
        <w:tabs>
          <w:tab w:val="left" w:pos="1346"/>
        </w:tabs>
        <w:jc w:val="both"/>
        <w:rPr>
          <w:rFonts w:ascii="CorpoS" w:hAnsi="CorpoS"/>
          <w:lang w:val="de-DE"/>
        </w:rPr>
      </w:pPr>
    </w:p>
    <w:p w:rsidR="000A29EA" w:rsidRPr="00EE01C2" w:rsidRDefault="000A29EA" w:rsidP="000A29EA">
      <w:pPr>
        <w:tabs>
          <w:tab w:val="left" w:pos="1346"/>
        </w:tabs>
        <w:jc w:val="both"/>
        <w:rPr>
          <w:rFonts w:ascii="CorpoS" w:hAnsi="CorpoS"/>
          <w:lang w:val="de-DE"/>
        </w:rPr>
      </w:pPr>
    </w:p>
    <w:p w:rsidR="00EE01C2" w:rsidRPr="00F133EB" w:rsidRDefault="00EE01C2" w:rsidP="00EE01C2">
      <w:pPr>
        <w:ind w:right="283"/>
        <w:jc w:val="both"/>
        <w:rPr>
          <w:rFonts w:ascii="CorpoS" w:hAnsi="CorpoS"/>
          <w:b/>
          <w:noProof/>
          <w:sz w:val="20"/>
          <w:u w:val="single"/>
          <w:lang w:val="de-DE"/>
        </w:rPr>
      </w:pPr>
      <w:r w:rsidRPr="00F133EB">
        <w:rPr>
          <w:rFonts w:ascii="CorpoS" w:hAnsi="CorpoS"/>
          <w:b/>
          <w:noProof/>
          <w:sz w:val="20"/>
          <w:u w:val="single"/>
          <w:lang w:val="de-DE"/>
        </w:rPr>
        <w:t>Über die MTU Aero Engines</w:t>
      </w:r>
      <w:r>
        <w:rPr>
          <w:rFonts w:ascii="CorpoS" w:hAnsi="CorpoS"/>
          <w:b/>
          <w:noProof/>
          <w:sz w:val="20"/>
          <w:u w:val="single"/>
          <w:lang w:val="de-DE"/>
        </w:rPr>
        <w:t xml:space="preserve"> AG</w:t>
      </w:r>
    </w:p>
    <w:p w:rsidR="00EE01C2" w:rsidRPr="003C3D7B" w:rsidRDefault="00EE01C2" w:rsidP="00EE01C2">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r>
        <w:rPr>
          <w:rFonts w:ascii="CorpoS" w:hAnsi="CorpoS"/>
          <w:noProof/>
          <w:sz w:val="20"/>
          <w:lang w:val="de-DE"/>
        </w:rPr>
        <w:t xml:space="preserve"> </w:t>
      </w:r>
      <w:r w:rsidRPr="003C3D7B">
        <w:rPr>
          <w:rFonts w:ascii="CorpoS" w:hAnsi="CorpoS"/>
          <w:noProof/>
          <w:sz w:val="20"/>
          <w:lang w:val="de-DE"/>
        </w:rPr>
        <w:t>Im Geschäftsjahr 20</w:t>
      </w:r>
      <w:r>
        <w:rPr>
          <w:rFonts w:ascii="CorpoS" w:hAnsi="CorpoS"/>
          <w:noProof/>
          <w:sz w:val="20"/>
          <w:lang w:val="de-DE"/>
        </w:rPr>
        <w:t>22</w:t>
      </w:r>
      <w:r w:rsidRPr="003C3D7B">
        <w:rPr>
          <w:rFonts w:ascii="CorpoS" w:hAnsi="CorpoS"/>
          <w:noProof/>
          <w:sz w:val="20"/>
          <w:lang w:val="de-DE"/>
        </w:rPr>
        <w:t xml:space="preserve"> haben </w:t>
      </w:r>
      <w:r>
        <w:rPr>
          <w:rFonts w:ascii="CorpoS" w:hAnsi="CorpoS"/>
          <w:noProof/>
          <w:sz w:val="20"/>
          <w:lang w:val="de-DE"/>
        </w:rPr>
        <w:t>über</w:t>
      </w:r>
      <w:r w:rsidRPr="003C3D7B">
        <w:rPr>
          <w:rFonts w:ascii="CorpoS" w:hAnsi="CorpoS"/>
          <w:noProof/>
          <w:sz w:val="20"/>
          <w:lang w:val="de-DE"/>
        </w:rPr>
        <w:t xml:space="preserve"> 1</w:t>
      </w:r>
      <w:r>
        <w:rPr>
          <w:rFonts w:ascii="CorpoS" w:hAnsi="CorpoS"/>
          <w:noProof/>
          <w:sz w:val="20"/>
          <w:lang w:val="de-DE"/>
        </w:rPr>
        <w:t>1</w:t>
      </w:r>
      <w:r w:rsidRPr="003C3D7B">
        <w:rPr>
          <w:rFonts w:ascii="CorpoS" w:hAnsi="CorpoS"/>
          <w:noProof/>
          <w:sz w:val="20"/>
          <w:lang w:val="de-DE"/>
        </w:rPr>
        <w:t>.000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5,3</w:t>
      </w:r>
      <w:r w:rsidRPr="003C3D7B">
        <w:rPr>
          <w:rFonts w:ascii="CorpoS" w:hAnsi="CorpoS"/>
          <w:noProof/>
          <w:sz w:val="20"/>
          <w:lang w:val="de-DE"/>
        </w:rPr>
        <w:t xml:space="preserve"> Milliarden Euro erwirtschaftet.</w:t>
      </w:r>
    </w:p>
    <w:p w:rsidR="004C7D0F" w:rsidRPr="003C3D7B" w:rsidRDefault="004C7D0F" w:rsidP="007C4D30">
      <w:pPr>
        <w:tabs>
          <w:tab w:val="left" w:pos="9072"/>
        </w:tabs>
        <w:jc w:val="both"/>
        <w:rPr>
          <w:rFonts w:ascii="CorpoS" w:hAnsi="CorpoS"/>
          <w:noProof/>
          <w:sz w:val="20"/>
          <w:lang w:val="de-DE"/>
        </w:rPr>
      </w:pPr>
    </w:p>
    <w:p w:rsidR="00CA6EF8" w:rsidRPr="000F74E9" w:rsidRDefault="005A006F" w:rsidP="00A36E5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Pr>
          <w:rFonts w:ascii="CorpoS" w:hAnsi="CorpoS"/>
          <w:sz w:val="20"/>
          <w:lang w:val="de-DE"/>
        </w:rPr>
        <w:tab/>
      </w:r>
      <w:r w:rsidR="00CA6EF8" w:rsidRPr="000F74E9">
        <w:rPr>
          <w:rFonts w:ascii="CorpoS" w:hAnsi="CorpoS"/>
          <w:sz w:val="20"/>
          <w:lang w:val="de-DE"/>
        </w:rPr>
        <w:t xml:space="preserve"> </w:t>
      </w:r>
    </w:p>
    <w:p w:rsidR="00C86FCD" w:rsidRDefault="00C86FCD" w:rsidP="00DD64E9">
      <w:pPr>
        <w:rPr>
          <w:rFonts w:ascii="CorpoS" w:hAnsi="CorpoS"/>
          <w:sz w:val="20"/>
          <w:lang w:val="de-DE"/>
        </w:rPr>
      </w:pPr>
    </w:p>
    <w:p w:rsidR="00CA6EF8" w:rsidRPr="00FE0D30" w:rsidRDefault="00CA6EF8" w:rsidP="00CA6EF8">
      <w:pPr>
        <w:pStyle w:val="MTUBodycopy"/>
        <w:tabs>
          <w:tab w:val="left" w:pos="8505"/>
        </w:tabs>
        <w:ind w:right="283"/>
        <w:jc w:val="both"/>
        <w:rPr>
          <w:u w:val="single"/>
          <w:lang w:val="de-DE"/>
        </w:rPr>
      </w:pPr>
      <w:r w:rsidRPr="00FE0D30">
        <w:rPr>
          <w:u w:val="single"/>
          <w:lang w:val="de-DE"/>
        </w:rPr>
        <w:t>Ihr</w:t>
      </w:r>
      <w:r w:rsidR="00CA781B">
        <w:rPr>
          <w:u w:val="single"/>
          <w:lang w:val="de-DE"/>
        </w:rPr>
        <w:t>e</w:t>
      </w:r>
      <w:r w:rsidRPr="00FE0D30">
        <w:rPr>
          <w:u w:val="single"/>
          <w:lang w:val="de-DE"/>
        </w:rPr>
        <w:t xml:space="preserve"> Ansprechpartner: </w:t>
      </w:r>
    </w:p>
    <w:p w:rsidR="00CA6EF8" w:rsidRPr="00FE0D30" w:rsidRDefault="00CA6EF8" w:rsidP="00576FBD">
      <w:pPr>
        <w:rPr>
          <w:rFonts w:ascii="CorpoS" w:hAnsi="CorpoS"/>
          <w:sz w:val="20"/>
          <w:lang w:val="de-DE"/>
        </w:rPr>
      </w:pPr>
      <w:r w:rsidRPr="00FE0D30">
        <w:rPr>
          <w:rFonts w:ascii="CorpoS" w:hAnsi="CorpoS"/>
          <w:sz w:val="20"/>
          <w:lang w:val="de-DE"/>
        </w:rPr>
        <w:t>M</w:t>
      </w:r>
      <w:r w:rsidR="00390C8F">
        <w:rPr>
          <w:rFonts w:ascii="CorpoS" w:hAnsi="CorpoS"/>
          <w:sz w:val="20"/>
          <w:lang w:val="de-DE"/>
        </w:rPr>
        <w:t>arkus Wölfle</w:t>
      </w:r>
    </w:p>
    <w:p w:rsidR="00CA6EF8" w:rsidRPr="00FE0D30" w:rsidRDefault="00390C8F" w:rsidP="00CA6EF8">
      <w:pPr>
        <w:ind w:right="283"/>
        <w:rPr>
          <w:rFonts w:ascii="CorpoS" w:hAnsi="CorpoS"/>
          <w:sz w:val="20"/>
          <w:lang w:val="de-DE"/>
        </w:rPr>
      </w:pPr>
      <w:r>
        <w:rPr>
          <w:rFonts w:ascii="CorpoS" w:hAnsi="CorpoS"/>
          <w:sz w:val="20"/>
          <w:lang w:val="de-DE"/>
        </w:rPr>
        <w:t>Leiter Unternehmenskommunikation</w:t>
      </w:r>
    </w:p>
    <w:p w:rsidR="00CA6EF8" w:rsidRPr="00FE0D30" w:rsidRDefault="00CA6EF8" w:rsidP="00CA6EF8">
      <w:pPr>
        <w:ind w:right="283"/>
        <w:rPr>
          <w:rFonts w:ascii="CorpoS" w:hAnsi="CorpoS"/>
          <w:sz w:val="20"/>
          <w:lang w:val="de-DE"/>
        </w:rPr>
      </w:pPr>
      <w:r w:rsidRPr="00FE0D30">
        <w:rPr>
          <w:rFonts w:ascii="CorpoS" w:hAnsi="CorpoS"/>
          <w:sz w:val="20"/>
          <w:lang w:val="de-DE"/>
        </w:rPr>
        <w:t>Mobil: +49 (0) 1</w:t>
      </w:r>
      <w:r w:rsidR="004C7D0F">
        <w:rPr>
          <w:rFonts w:ascii="CorpoS" w:hAnsi="CorpoS"/>
          <w:sz w:val="20"/>
          <w:lang w:val="de-DE"/>
        </w:rPr>
        <w:t>51-17 41 50 84</w:t>
      </w:r>
    </w:p>
    <w:p w:rsidR="00CA6EF8" w:rsidRPr="00FE0D30" w:rsidRDefault="00CA6EF8" w:rsidP="00CA6EF8">
      <w:pPr>
        <w:ind w:right="283"/>
        <w:rPr>
          <w:rFonts w:ascii="CorpoS" w:hAnsi="CorpoS"/>
          <w:sz w:val="20"/>
          <w:lang w:val="de-DE"/>
        </w:rPr>
      </w:pPr>
      <w:r>
        <w:rPr>
          <w:rFonts w:ascii="CorpoS" w:hAnsi="CorpoS"/>
          <w:sz w:val="20"/>
          <w:lang w:val="de-DE"/>
        </w:rPr>
        <w:t xml:space="preserve">E-Mail: </w:t>
      </w:r>
      <w:hyperlink r:id="rId9" w:history="1">
        <w:r w:rsidR="009B0DE7" w:rsidRPr="00DA5A9D">
          <w:rPr>
            <w:rStyle w:val="Hyperlink"/>
            <w:rFonts w:ascii="CorpoS" w:hAnsi="CorpoS"/>
            <w:sz w:val="20"/>
            <w:lang w:val="de-DE"/>
          </w:rPr>
          <w:t>markus.woelfle@mtu.de</w:t>
        </w:r>
      </w:hyperlink>
    </w:p>
    <w:p w:rsidR="00CA6EF8" w:rsidRDefault="00CA6EF8" w:rsidP="00DD64E9">
      <w:pPr>
        <w:rPr>
          <w:rFonts w:ascii="CorpoS" w:hAnsi="CorpoS"/>
          <w:sz w:val="20"/>
          <w:lang w:val="de-DE"/>
        </w:rPr>
      </w:pPr>
    </w:p>
    <w:p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r w:rsidR="003C2EDE" w:rsidRPr="00D66DB9">
        <w:rPr>
          <w:i/>
          <w:lang w:val="de-DE"/>
        </w:rPr>
        <w:t>http://w</w:t>
      </w:r>
      <w:r w:rsidR="00D66DB9">
        <w:rPr>
          <w:i/>
          <w:lang w:val="de-DE"/>
        </w:rPr>
        <w:t>ww.mtu.de</w:t>
      </w:r>
    </w:p>
    <w:p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00" w:rsidRDefault="00791300">
      <w:r>
        <w:separator/>
      </w:r>
    </w:p>
  </w:endnote>
  <w:endnote w:type="continuationSeparator" w:id="0">
    <w:p w:rsidR="00791300" w:rsidRDefault="0079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00" w:rsidRDefault="00791300">
      <w:r>
        <w:separator/>
      </w:r>
    </w:p>
  </w:footnote>
  <w:footnote w:type="continuationSeparator" w:id="0">
    <w:p w:rsidR="00791300" w:rsidRDefault="0079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DD1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389"/>
    <w:rsid w:val="00034C1E"/>
    <w:rsid w:val="0004012A"/>
    <w:rsid w:val="0004574F"/>
    <w:rsid w:val="000468B9"/>
    <w:rsid w:val="00051E60"/>
    <w:rsid w:val="00052CED"/>
    <w:rsid w:val="00056C35"/>
    <w:rsid w:val="000723E5"/>
    <w:rsid w:val="00073BEA"/>
    <w:rsid w:val="00074142"/>
    <w:rsid w:val="0007603C"/>
    <w:rsid w:val="000860C0"/>
    <w:rsid w:val="00095C96"/>
    <w:rsid w:val="000A29EA"/>
    <w:rsid w:val="000B67F6"/>
    <w:rsid w:val="000C09A7"/>
    <w:rsid w:val="000C0AEB"/>
    <w:rsid w:val="000C73EB"/>
    <w:rsid w:val="000D466D"/>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63120"/>
    <w:rsid w:val="00163DB3"/>
    <w:rsid w:val="001760A6"/>
    <w:rsid w:val="0019251F"/>
    <w:rsid w:val="001931CA"/>
    <w:rsid w:val="00197CF5"/>
    <w:rsid w:val="001B1AE3"/>
    <w:rsid w:val="001C403E"/>
    <w:rsid w:val="001C53D3"/>
    <w:rsid w:val="001E5784"/>
    <w:rsid w:val="002037D9"/>
    <w:rsid w:val="00210A81"/>
    <w:rsid w:val="0021191F"/>
    <w:rsid w:val="0021633B"/>
    <w:rsid w:val="00226271"/>
    <w:rsid w:val="002335C6"/>
    <w:rsid w:val="00254406"/>
    <w:rsid w:val="00256BAD"/>
    <w:rsid w:val="00261A60"/>
    <w:rsid w:val="00270DD3"/>
    <w:rsid w:val="0027149E"/>
    <w:rsid w:val="00280197"/>
    <w:rsid w:val="00281AA0"/>
    <w:rsid w:val="00291085"/>
    <w:rsid w:val="002A3DF2"/>
    <w:rsid w:val="002A4079"/>
    <w:rsid w:val="002B405F"/>
    <w:rsid w:val="002B6B5C"/>
    <w:rsid w:val="002C1173"/>
    <w:rsid w:val="002C3D20"/>
    <w:rsid w:val="002D758E"/>
    <w:rsid w:val="002E005C"/>
    <w:rsid w:val="002E2DB5"/>
    <w:rsid w:val="002E3646"/>
    <w:rsid w:val="002E648F"/>
    <w:rsid w:val="002F76AF"/>
    <w:rsid w:val="00300A57"/>
    <w:rsid w:val="003018DF"/>
    <w:rsid w:val="0030561A"/>
    <w:rsid w:val="00310230"/>
    <w:rsid w:val="00322F67"/>
    <w:rsid w:val="00325951"/>
    <w:rsid w:val="003306E0"/>
    <w:rsid w:val="00334896"/>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234"/>
    <w:rsid w:val="003A3881"/>
    <w:rsid w:val="003A74C1"/>
    <w:rsid w:val="003B2216"/>
    <w:rsid w:val="003C1344"/>
    <w:rsid w:val="003C2EDE"/>
    <w:rsid w:val="003D1233"/>
    <w:rsid w:val="003E220C"/>
    <w:rsid w:val="003E4C71"/>
    <w:rsid w:val="003E7697"/>
    <w:rsid w:val="004044E9"/>
    <w:rsid w:val="00405869"/>
    <w:rsid w:val="00410940"/>
    <w:rsid w:val="00420E42"/>
    <w:rsid w:val="00422193"/>
    <w:rsid w:val="00433A66"/>
    <w:rsid w:val="00435C73"/>
    <w:rsid w:val="004429FD"/>
    <w:rsid w:val="00462E55"/>
    <w:rsid w:val="00481764"/>
    <w:rsid w:val="0048499B"/>
    <w:rsid w:val="00494B76"/>
    <w:rsid w:val="004959DD"/>
    <w:rsid w:val="004966DC"/>
    <w:rsid w:val="004A092E"/>
    <w:rsid w:val="004A7A5F"/>
    <w:rsid w:val="004C5E01"/>
    <w:rsid w:val="004C7D0F"/>
    <w:rsid w:val="004D5603"/>
    <w:rsid w:val="004E5F27"/>
    <w:rsid w:val="004F201A"/>
    <w:rsid w:val="004F5EC6"/>
    <w:rsid w:val="00500A56"/>
    <w:rsid w:val="00507889"/>
    <w:rsid w:val="0054532F"/>
    <w:rsid w:val="00556F66"/>
    <w:rsid w:val="005653B7"/>
    <w:rsid w:val="005660B5"/>
    <w:rsid w:val="00572802"/>
    <w:rsid w:val="00576FBD"/>
    <w:rsid w:val="00584264"/>
    <w:rsid w:val="005A006F"/>
    <w:rsid w:val="005A1451"/>
    <w:rsid w:val="005A7FFE"/>
    <w:rsid w:val="005B4229"/>
    <w:rsid w:val="005B7771"/>
    <w:rsid w:val="005D66B3"/>
    <w:rsid w:val="005D6FFA"/>
    <w:rsid w:val="005D737B"/>
    <w:rsid w:val="005E64C5"/>
    <w:rsid w:val="005F55C7"/>
    <w:rsid w:val="005F6B07"/>
    <w:rsid w:val="00601381"/>
    <w:rsid w:val="0060201F"/>
    <w:rsid w:val="00602DEE"/>
    <w:rsid w:val="0060688B"/>
    <w:rsid w:val="006069AE"/>
    <w:rsid w:val="00607764"/>
    <w:rsid w:val="00614A3F"/>
    <w:rsid w:val="006156F6"/>
    <w:rsid w:val="00624FB3"/>
    <w:rsid w:val="006265D9"/>
    <w:rsid w:val="00636522"/>
    <w:rsid w:val="006379B7"/>
    <w:rsid w:val="00652ACD"/>
    <w:rsid w:val="006706CB"/>
    <w:rsid w:val="00671D3A"/>
    <w:rsid w:val="00673209"/>
    <w:rsid w:val="00681B62"/>
    <w:rsid w:val="006906EB"/>
    <w:rsid w:val="00695DED"/>
    <w:rsid w:val="006A16CD"/>
    <w:rsid w:val="006D1C26"/>
    <w:rsid w:val="0070360F"/>
    <w:rsid w:val="00706897"/>
    <w:rsid w:val="00712F46"/>
    <w:rsid w:val="007174B3"/>
    <w:rsid w:val="00742FCE"/>
    <w:rsid w:val="00751755"/>
    <w:rsid w:val="00751A8C"/>
    <w:rsid w:val="0075274C"/>
    <w:rsid w:val="00754703"/>
    <w:rsid w:val="00757670"/>
    <w:rsid w:val="00760EE0"/>
    <w:rsid w:val="00761A2B"/>
    <w:rsid w:val="007719C7"/>
    <w:rsid w:val="0077756B"/>
    <w:rsid w:val="00783811"/>
    <w:rsid w:val="0078769A"/>
    <w:rsid w:val="0079113C"/>
    <w:rsid w:val="00791300"/>
    <w:rsid w:val="007A0340"/>
    <w:rsid w:val="007A3449"/>
    <w:rsid w:val="007B1097"/>
    <w:rsid w:val="007B301A"/>
    <w:rsid w:val="007C4D30"/>
    <w:rsid w:val="007D25B0"/>
    <w:rsid w:val="007D3740"/>
    <w:rsid w:val="007E7CA5"/>
    <w:rsid w:val="007F194B"/>
    <w:rsid w:val="007F314E"/>
    <w:rsid w:val="007F5DED"/>
    <w:rsid w:val="00801A28"/>
    <w:rsid w:val="0080267D"/>
    <w:rsid w:val="00804AFD"/>
    <w:rsid w:val="00806654"/>
    <w:rsid w:val="00814F31"/>
    <w:rsid w:val="008168F1"/>
    <w:rsid w:val="00826A11"/>
    <w:rsid w:val="00837CB6"/>
    <w:rsid w:val="00840ED4"/>
    <w:rsid w:val="00845FCE"/>
    <w:rsid w:val="00846648"/>
    <w:rsid w:val="00857D0A"/>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12F69"/>
    <w:rsid w:val="009451BC"/>
    <w:rsid w:val="00952A6E"/>
    <w:rsid w:val="00955A1E"/>
    <w:rsid w:val="00960442"/>
    <w:rsid w:val="0096124D"/>
    <w:rsid w:val="00982B92"/>
    <w:rsid w:val="00991ADF"/>
    <w:rsid w:val="00992CD8"/>
    <w:rsid w:val="0099749E"/>
    <w:rsid w:val="009B0DE7"/>
    <w:rsid w:val="009B5CF5"/>
    <w:rsid w:val="009D2AF7"/>
    <w:rsid w:val="009D35D0"/>
    <w:rsid w:val="009E0A17"/>
    <w:rsid w:val="009E2D48"/>
    <w:rsid w:val="009E49E6"/>
    <w:rsid w:val="009E60D0"/>
    <w:rsid w:val="009E62BA"/>
    <w:rsid w:val="009F0D08"/>
    <w:rsid w:val="00A22432"/>
    <w:rsid w:val="00A36E5F"/>
    <w:rsid w:val="00A43C45"/>
    <w:rsid w:val="00A449B8"/>
    <w:rsid w:val="00A4513B"/>
    <w:rsid w:val="00A4792A"/>
    <w:rsid w:val="00A52FED"/>
    <w:rsid w:val="00A54850"/>
    <w:rsid w:val="00A55138"/>
    <w:rsid w:val="00A56396"/>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2E73"/>
    <w:rsid w:val="00B048C5"/>
    <w:rsid w:val="00B05CE3"/>
    <w:rsid w:val="00B121FD"/>
    <w:rsid w:val="00B17222"/>
    <w:rsid w:val="00B248E8"/>
    <w:rsid w:val="00B314D0"/>
    <w:rsid w:val="00B45093"/>
    <w:rsid w:val="00B47642"/>
    <w:rsid w:val="00B531A8"/>
    <w:rsid w:val="00B5431A"/>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C2B0F"/>
    <w:rsid w:val="00BE540B"/>
    <w:rsid w:val="00BE5BA9"/>
    <w:rsid w:val="00BE68D4"/>
    <w:rsid w:val="00BF1A89"/>
    <w:rsid w:val="00BF53D7"/>
    <w:rsid w:val="00C022E0"/>
    <w:rsid w:val="00C11F8D"/>
    <w:rsid w:val="00C1271C"/>
    <w:rsid w:val="00C21FFC"/>
    <w:rsid w:val="00C345E3"/>
    <w:rsid w:val="00C422B3"/>
    <w:rsid w:val="00C551E1"/>
    <w:rsid w:val="00C66179"/>
    <w:rsid w:val="00C8225F"/>
    <w:rsid w:val="00C8440B"/>
    <w:rsid w:val="00C84921"/>
    <w:rsid w:val="00C86FCD"/>
    <w:rsid w:val="00C969D6"/>
    <w:rsid w:val="00C97BDE"/>
    <w:rsid w:val="00CA6EF8"/>
    <w:rsid w:val="00CA781B"/>
    <w:rsid w:val="00CA7DD6"/>
    <w:rsid w:val="00CB0939"/>
    <w:rsid w:val="00CB178B"/>
    <w:rsid w:val="00CB6EA6"/>
    <w:rsid w:val="00CD2469"/>
    <w:rsid w:val="00CE3E0B"/>
    <w:rsid w:val="00CE5748"/>
    <w:rsid w:val="00CE6DDA"/>
    <w:rsid w:val="00CF1657"/>
    <w:rsid w:val="00CF276E"/>
    <w:rsid w:val="00D0223E"/>
    <w:rsid w:val="00D21373"/>
    <w:rsid w:val="00D31922"/>
    <w:rsid w:val="00D66DB9"/>
    <w:rsid w:val="00D76C52"/>
    <w:rsid w:val="00D8090A"/>
    <w:rsid w:val="00D91CB2"/>
    <w:rsid w:val="00D94AE8"/>
    <w:rsid w:val="00DB545D"/>
    <w:rsid w:val="00DC3B2E"/>
    <w:rsid w:val="00DC4FCF"/>
    <w:rsid w:val="00DC5000"/>
    <w:rsid w:val="00DC515F"/>
    <w:rsid w:val="00DD64E9"/>
    <w:rsid w:val="00DD6C03"/>
    <w:rsid w:val="00DE101F"/>
    <w:rsid w:val="00DF2E8C"/>
    <w:rsid w:val="00E10840"/>
    <w:rsid w:val="00E1645F"/>
    <w:rsid w:val="00E347A0"/>
    <w:rsid w:val="00E646AC"/>
    <w:rsid w:val="00E72953"/>
    <w:rsid w:val="00E757EC"/>
    <w:rsid w:val="00E77DB9"/>
    <w:rsid w:val="00E81999"/>
    <w:rsid w:val="00E82EB4"/>
    <w:rsid w:val="00E91579"/>
    <w:rsid w:val="00E92F7F"/>
    <w:rsid w:val="00E938E2"/>
    <w:rsid w:val="00E95A5A"/>
    <w:rsid w:val="00E97429"/>
    <w:rsid w:val="00E97F62"/>
    <w:rsid w:val="00EB53A5"/>
    <w:rsid w:val="00EB79AD"/>
    <w:rsid w:val="00EC0479"/>
    <w:rsid w:val="00ED7F59"/>
    <w:rsid w:val="00EE01C2"/>
    <w:rsid w:val="00EE264F"/>
    <w:rsid w:val="00EF33F5"/>
    <w:rsid w:val="00F027F8"/>
    <w:rsid w:val="00F052A2"/>
    <w:rsid w:val="00F065A8"/>
    <w:rsid w:val="00F22834"/>
    <w:rsid w:val="00F235E3"/>
    <w:rsid w:val="00F247EA"/>
    <w:rsid w:val="00F24E6E"/>
    <w:rsid w:val="00F440C4"/>
    <w:rsid w:val="00F54076"/>
    <w:rsid w:val="00F55FA2"/>
    <w:rsid w:val="00F570A5"/>
    <w:rsid w:val="00F73387"/>
    <w:rsid w:val="00F84C1C"/>
    <w:rsid w:val="00F87571"/>
    <w:rsid w:val="00F909D4"/>
    <w:rsid w:val="00FA0376"/>
    <w:rsid w:val="00FA2576"/>
    <w:rsid w:val="00FA4576"/>
    <w:rsid w:val="00FB0A76"/>
    <w:rsid w:val="00FB6DBB"/>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4AA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karrie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tu.de/karrie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us.woelfle@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2521</Characters>
  <Application>Microsoft Office Word</Application>
  <DocSecurity>2</DocSecurity>
  <Lines>21</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2849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2023-09-04T06:40:00Z</dcterms:created>
  <dcterms:modified xsi:type="dcterms:W3CDTF">2023-09-04T06:42:00Z</dcterms:modified>
</cp:coreProperties>
</file>