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3C3D7B" w:rsidRDefault="00392F50" w:rsidP="00C901C5">
      <w:pPr>
        <w:pStyle w:val="Textkrper2"/>
        <w:ind w:right="141"/>
        <w:rPr>
          <w:noProof/>
          <w:lang w:val="de-DE"/>
        </w:rPr>
      </w:pPr>
    </w:p>
    <w:p w:rsidR="003C3D7B" w:rsidRPr="003C3D7B" w:rsidRDefault="00D01B5B" w:rsidP="00C901C5">
      <w:pPr>
        <w:pStyle w:val="Textkrper2"/>
        <w:tabs>
          <w:tab w:val="left" w:pos="8505"/>
        </w:tabs>
        <w:ind w:right="141"/>
        <w:rPr>
          <w:noProof/>
          <w:lang w:val="de-DE"/>
        </w:rPr>
      </w:pPr>
      <w:r>
        <w:rPr>
          <w:noProof/>
          <w:lang w:val="de-DE"/>
        </w:rPr>
        <w:t xml:space="preserve">MTU Maintenance wächst und verzeichnet 2023 </w:t>
      </w:r>
      <w:r w:rsidR="00DB1308" w:rsidRPr="00DB1308">
        <w:rPr>
          <w:noProof/>
          <w:lang w:val="de-DE"/>
        </w:rPr>
        <w:t>Rekord bei Shopvisits</w:t>
      </w:r>
    </w:p>
    <w:p w:rsidR="003C3D7B" w:rsidRPr="003C3D7B" w:rsidRDefault="003C3D7B" w:rsidP="00C901C5">
      <w:pPr>
        <w:pStyle w:val="Textkrper2"/>
        <w:tabs>
          <w:tab w:val="left" w:pos="8505"/>
        </w:tabs>
        <w:ind w:right="141"/>
        <w:rPr>
          <w:noProof/>
          <w:lang w:val="de-DE"/>
        </w:rPr>
      </w:pPr>
    </w:p>
    <w:p w:rsidR="003C3D7B" w:rsidRPr="003C3D7B" w:rsidRDefault="00D01B5B" w:rsidP="00DB1308">
      <w:pPr>
        <w:numPr>
          <w:ilvl w:val="0"/>
          <w:numId w:val="6"/>
        </w:numPr>
        <w:tabs>
          <w:tab w:val="clear" w:pos="720"/>
          <w:tab w:val="num" w:pos="284"/>
        </w:tabs>
        <w:ind w:right="141" w:hanging="720"/>
        <w:rPr>
          <w:rFonts w:ascii="CorpoS" w:hAnsi="CorpoS"/>
          <w:b/>
          <w:noProof/>
          <w:lang w:val="de-DE"/>
        </w:rPr>
      </w:pPr>
      <w:r>
        <w:rPr>
          <w:rFonts w:ascii="CorpoS" w:hAnsi="CorpoS"/>
          <w:b/>
          <w:noProof/>
          <w:lang w:val="de-DE"/>
        </w:rPr>
        <w:t>M</w:t>
      </w:r>
      <w:r w:rsidR="007C2328">
        <w:rPr>
          <w:rFonts w:ascii="CorpoS" w:hAnsi="CorpoS"/>
          <w:b/>
          <w:noProof/>
          <w:lang w:val="de-DE"/>
        </w:rPr>
        <w:t>ehr als</w:t>
      </w:r>
      <w:r w:rsidR="00DB1308" w:rsidRPr="00DB1308">
        <w:rPr>
          <w:rFonts w:ascii="CorpoS" w:hAnsi="CorpoS"/>
          <w:b/>
          <w:noProof/>
          <w:lang w:val="de-DE"/>
        </w:rPr>
        <w:t xml:space="preserve"> 1.300 MRO-Shop</w:t>
      </w:r>
      <w:r>
        <w:rPr>
          <w:rFonts w:ascii="CorpoS" w:hAnsi="CorpoS"/>
          <w:b/>
          <w:noProof/>
          <w:lang w:val="de-DE"/>
        </w:rPr>
        <w:t>v</w:t>
      </w:r>
      <w:r w:rsidR="007C2328">
        <w:rPr>
          <w:rFonts w:ascii="CorpoS" w:hAnsi="CorpoS"/>
          <w:b/>
          <w:noProof/>
          <w:lang w:val="de-DE"/>
        </w:rPr>
        <w:t>isits</w:t>
      </w:r>
      <w:r w:rsidR="00DB1308" w:rsidRPr="00DB1308">
        <w:rPr>
          <w:rFonts w:ascii="CorpoS" w:hAnsi="CorpoS"/>
          <w:b/>
          <w:noProof/>
          <w:lang w:val="de-DE"/>
        </w:rPr>
        <w:t xml:space="preserve"> dank starker </w:t>
      </w:r>
      <w:r>
        <w:rPr>
          <w:rFonts w:ascii="CorpoS" w:hAnsi="CorpoS"/>
          <w:b/>
          <w:noProof/>
          <w:lang w:val="de-DE"/>
        </w:rPr>
        <w:t>Nachfra</w:t>
      </w:r>
      <w:r w:rsidR="007C2328">
        <w:rPr>
          <w:rFonts w:ascii="CorpoS" w:hAnsi="CorpoS"/>
          <w:b/>
          <w:noProof/>
          <w:lang w:val="de-DE"/>
        </w:rPr>
        <w:t xml:space="preserve">ge bei </w:t>
      </w:r>
      <w:r w:rsidR="00DB1308" w:rsidRPr="00DB1308">
        <w:rPr>
          <w:rFonts w:ascii="CorpoS" w:hAnsi="CorpoS"/>
          <w:b/>
          <w:noProof/>
          <w:lang w:val="de-DE"/>
        </w:rPr>
        <w:t>CFM56</w:t>
      </w:r>
    </w:p>
    <w:p w:rsidR="003C3D7B" w:rsidRPr="003C3D7B" w:rsidRDefault="00DB1308" w:rsidP="00DB1308">
      <w:pPr>
        <w:numPr>
          <w:ilvl w:val="0"/>
          <w:numId w:val="6"/>
        </w:numPr>
        <w:tabs>
          <w:tab w:val="clear" w:pos="720"/>
        </w:tabs>
        <w:ind w:left="284" w:right="141" w:hanging="284"/>
        <w:rPr>
          <w:rFonts w:ascii="CorpoS" w:hAnsi="CorpoS"/>
          <w:b/>
          <w:noProof/>
          <w:lang w:val="de-DE"/>
        </w:rPr>
      </w:pPr>
      <w:r w:rsidRPr="00DB1308">
        <w:rPr>
          <w:rFonts w:ascii="CorpoS" w:hAnsi="CorpoS"/>
          <w:b/>
          <w:noProof/>
          <w:lang w:val="de-DE"/>
        </w:rPr>
        <w:t>Kapazitätssteigerung durch Ausbau in Dallas und Zhuhai</w:t>
      </w:r>
    </w:p>
    <w:p w:rsidR="003C3D7B" w:rsidRPr="003C3D7B" w:rsidRDefault="003C3D7B" w:rsidP="00C901C5">
      <w:pPr>
        <w:ind w:right="141"/>
        <w:jc w:val="both"/>
        <w:rPr>
          <w:rFonts w:ascii="CorpoS" w:hAnsi="CorpoS"/>
          <w:noProof/>
          <w:lang w:val="de-DE"/>
        </w:rPr>
      </w:pPr>
    </w:p>
    <w:p w:rsidR="00DB1308" w:rsidRPr="00DB1308" w:rsidRDefault="00FD3301" w:rsidP="00DB1308">
      <w:pPr>
        <w:pStyle w:val="MTUBodycopy"/>
        <w:tabs>
          <w:tab w:val="left" w:pos="8505"/>
        </w:tabs>
        <w:ind w:right="141"/>
        <w:jc w:val="both"/>
        <w:rPr>
          <w:noProof/>
          <w:sz w:val="24"/>
          <w:lang w:val="de-DE"/>
        </w:rPr>
      </w:pPr>
      <w:r>
        <w:rPr>
          <w:noProof/>
          <w:sz w:val="24"/>
          <w:lang w:val="de-DE"/>
        </w:rPr>
        <w:t>München, 20</w:t>
      </w:r>
      <w:bookmarkStart w:id="0" w:name="_GoBack"/>
      <w:bookmarkEnd w:id="0"/>
      <w:r w:rsidR="00074A3E">
        <w:rPr>
          <w:noProof/>
          <w:sz w:val="24"/>
          <w:lang w:val="de-DE"/>
        </w:rPr>
        <w:t xml:space="preserve">. März </w:t>
      </w:r>
      <w:r w:rsidR="001E3D3D">
        <w:rPr>
          <w:noProof/>
          <w:sz w:val="24"/>
          <w:lang w:val="de-DE"/>
        </w:rPr>
        <w:t>202</w:t>
      </w:r>
      <w:r w:rsidR="007C2328">
        <w:rPr>
          <w:noProof/>
          <w:sz w:val="24"/>
          <w:lang w:val="de-DE"/>
        </w:rPr>
        <w:t>4</w:t>
      </w:r>
      <w:r w:rsidR="00DB1308">
        <w:rPr>
          <w:noProof/>
          <w:sz w:val="24"/>
          <w:lang w:val="de-DE"/>
        </w:rPr>
        <w:t xml:space="preserve"> - </w:t>
      </w:r>
      <w:r w:rsidR="00DB1308" w:rsidRPr="00DB1308">
        <w:rPr>
          <w:noProof/>
          <w:sz w:val="24"/>
          <w:lang w:val="de-DE"/>
        </w:rPr>
        <w:t>Die MTU Maintenance,</w:t>
      </w:r>
      <w:r w:rsidR="00DB1308">
        <w:rPr>
          <w:noProof/>
          <w:sz w:val="24"/>
          <w:lang w:val="de-DE"/>
        </w:rPr>
        <w:t xml:space="preserve"> der</w:t>
      </w:r>
      <w:r w:rsidR="00DB1308" w:rsidRPr="00DB1308">
        <w:rPr>
          <w:noProof/>
          <w:sz w:val="24"/>
          <w:lang w:val="de-DE"/>
        </w:rPr>
        <w:t xml:space="preserve"> </w:t>
      </w:r>
      <w:r w:rsidR="00DB1308">
        <w:rPr>
          <w:noProof/>
          <w:sz w:val="24"/>
          <w:lang w:val="de-DE"/>
        </w:rPr>
        <w:t>w</w:t>
      </w:r>
      <w:r w:rsidR="00DB1308" w:rsidRPr="00EC0805">
        <w:rPr>
          <w:noProof/>
          <w:sz w:val="24"/>
          <w:lang w:val="de-DE"/>
        </w:rPr>
        <w:t xml:space="preserve">eltweit führende unabhängige </w:t>
      </w:r>
      <w:r w:rsidR="00D01B5B">
        <w:rPr>
          <w:noProof/>
          <w:sz w:val="24"/>
          <w:lang w:val="de-DE"/>
        </w:rPr>
        <w:t>Anbieter</w:t>
      </w:r>
      <w:r w:rsidR="00DB1308" w:rsidRPr="00EC0805">
        <w:rPr>
          <w:noProof/>
          <w:sz w:val="24"/>
          <w:lang w:val="de-DE"/>
        </w:rPr>
        <w:t xml:space="preserve"> für die Instandhaltung von Flugzeugtriebwerken</w:t>
      </w:r>
      <w:r w:rsidR="007C2328">
        <w:rPr>
          <w:noProof/>
          <w:sz w:val="24"/>
          <w:lang w:val="de-DE"/>
        </w:rPr>
        <w:t>, hat das Jahr 202</w:t>
      </w:r>
      <w:r w:rsidR="00DB1308" w:rsidRPr="00DB1308">
        <w:rPr>
          <w:noProof/>
          <w:sz w:val="24"/>
          <w:lang w:val="de-DE"/>
        </w:rPr>
        <w:t>3 mit eine</w:t>
      </w:r>
      <w:r w:rsidR="007C2328">
        <w:rPr>
          <w:noProof/>
          <w:sz w:val="24"/>
          <w:lang w:val="de-DE"/>
        </w:rPr>
        <w:t>m</w:t>
      </w:r>
      <w:r w:rsidR="00DB1308" w:rsidRPr="00DB1308">
        <w:rPr>
          <w:noProof/>
          <w:sz w:val="24"/>
          <w:lang w:val="de-DE"/>
        </w:rPr>
        <w:t xml:space="preserve"> Rekord</w:t>
      </w:r>
      <w:r w:rsidR="007C2328">
        <w:rPr>
          <w:noProof/>
          <w:sz w:val="24"/>
          <w:lang w:val="de-DE"/>
        </w:rPr>
        <w:t xml:space="preserve"> an </w:t>
      </w:r>
      <w:r w:rsidR="00DB1308" w:rsidRPr="00DB1308">
        <w:rPr>
          <w:noProof/>
          <w:sz w:val="24"/>
          <w:lang w:val="de-DE"/>
        </w:rPr>
        <w:t>Shop</w:t>
      </w:r>
      <w:r w:rsidR="007C2328">
        <w:rPr>
          <w:noProof/>
          <w:sz w:val="24"/>
          <w:lang w:val="de-DE"/>
        </w:rPr>
        <w:t>v</w:t>
      </w:r>
      <w:r w:rsidR="00DB1308" w:rsidRPr="00DB1308">
        <w:rPr>
          <w:noProof/>
          <w:sz w:val="24"/>
          <w:lang w:val="de-DE"/>
        </w:rPr>
        <w:t>isits</w:t>
      </w:r>
      <w:r w:rsidR="007C2328" w:rsidRPr="007C2328">
        <w:rPr>
          <w:noProof/>
          <w:sz w:val="24"/>
          <w:lang w:val="de-DE"/>
        </w:rPr>
        <w:t xml:space="preserve"> </w:t>
      </w:r>
      <w:r w:rsidR="007C2328" w:rsidRPr="00DB1308">
        <w:rPr>
          <w:noProof/>
          <w:sz w:val="24"/>
          <w:lang w:val="de-DE"/>
        </w:rPr>
        <w:t>abgeschlossen</w:t>
      </w:r>
      <w:r w:rsidR="007C2328">
        <w:rPr>
          <w:noProof/>
          <w:sz w:val="24"/>
          <w:lang w:val="de-DE"/>
        </w:rPr>
        <w:t>. Zugleich baute sie ihre Geschäftsktivitäten weiter aus</w:t>
      </w:r>
      <w:r w:rsidR="00DB1308" w:rsidRPr="00DB1308">
        <w:rPr>
          <w:noProof/>
          <w:sz w:val="24"/>
          <w:lang w:val="de-DE"/>
        </w:rPr>
        <w:t xml:space="preserve"> und </w:t>
      </w:r>
      <w:r w:rsidR="007C2328">
        <w:rPr>
          <w:noProof/>
          <w:sz w:val="24"/>
          <w:lang w:val="de-DE"/>
        </w:rPr>
        <w:t xml:space="preserve">erreicht </w:t>
      </w:r>
      <w:r w:rsidR="00DB1308" w:rsidRPr="00DB1308">
        <w:rPr>
          <w:noProof/>
          <w:sz w:val="24"/>
          <w:lang w:val="de-DE"/>
        </w:rPr>
        <w:t>historische Meilensteine in ihrem Netzwerk.</w:t>
      </w:r>
    </w:p>
    <w:p w:rsidR="00DB1308" w:rsidRPr="00DB1308" w:rsidRDefault="00DB1308" w:rsidP="00DB1308">
      <w:pPr>
        <w:pStyle w:val="MTUBodycopy"/>
        <w:tabs>
          <w:tab w:val="left" w:pos="8505"/>
        </w:tabs>
        <w:ind w:right="141"/>
        <w:jc w:val="both"/>
        <w:rPr>
          <w:noProof/>
          <w:sz w:val="24"/>
          <w:lang w:val="de-DE"/>
        </w:rPr>
      </w:pPr>
    </w:p>
    <w:p w:rsidR="00DB1308" w:rsidRPr="00DB1308" w:rsidRDefault="00DB1308" w:rsidP="00DB1308">
      <w:pPr>
        <w:pStyle w:val="MTUBodycopy"/>
        <w:tabs>
          <w:tab w:val="left" w:pos="8505"/>
        </w:tabs>
        <w:ind w:right="141"/>
        <w:jc w:val="both"/>
        <w:rPr>
          <w:b/>
          <w:noProof/>
          <w:sz w:val="24"/>
          <w:lang w:val="de-DE"/>
        </w:rPr>
      </w:pPr>
      <w:r w:rsidRPr="00DB1308">
        <w:rPr>
          <w:b/>
          <w:noProof/>
          <w:sz w:val="24"/>
          <w:lang w:val="de-DE"/>
        </w:rPr>
        <w:t xml:space="preserve">Rekord bei </w:t>
      </w:r>
      <w:r w:rsidR="007C2328">
        <w:rPr>
          <w:b/>
          <w:noProof/>
          <w:sz w:val="24"/>
          <w:lang w:val="de-DE"/>
        </w:rPr>
        <w:t>Shopvisits</w:t>
      </w:r>
      <w:r w:rsidRPr="00DB1308">
        <w:rPr>
          <w:b/>
          <w:noProof/>
          <w:sz w:val="24"/>
          <w:lang w:val="de-DE"/>
        </w:rPr>
        <w:t xml:space="preserve"> und MRO-</w:t>
      </w:r>
      <w:r w:rsidR="007C2328">
        <w:rPr>
          <w:b/>
          <w:noProof/>
          <w:sz w:val="24"/>
          <w:lang w:val="de-DE"/>
        </w:rPr>
        <w:t>Dienstl</w:t>
      </w:r>
      <w:r w:rsidRPr="00DB1308">
        <w:rPr>
          <w:b/>
          <w:noProof/>
          <w:sz w:val="24"/>
          <w:lang w:val="de-DE"/>
        </w:rPr>
        <w:t>eistungen</w:t>
      </w:r>
    </w:p>
    <w:p w:rsidR="00DB1308" w:rsidRPr="00DB1308" w:rsidRDefault="00DB1308" w:rsidP="00DB1308">
      <w:pPr>
        <w:pStyle w:val="MTUBodycopy"/>
        <w:tabs>
          <w:tab w:val="left" w:pos="8505"/>
        </w:tabs>
        <w:ind w:right="141"/>
        <w:jc w:val="both"/>
        <w:rPr>
          <w:noProof/>
          <w:sz w:val="24"/>
          <w:lang w:val="de-DE"/>
        </w:rPr>
      </w:pPr>
    </w:p>
    <w:p w:rsidR="00DB1308" w:rsidRPr="00DB1308" w:rsidRDefault="00DB1308" w:rsidP="00DB1308">
      <w:pPr>
        <w:pStyle w:val="MTUBodycopy"/>
        <w:tabs>
          <w:tab w:val="left" w:pos="8505"/>
        </w:tabs>
        <w:ind w:right="141"/>
        <w:jc w:val="both"/>
        <w:rPr>
          <w:noProof/>
          <w:sz w:val="24"/>
          <w:lang w:val="de-DE"/>
        </w:rPr>
      </w:pPr>
      <w:r w:rsidRPr="00DB1308">
        <w:rPr>
          <w:noProof/>
          <w:sz w:val="24"/>
          <w:lang w:val="de-DE"/>
        </w:rPr>
        <w:t xml:space="preserve">Im Laufe des Jahres </w:t>
      </w:r>
      <w:r w:rsidR="007C2328">
        <w:rPr>
          <w:noProof/>
          <w:sz w:val="24"/>
          <w:lang w:val="de-DE"/>
        </w:rPr>
        <w:t>lastete</w:t>
      </w:r>
      <w:r w:rsidRPr="00DB1308">
        <w:rPr>
          <w:noProof/>
          <w:sz w:val="24"/>
          <w:lang w:val="de-DE"/>
        </w:rPr>
        <w:t xml:space="preserve"> </w:t>
      </w:r>
      <w:r w:rsidR="007C2328">
        <w:rPr>
          <w:noProof/>
          <w:sz w:val="24"/>
          <w:lang w:val="de-DE"/>
        </w:rPr>
        <w:t>die MTU Maintenance</w:t>
      </w:r>
      <w:r>
        <w:rPr>
          <w:noProof/>
          <w:sz w:val="24"/>
          <w:lang w:val="de-DE"/>
        </w:rPr>
        <w:t xml:space="preserve"> </w:t>
      </w:r>
      <w:r w:rsidR="007C2328">
        <w:rPr>
          <w:noProof/>
          <w:sz w:val="24"/>
          <w:lang w:val="de-DE"/>
        </w:rPr>
        <w:t>in ihrem MRO-</w:t>
      </w:r>
      <w:r w:rsidR="007C2328" w:rsidRPr="00DB1308">
        <w:rPr>
          <w:noProof/>
          <w:sz w:val="24"/>
          <w:lang w:val="de-DE"/>
        </w:rPr>
        <w:t>Netzwerk</w:t>
      </w:r>
      <w:r w:rsidR="007C2328">
        <w:rPr>
          <w:noProof/>
          <w:sz w:val="24"/>
          <w:lang w:val="de-DE"/>
        </w:rPr>
        <w:t xml:space="preserve"> (</w:t>
      </w:r>
      <w:r w:rsidR="007C2328" w:rsidRPr="00DB1308">
        <w:rPr>
          <w:noProof/>
          <w:sz w:val="24"/>
          <w:lang w:val="de-DE"/>
        </w:rPr>
        <w:t>einschließlich der Joint Ventures</w:t>
      </w:r>
      <w:r w:rsidR="007C2328">
        <w:rPr>
          <w:noProof/>
          <w:sz w:val="24"/>
          <w:lang w:val="de-DE"/>
        </w:rPr>
        <w:t xml:space="preserve">) </w:t>
      </w:r>
      <w:r>
        <w:rPr>
          <w:noProof/>
          <w:sz w:val="24"/>
          <w:lang w:val="de-DE"/>
        </w:rPr>
        <w:t>mehr als 1.300 Shopvisits</w:t>
      </w:r>
      <w:r w:rsidR="007C2328">
        <w:rPr>
          <w:noProof/>
          <w:sz w:val="24"/>
          <w:lang w:val="de-DE"/>
        </w:rPr>
        <w:t xml:space="preserve"> ein.</w:t>
      </w:r>
      <w:r w:rsidRPr="00DB1308">
        <w:rPr>
          <w:noProof/>
          <w:sz w:val="24"/>
          <w:lang w:val="de-DE"/>
        </w:rPr>
        <w:t xml:space="preserve"> D</w:t>
      </w:r>
      <w:r w:rsidR="007C2328">
        <w:rPr>
          <w:noProof/>
          <w:sz w:val="24"/>
          <w:lang w:val="de-DE"/>
        </w:rPr>
        <w:t>ies</w:t>
      </w:r>
      <w:r w:rsidRPr="00DB1308">
        <w:rPr>
          <w:noProof/>
          <w:sz w:val="24"/>
          <w:lang w:val="de-DE"/>
        </w:rPr>
        <w:t xml:space="preserve"> ist der höchste Wert in der Geschichte des Unternehmens. Getragen wurde </w:t>
      </w:r>
      <w:r w:rsidR="00D01B5B">
        <w:rPr>
          <w:noProof/>
          <w:sz w:val="24"/>
          <w:lang w:val="de-DE"/>
        </w:rPr>
        <w:t>dies</w:t>
      </w:r>
      <w:r w:rsidRPr="00DB1308">
        <w:rPr>
          <w:noProof/>
          <w:sz w:val="24"/>
          <w:lang w:val="de-DE"/>
        </w:rPr>
        <w:t xml:space="preserve"> vor allem von der gestiegenen Nachfrage nach MRO-Leistungen für die Triebwerke CFM56-5B/7 von CFM Internationa</w:t>
      </w:r>
      <w:r w:rsidR="00334632">
        <w:rPr>
          <w:noProof/>
          <w:sz w:val="24"/>
          <w:lang w:val="de-DE"/>
        </w:rPr>
        <w:t>l (+91 Prozent) und</w:t>
      </w:r>
      <w:r w:rsidRPr="00DB1308">
        <w:rPr>
          <w:noProof/>
          <w:sz w:val="24"/>
          <w:lang w:val="de-DE"/>
        </w:rPr>
        <w:t xml:space="preserve"> GE90-110/115B</w:t>
      </w:r>
      <w:r w:rsidR="00334632">
        <w:rPr>
          <w:noProof/>
          <w:sz w:val="24"/>
          <w:lang w:val="de-DE"/>
        </w:rPr>
        <w:t xml:space="preserve"> von GE Aerospace (+38 Prozent). Das Wachstum beim</w:t>
      </w:r>
      <w:r w:rsidRPr="00DB1308">
        <w:rPr>
          <w:noProof/>
          <w:sz w:val="24"/>
          <w:lang w:val="de-DE"/>
        </w:rPr>
        <w:t xml:space="preserve"> PW1100G-JM von Pratt &amp; Whitney (+19 Prozent)</w:t>
      </w:r>
      <w:r w:rsidR="00334632">
        <w:rPr>
          <w:noProof/>
          <w:sz w:val="24"/>
          <w:lang w:val="de-DE"/>
        </w:rPr>
        <w:t xml:space="preserve"> wurde unterstützt </w:t>
      </w:r>
      <w:r w:rsidRPr="00DB1308">
        <w:rPr>
          <w:noProof/>
          <w:sz w:val="24"/>
          <w:lang w:val="de-DE"/>
        </w:rPr>
        <w:t>vom weiteren Hochlauf der EME Aero, einem 50:50-Joint-Venture der MTU Aero Engines AG und Lufthansa Technik im poln</w:t>
      </w:r>
      <w:r w:rsidR="00334632">
        <w:rPr>
          <w:noProof/>
          <w:sz w:val="24"/>
          <w:lang w:val="de-DE"/>
        </w:rPr>
        <w:t>ischen Rzeszó</w:t>
      </w:r>
      <w:r w:rsidRPr="00DB1308">
        <w:rPr>
          <w:noProof/>
          <w:sz w:val="24"/>
          <w:lang w:val="de-DE"/>
        </w:rPr>
        <w:t>w</w:t>
      </w:r>
      <w:r w:rsidR="00334632">
        <w:rPr>
          <w:noProof/>
          <w:sz w:val="24"/>
          <w:lang w:val="de-DE"/>
        </w:rPr>
        <w:t>. D</w:t>
      </w:r>
      <w:r w:rsidR="00D01B5B">
        <w:rPr>
          <w:noProof/>
          <w:sz w:val="24"/>
          <w:lang w:val="de-DE"/>
        </w:rPr>
        <w:t>ieses</w:t>
      </w:r>
      <w:r w:rsidR="00334632">
        <w:rPr>
          <w:noProof/>
          <w:sz w:val="24"/>
          <w:lang w:val="de-DE"/>
        </w:rPr>
        <w:t xml:space="preserve"> Gemeinschaftsunternehmen ist spezialisiert</w:t>
      </w:r>
      <w:r w:rsidRPr="00DB1308">
        <w:rPr>
          <w:noProof/>
          <w:sz w:val="24"/>
          <w:lang w:val="de-DE"/>
        </w:rPr>
        <w:t xml:space="preserve"> auf die </w:t>
      </w:r>
      <w:r w:rsidR="00D01B5B">
        <w:rPr>
          <w:noProof/>
          <w:sz w:val="24"/>
          <w:lang w:val="de-DE"/>
        </w:rPr>
        <w:t>Instandhaltung</w:t>
      </w:r>
      <w:r w:rsidRPr="00DB1308">
        <w:rPr>
          <w:noProof/>
          <w:sz w:val="24"/>
          <w:lang w:val="de-DE"/>
        </w:rPr>
        <w:t xml:space="preserve"> von Pratt &amp; Whitney GTF</w:t>
      </w:r>
      <w:r w:rsidRPr="001D1B14">
        <w:rPr>
          <w:noProof/>
          <w:sz w:val="24"/>
          <w:vertAlign w:val="superscript"/>
          <w:lang w:val="de-DE"/>
        </w:rPr>
        <w:t>TM</w:t>
      </w:r>
      <w:r w:rsidRPr="00DB1308">
        <w:rPr>
          <w:noProof/>
          <w:sz w:val="24"/>
          <w:lang w:val="de-DE"/>
        </w:rPr>
        <w:t xml:space="preserve">-Triebwerken. </w:t>
      </w:r>
      <w:r w:rsidR="00D01B5B">
        <w:rPr>
          <w:noProof/>
          <w:sz w:val="24"/>
          <w:lang w:val="de-DE"/>
        </w:rPr>
        <w:t xml:space="preserve">Die Zahl der Shopvisits bei EME Aero hatte sich im Vergleich zum Vorjahr verdoppelt. </w:t>
      </w:r>
      <w:r w:rsidR="00155A52">
        <w:rPr>
          <w:noProof/>
          <w:sz w:val="24"/>
          <w:lang w:val="de-DE"/>
        </w:rPr>
        <w:t>Das anteilsmäßig größte</w:t>
      </w:r>
      <w:r w:rsidRPr="00DB1308">
        <w:rPr>
          <w:noProof/>
          <w:sz w:val="24"/>
          <w:lang w:val="de-DE"/>
        </w:rPr>
        <w:t xml:space="preserve"> Triebwerksprogramm der MTU Maintenance war das V2500 von International Aero Eng</w:t>
      </w:r>
      <w:r w:rsidR="001D1B14">
        <w:rPr>
          <w:noProof/>
          <w:sz w:val="24"/>
          <w:lang w:val="de-DE"/>
        </w:rPr>
        <w:t>ines</w:t>
      </w:r>
      <w:r w:rsidR="00155A52">
        <w:rPr>
          <w:noProof/>
          <w:sz w:val="24"/>
          <w:lang w:val="de-DE"/>
        </w:rPr>
        <w:t>. Darauf entfielen im vergangenen Jahr</w:t>
      </w:r>
      <w:r w:rsidR="001D1B14">
        <w:rPr>
          <w:noProof/>
          <w:sz w:val="24"/>
          <w:lang w:val="de-DE"/>
        </w:rPr>
        <w:t xml:space="preserve"> 29 Prozent aller Shopv</w:t>
      </w:r>
      <w:r w:rsidRPr="00DB1308">
        <w:rPr>
          <w:noProof/>
          <w:sz w:val="24"/>
          <w:lang w:val="de-DE"/>
        </w:rPr>
        <w:t>isits, gefolgt vom PW1100G-JM mit 23 Prozent und dem CFM56 mit 15 Prozent.</w:t>
      </w:r>
    </w:p>
    <w:p w:rsidR="00DB1308" w:rsidRPr="00DB1308" w:rsidRDefault="00DB1308" w:rsidP="00DB1308">
      <w:pPr>
        <w:pStyle w:val="MTUBodycopy"/>
        <w:tabs>
          <w:tab w:val="left" w:pos="8505"/>
        </w:tabs>
        <w:ind w:right="141"/>
        <w:jc w:val="both"/>
        <w:rPr>
          <w:noProof/>
          <w:sz w:val="24"/>
          <w:lang w:val="de-DE"/>
        </w:rPr>
      </w:pPr>
    </w:p>
    <w:p w:rsidR="00DB1308" w:rsidRDefault="001D1B14" w:rsidP="00DB1308">
      <w:pPr>
        <w:pStyle w:val="MTUBodycopy"/>
        <w:tabs>
          <w:tab w:val="left" w:pos="8505"/>
        </w:tabs>
        <w:ind w:right="141"/>
        <w:jc w:val="both"/>
        <w:rPr>
          <w:noProof/>
          <w:sz w:val="24"/>
          <w:lang w:val="de-DE"/>
        </w:rPr>
      </w:pPr>
      <w:r>
        <w:rPr>
          <w:noProof/>
          <w:sz w:val="24"/>
          <w:lang w:val="de-DE"/>
        </w:rPr>
        <w:t>„</w:t>
      </w:r>
      <w:r w:rsidR="00DB1308" w:rsidRPr="00DB1308">
        <w:rPr>
          <w:noProof/>
          <w:sz w:val="24"/>
          <w:lang w:val="de-DE"/>
        </w:rPr>
        <w:t>D</w:t>
      </w:r>
      <w:r w:rsidR="00155A52">
        <w:rPr>
          <w:noProof/>
          <w:sz w:val="24"/>
          <w:lang w:val="de-DE"/>
        </w:rPr>
        <w:t xml:space="preserve">ie </w:t>
      </w:r>
      <w:r w:rsidR="00DB1308" w:rsidRPr="00DB1308">
        <w:rPr>
          <w:noProof/>
          <w:sz w:val="24"/>
          <w:lang w:val="de-DE"/>
        </w:rPr>
        <w:t xml:space="preserve">MTU Maintenance ist </w:t>
      </w:r>
      <w:r w:rsidR="00155A52">
        <w:rPr>
          <w:noProof/>
          <w:sz w:val="24"/>
          <w:lang w:val="de-DE"/>
        </w:rPr>
        <w:t>weiter gewachsen. D</w:t>
      </w:r>
      <w:r w:rsidR="00DB1308" w:rsidRPr="00DB1308">
        <w:rPr>
          <w:noProof/>
          <w:sz w:val="24"/>
          <w:lang w:val="de-DE"/>
        </w:rPr>
        <w:t xml:space="preserve">as </w:t>
      </w:r>
      <w:r w:rsidR="00155A52">
        <w:rPr>
          <w:noProof/>
          <w:sz w:val="24"/>
          <w:lang w:val="de-DE"/>
        </w:rPr>
        <w:t xml:space="preserve">ist das </w:t>
      </w:r>
      <w:r w:rsidR="00DB1308" w:rsidRPr="00DB1308">
        <w:rPr>
          <w:noProof/>
          <w:sz w:val="24"/>
          <w:lang w:val="de-DE"/>
        </w:rPr>
        <w:t>Ergebnis des unternehmerischen D</w:t>
      </w:r>
      <w:r>
        <w:rPr>
          <w:noProof/>
          <w:sz w:val="24"/>
          <w:lang w:val="de-DE"/>
        </w:rPr>
        <w:t>enkens und Handelns</w:t>
      </w:r>
      <w:r w:rsidR="00155A52">
        <w:rPr>
          <w:noProof/>
          <w:sz w:val="24"/>
          <w:lang w:val="de-DE"/>
        </w:rPr>
        <w:t xml:space="preserve">, das unsere </w:t>
      </w:r>
      <w:r w:rsidR="00DB1308" w:rsidRPr="00DB1308">
        <w:rPr>
          <w:noProof/>
          <w:sz w:val="24"/>
          <w:lang w:val="de-DE"/>
        </w:rPr>
        <w:t>Mitarbeiter</w:t>
      </w:r>
      <w:r>
        <w:rPr>
          <w:noProof/>
          <w:sz w:val="24"/>
          <w:lang w:val="de-DE"/>
        </w:rPr>
        <w:t>innen</w:t>
      </w:r>
      <w:r w:rsidR="00155A52">
        <w:rPr>
          <w:noProof/>
          <w:sz w:val="24"/>
          <w:lang w:val="de-DE"/>
        </w:rPr>
        <w:t xml:space="preserve"> und Mitarbeiter jeden Tag aufs Neue beweisen“</w:t>
      </w:r>
      <w:r w:rsidR="00DB1308" w:rsidRPr="00DB1308">
        <w:rPr>
          <w:noProof/>
          <w:sz w:val="24"/>
          <w:lang w:val="de-DE"/>
        </w:rPr>
        <w:t xml:space="preserve">, sagt Michael Schreyögg, </w:t>
      </w:r>
      <w:r w:rsidR="00155A52">
        <w:rPr>
          <w:noProof/>
          <w:sz w:val="24"/>
          <w:lang w:val="de-DE"/>
        </w:rPr>
        <w:t>Programmv</w:t>
      </w:r>
      <w:r w:rsidR="00746305">
        <w:rPr>
          <w:noProof/>
          <w:sz w:val="24"/>
          <w:lang w:val="de-DE"/>
        </w:rPr>
        <w:t xml:space="preserve">orstand </w:t>
      </w:r>
      <w:r w:rsidR="00DB1308" w:rsidRPr="00DB1308">
        <w:rPr>
          <w:noProof/>
          <w:sz w:val="24"/>
          <w:lang w:val="de-DE"/>
        </w:rPr>
        <w:t xml:space="preserve">der MTU Aero Engines </w:t>
      </w:r>
      <w:r w:rsidR="00155A52">
        <w:rPr>
          <w:noProof/>
          <w:sz w:val="24"/>
          <w:lang w:val="de-DE"/>
        </w:rPr>
        <w:t>AG. „</w:t>
      </w:r>
      <w:r w:rsidR="00DB1308" w:rsidRPr="00DB1308">
        <w:rPr>
          <w:noProof/>
          <w:sz w:val="24"/>
          <w:lang w:val="de-DE"/>
        </w:rPr>
        <w:t xml:space="preserve">2023 war </w:t>
      </w:r>
      <w:r w:rsidR="00155A52">
        <w:rPr>
          <w:noProof/>
          <w:sz w:val="24"/>
          <w:lang w:val="de-DE"/>
        </w:rPr>
        <w:t>ein starkes und zugleich das herausforderndernste Jahr</w:t>
      </w:r>
      <w:r w:rsidR="00DB1308" w:rsidRPr="00DB1308">
        <w:rPr>
          <w:noProof/>
          <w:sz w:val="24"/>
          <w:lang w:val="de-DE"/>
        </w:rPr>
        <w:t xml:space="preserve"> in der G</w:t>
      </w:r>
      <w:r w:rsidR="00155A52">
        <w:rPr>
          <w:noProof/>
          <w:sz w:val="24"/>
          <w:lang w:val="de-DE"/>
        </w:rPr>
        <w:t>eschichte unseres MRO-Geschäfts. Diese Leistung macht mich</w:t>
      </w:r>
      <w:r w:rsidR="00DB1308" w:rsidRPr="00DB1308">
        <w:rPr>
          <w:noProof/>
          <w:sz w:val="24"/>
          <w:lang w:val="de-DE"/>
        </w:rPr>
        <w:t xml:space="preserve"> zuversichtlich, dass unsere laufenden und geplanten Projekte noch mehr Vorteile für unser gesamtes Netzwerk bringen werden</w:t>
      </w:r>
      <w:r w:rsidR="00155A52">
        <w:rPr>
          <w:noProof/>
          <w:sz w:val="24"/>
          <w:lang w:val="de-DE"/>
        </w:rPr>
        <w:t>. Wir stellen uns dafür auf</w:t>
      </w:r>
      <w:r w:rsidR="00DB1308" w:rsidRPr="00DB1308">
        <w:rPr>
          <w:noProof/>
          <w:sz w:val="24"/>
          <w:lang w:val="de-DE"/>
        </w:rPr>
        <w:t xml:space="preserve">, </w:t>
      </w:r>
      <w:r w:rsidR="00746305">
        <w:rPr>
          <w:noProof/>
          <w:sz w:val="24"/>
          <w:lang w:val="de-DE"/>
        </w:rPr>
        <w:t xml:space="preserve">dass wir </w:t>
      </w:r>
      <w:r w:rsidR="00DB1308" w:rsidRPr="00DB1308">
        <w:rPr>
          <w:noProof/>
          <w:sz w:val="24"/>
          <w:lang w:val="de-DE"/>
        </w:rPr>
        <w:t xml:space="preserve">sowohl </w:t>
      </w:r>
      <w:r w:rsidR="00155A52">
        <w:rPr>
          <w:noProof/>
          <w:sz w:val="24"/>
          <w:lang w:val="de-DE"/>
        </w:rPr>
        <w:t>individuelle</w:t>
      </w:r>
      <w:r w:rsidR="00DB1308" w:rsidRPr="00DB1308">
        <w:rPr>
          <w:noProof/>
          <w:sz w:val="24"/>
          <w:lang w:val="de-DE"/>
        </w:rPr>
        <w:t xml:space="preserve"> Kunden</w:t>
      </w:r>
      <w:r w:rsidR="00155A52">
        <w:rPr>
          <w:noProof/>
          <w:sz w:val="24"/>
          <w:lang w:val="de-DE"/>
        </w:rPr>
        <w:t>bedarfe</w:t>
      </w:r>
      <w:r w:rsidR="00DB1308" w:rsidRPr="00DB1308">
        <w:rPr>
          <w:noProof/>
          <w:sz w:val="24"/>
          <w:lang w:val="de-DE"/>
        </w:rPr>
        <w:t xml:space="preserve"> als auch die starke weltweite Nachfrage nach</w:t>
      </w:r>
      <w:r>
        <w:rPr>
          <w:noProof/>
          <w:sz w:val="24"/>
          <w:lang w:val="de-DE"/>
        </w:rPr>
        <w:t xml:space="preserve"> MRO-Leistungen bedienen können.</w:t>
      </w:r>
      <w:r w:rsidR="00155A52">
        <w:rPr>
          <w:noProof/>
          <w:sz w:val="24"/>
          <w:lang w:val="de-DE"/>
        </w:rPr>
        <w:t>“</w:t>
      </w:r>
    </w:p>
    <w:p w:rsidR="00250858" w:rsidRPr="00DB1308" w:rsidRDefault="00250858" w:rsidP="00250858">
      <w:pPr>
        <w:pStyle w:val="MTUBodycopy"/>
        <w:tabs>
          <w:tab w:val="left" w:pos="8505"/>
        </w:tabs>
        <w:ind w:right="141"/>
        <w:jc w:val="both"/>
        <w:rPr>
          <w:noProof/>
          <w:sz w:val="24"/>
          <w:lang w:val="de-DE"/>
        </w:rPr>
      </w:pPr>
    </w:p>
    <w:p w:rsidR="00250858" w:rsidRPr="00DB1308" w:rsidRDefault="00250858" w:rsidP="00250858">
      <w:pPr>
        <w:pStyle w:val="MTUBodycopy"/>
        <w:tabs>
          <w:tab w:val="left" w:pos="8505"/>
        </w:tabs>
        <w:ind w:right="141"/>
        <w:jc w:val="both"/>
        <w:rPr>
          <w:b/>
          <w:noProof/>
          <w:sz w:val="24"/>
          <w:lang w:val="de-DE"/>
        </w:rPr>
      </w:pPr>
      <w:r>
        <w:rPr>
          <w:b/>
          <w:noProof/>
          <w:sz w:val="24"/>
          <w:lang w:val="de-DE"/>
        </w:rPr>
        <w:t>Neue Aufträge vor allem für V2500- und GE90-Instandhaltung</w:t>
      </w:r>
    </w:p>
    <w:p w:rsidR="00250858" w:rsidRPr="00DB1308" w:rsidRDefault="00250858" w:rsidP="00250858">
      <w:pPr>
        <w:pStyle w:val="MTUBodycopy"/>
        <w:tabs>
          <w:tab w:val="left" w:pos="8505"/>
        </w:tabs>
        <w:ind w:right="141"/>
        <w:jc w:val="both"/>
        <w:rPr>
          <w:noProof/>
          <w:sz w:val="24"/>
          <w:lang w:val="de-DE"/>
        </w:rPr>
      </w:pPr>
    </w:p>
    <w:p w:rsidR="00DB1308" w:rsidRPr="00DB1308" w:rsidRDefault="00D01B5B" w:rsidP="00DB1308">
      <w:pPr>
        <w:pStyle w:val="MTUBodycopy"/>
        <w:tabs>
          <w:tab w:val="left" w:pos="8505"/>
        </w:tabs>
        <w:ind w:right="141"/>
        <w:jc w:val="both"/>
        <w:rPr>
          <w:noProof/>
          <w:sz w:val="24"/>
          <w:lang w:val="de-DE"/>
        </w:rPr>
      </w:pPr>
      <w:r>
        <w:rPr>
          <w:noProof/>
          <w:sz w:val="24"/>
          <w:lang w:val="de-DE"/>
        </w:rPr>
        <w:t>D</w:t>
      </w:r>
      <w:r w:rsidR="00155A52">
        <w:rPr>
          <w:noProof/>
          <w:sz w:val="24"/>
          <w:lang w:val="de-DE"/>
        </w:rPr>
        <w:t>ie MTU Maintenance</w:t>
      </w:r>
      <w:r w:rsidR="00DB1308" w:rsidRPr="00DB1308">
        <w:rPr>
          <w:noProof/>
          <w:sz w:val="24"/>
          <w:lang w:val="de-DE"/>
        </w:rPr>
        <w:t xml:space="preserve"> </w:t>
      </w:r>
      <w:r>
        <w:rPr>
          <w:noProof/>
          <w:sz w:val="24"/>
          <w:lang w:val="de-DE"/>
        </w:rPr>
        <w:t xml:space="preserve">erhielt 2023 </w:t>
      </w:r>
      <w:r w:rsidR="00DB1308" w:rsidRPr="00DB1308">
        <w:rPr>
          <w:noProof/>
          <w:sz w:val="24"/>
          <w:lang w:val="de-DE"/>
        </w:rPr>
        <w:t xml:space="preserve">neue Aufträge im Gesamtwert von </w:t>
      </w:r>
      <w:r w:rsidR="001D1B14">
        <w:rPr>
          <w:noProof/>
          <w:sz w:val="24"/>
          <w:lang w:val="de-DE"/>
        </w:rPr>
        <w:t xml:space="preserve">rund </w:t>
      </w:r>
      <w:r w:rsidR="00DB1308" w:rsidRPr="00DB1308">
        <w:rPr>
          <w:noProof/>
          <w:sz w:val="24"/>
          <w:lang w:val="de-DE"/>
        </w:rPr>
        <w:t>4,6 Milliarden US-Dollar. Davon entfielen 4 Milliarden US-Dollar auf die Triebwerksinstandhaltung. Den größten Anteil am Auftragseingang hatten die Triebwerksprogramme V2500 und GE90</w:t>
      </w:r>
      <w:r w:rsidR="001D1B14">
        <w:rPr>
          <w:noProof/>
          <w:sz w:val="24"/>
          <w:lang w:val="de-DE"/>
        </w:rPr>
        <w:t>-110/115B</w:t>
      </w:r>
      <w:r w:rsidR="00DB1308" w:rsidRPr="00DB1308">
        <w:rPr>
          <w:noProof/>
          <w:sz w:val="24"/>
          <w:lang w:val="de-DE"/>
        </w:rPr>
        <w:t xml:space="preserve"> mit jeweils 28 Prozent,</w:t>
      </w:r>
      <w:r w:rsidR="001D1B14">
        <w:rPr>
          <w:noProof/>
          <w:sz w:val="24"/>
          <w:lang w:val="de-DE"/>
        </w:rPr>
        <w:t xml:space="preserve"> gefolgt vom </w:t>
      </w:r>
      <w:r w:rsidR="00DB1308" w:rsidRPr="00DB1308">
        <w:rPr>
          <w:noProof/>
          <w:sz w:val="24"/>
          <w:lang w:val="de-DE"/>
        </w:rPr>
        <w:t xml:space="preserve">CFM56 mit einem Anteil von 21 Prozent am Gesamtvolumen. </w:t>
      </w:r>
    </w:p>
    <w:p w:rsidR="00DB1308" w:rsidRPr="00DB1308" w:rsidRDefault="00DB1308" w:rsidP="00DB1308">
      <w:pPr>
        <w:pStyle w:val="MTUBodycopy"/>
        <w:tabs>
          <w:tab w:val="left" w:pos="8505"/>
        </w:tabs>
        <w:ind w:right="141"/>
        <w:jc w:val="both"/>
        <w:rPr>
          <w:noProof/>
          <w:sz w:val="24"/>
          <w:lang w:val="de-DE"/>
        </w:rPr>
      </w:pPr>
    </w:p>
    <w:p w:rsidR="00DB1308" w:rsidRPr="00DB1308" w:rsidRDefault="00DB1308" w:rsidP="00DB1308">
      <w:pPr>
        <w:pStyle w:val="MTUBodycopy"/>
        <w:tabs>
          <w:tab w:val="left" w:pos="8505"/>
        </w:tabs>
        <w:ind w:right="141"/>
        <w:jc w:val="both"/>
        <w:rPr>
          <w:noProof/>
          <w:sz w:val="24"/>
          <w:lang w:val="de-DE"/>
        </w:rPr>
      </w:pPr>
      <w:r w:rsidRPr="00DB1308">
        <w:rPr>
          <w:noProof/>
          <w:sz w:val="24"/>
          <w:lang w:val="de-DE"/>
        </w:rPr>
        <w:t>Neben dem Kerngeschäft der Triebwerksinstandhaltung wuchs auch die MTU Maintenance Lease Services B.V., die Triebwerksleasing und Asset Management anbietet. Der Umsatz der Amsterdamer Leasinggesellschaft stieg im Vergleich zum Vorjahr um 50 Prozent, getragen von einer deutlichen Belebung der Leasingnachfrage (+35 Prozent) und einem starken Wachstum der Asset-Management-Leistungen (+54 Prozent). Der aktuelle Leasing-Pool umfasst rund 150 Triebwerke und Module. Seit Januar dieses Jahres hat die MTU ihr SERVICE</w:t>
      </w:r>
      <w:r w:rsidRPr="007F0844">
        <w:rPr>
          <w:noProof/>
          <w:sz w:val="24"/>
          <w:vertAlign w:val="superscript"/>
          <w:lang w:val="de-DE"/>
        </w:rPr>
        <w:t>Plus</w:t>
      </w:r>
      <w:r w:rsidRPr="00DB1308">
        <w:rPr>
          <w:noProof/>
          <w:sz w:val="24"/>
          <w:lang w:val="de-DE"/>
        </w:rPr>
        <w:t>-Portfolio um das Triebwerksstand-Leasing erweitert. In exklusiver Kooperation mit dem führenden Hersteller von Transportvorrichtungen für Triebwerke, Advanced Ground Systems Engineering (AGSE</w:t>
      </w:r>
      <w:r w:rsidRPr="00155A52">
        <w:rPr>
          <w:noProof/>
          <w:sz w:val="24"/>
          <w:vertAlign w:val="superscript"/>
          <w:lang w:val="de-DE"/>
        </w:rPr>
        <w:t>®</w:t>
      </w:r>
      <w:r w:rsidRPr="00DB1308">
        <w:rPr>
          <w:noProof/>
          <w:sz w:val="24"/>
          <w:lang w:val="de-DE"/>
        </w:rPr>
        <w:t>), bietet die MTU eine breite Palette von Transportständen für die gängigsten Triebwerkstypen an.</w:t>
      </w:r>
    </w:p>
    <w:p w:rsidR="00DB1308" w:rsidRPr="00DB1308" w:rsidRDefault="00DB1308" w:rsidP="00DB1308">
      <w:pPr>
        <w:pStyle w:val="MTUBodycopy"/>
        <w:tabs>
          <w:tab w:val="left" w:pos="8505"/>
        </w:tabs>
        <w:ind w:right="141"/>
        <w:jc w:val="both"/>
        <w:rPr>
          <w:noProof/>
          <w:sz w:val="24"/>
          <w:lang w:val="de-DE"/>
        </w:rPr>
      </w:pPr>
    </w:p>
    <w:p w:rsidR="00DB1308" w:rsidRPr="00DB1308" w:rsidRDefault="00DB1308" w:rsidP="00DB1308">
      <w:pPr>
        <w:pStyle w:val="MTUBodycopy"/>
        <w:tabs>
          <w:tab w:val="left" w:pos="8505"/>
        </w:tabs>
        <w:ind w:right="141"/>
        <w:jc w:val="both"/>
        <w:rPr>
          <w:b/>
          <w:noProof/>
          <w:sz w:val="24"/>
          <w:lang w:val="de-DE"/>
        </w:rPr>
      </w:pPr>
      <w:r w:rsidRPr="00DB1308">
        <w:rPr>
          <w:b/>
          <w:noProof/>
          <w:sz w:val="24"/>
          <w:lang w:val="de-DE"/>
        </w:rPr>
        <w:t>Ausbau von Standorten und MRO-Kapazitäten</w:t>
      </w:r>
    </w:p>
    <w:p w:rsidR="00DB1308" w:rsidRPr="00DB1308" w:rsidRDefault="00DB1308" w:rsidP="00DB1308">
      <w:pPr>
        <w:pStyle w:val="MTUBodycopy"/>
        <w:tabs>
          <w:tab w:val="left" w:pos="8505"/>
        </w:tabs>
        <w:ind w:right="141"/>
        <w:jc w:val="both"/>
        <w:rPr>
          <w:noProof/>
          <w:sz w:val="24"/>
          <w:lang w:val="de-DE"/>
        </w:rPr>
      </w:pPr>
    </w:p>
    <w:p w:rsidR="00DB1308" w:rsidRPr="00DB1308" w:rsidRDefault="00DB1308" w:rsidP="00DB1308">
      <w:pPr>
        <w:pStyle w:val="MTUBodycopy"/>
        <w:tabs>
          <w:tab w:val="left" w:pos="8505"/>
        </w:tabs>
        <w:ind w:right="141"/>
        <w:jc w:val="both"/>
        <w:rPr>
          <w:noProof/>
          <w:sz w:val="24"/>
          <w:lang w:val="de-DE"/>
        </w:rPr>
      </w:pPr>
      <w:r w:rsidRPr="00DB1308">
        <w:rPr>
          <w:noProof/>
          <w:sz w:val="24"/>
          <w:lang w:val="de-DE"/>
        </w:rPr>
        <w:t>Die</w:t>
      </w:r>
      <w:r w:rsidR="00B109CE">
        <w:rPr>
          <w:noProof/>
          <w:sz w:val="24"/>
          <w:lang w:val="de-DE"/>
        </w:rPr>
        <w:t xml:space="preserve"> Ausweitung der </w:t>
      </w:r>
      <w:r w:rsidRPr="00DB1308">
        <w:rPr>
          <w:noProof/>
          <w:sz w:val="24"/>
          <w:lang w:val="de-DE"/>
        </w:rPr>
        <w:t>operative</w:t>
      </w:r>
      <w:r w:rsidR="00B109CE">
        <w:rPr>
          <w:noProof/>
          <w:sz w:val="24"/>
          <w:lang w:val="de-DE"/>
        </w:rPr>
        <w:t>n Fähigkeiten schreitet weiter voran</w:t>
      </w:r>
      <w:r w:rsidRPr="00DB1308">
        <w:rPr>
          <w:noProof/>
          <w:sz w:val="24"/>
          <w:lang w:val="de-DE"/>
        </w:rPr>
        <w:t xml:space="preserve">. Im vergangenen Jahr ist die MTU </w:t>
      </w:r>
      <w:r w:rsidR="007F0844">
        <w:rPr>
          <w:noProof/>
          <w:sz w:val="24"/>
          <w:lang w:val="de-DE"/>
        </w:rPr>
        <w:t>Ma</w:t>
      </w:r>
      <w:r w:rsidR="00A773B0">
        <w:rPr>
          <w:noProof/>
          <w:sz w:val="24"/>
          <w:lang w:val="de-DE"/>
        </w:rPr>
        <w:t>intenance Dallas, der Haupts</w:t>
      </w:r>
      <w:r w:rsidR="007F0844">
        <w:rPr>
          <w:noProof/>
          <w:sz w:val="24"/>
          <w:lang w:val="de-DE"/>
        </w:rPr>
        <w:t>itz für</w:t>
      </w:r>
      <w:r w:rsidRPr="00DB1308">
        <w:rPr>
          <w:noProof/>
          <w:sz w:val="24"/>
          <w:lang w:val="de-DE"/>
        </w:rPr>
        <w:t xml:space="preserve"> ON-SITE</w:t>
      </w:r>
      <w:r w:rsidRPr="007F0844">
        <w:rPr>
          <w:noProof/>
          <w:sz w:val="24"/>
          <w:vertAlign w:val="superscript"/>
          <w:lang w:val="de-DE"/>
        </w:rPr>
        <w:t>Plus</w:t>
      </w:r>
      <w:r w:rsidR="007F0844">
        <w:rPr>
          <w:noProof/>
          <w:sz w:val="24"/>
          <w:lang w:val="de-DE"/>
        </w:rPr>
        <w:t>-Services</w:t>
      </w:r>
      <w:r w:rsidRPr="00DB1308">
        <w:rPr>
          <w:noProof/>
          <w:sz w:val="24"/>
          <w:lang w:val="de-DE"/>
        </w:rPr>
        <w:t xml:space="preserve"> des Netzwerks für Nordamerika, in ein 41.000 Quadratmeter großes Gebäude am Perot Field Fort Worth Alliance Airport umgezogen. Dort werden die Kapazitäten für eine Reihe aktueller und neuer Triebwerksgenerationen erweitert und ein</w:t>
      </w:r>
      <w:r w:rsidR="00B109CE">
        <w:rPr>
          <w:noProof/>
          <w:sz w:val="24"/>
          <w:lang w:val="de-DE"/>
        </w:rPr>
        <w:t xml:space="preserve"> Prüfstand </w:t>
      </w:r>
      <w:r w:rsidR="008614BC">
        <w:rPr>
          <w:noProof/>
          <w:sz w:val="24"/>
          <w:lang w:val="de-DE"/>
        </w:rPr>
        <w:t xml:space="preserve">für Triebwerke </w:t>
      </w:r>
      <w:r w:rsidRPr="00DB1308">
        <w:rPr>
          <w:noProof/>
          <w:sz w:val="24"/>
          <w:lang w:val="de-DE"/>
        </w:rPr>
        <w:t xml:space="preserve">mit einer Schubkraft von 100.000 Pfund eingerichtet. </w:t>
      </w:r>
    </w:p>
    <w:p w:rsidR="00DB1308" w:rsidRPr="00DB1308" w:rsidRDefault="00DB1308" w:rsidP="00DB1308">
      <w:pPr>
        <w:pStyle w:val="MTUBodycopy"/>
        <w:tabs>
          <w:tab w:val="left" w:pos="8505"/>
        </w:tabs>
        <w:ind w:right="141"/>
        <w:jc w:val="both"/>
        <w:rPr>
          <w:noProof/>
          <w:sz w:val="24"/>
          <w:lang w:val="de-DE"/>
        </w:rPr>
      </w:pPr>
    </w:p>
    <w:p w:rsidR="00DB1308" w:rsidRPr="00DB1308" w:rsidRDefault="00DB1308" w:rsidP="00DB1308">
      <w:pPr>
        <w:pStyle w:val="MTUBodycopy"/>
        <w:tabs>
          <w:tab w:val="left" w:pos="8505"/>
        </w:tabs>
        <w:ind w:right="141"/>
        <w:jc w:val="both"/>
        <w:rPr>
          <w:noProof/>
          <w:sz w:val="24"/>
          <w:lang w:val="de-DE"/>
        </w:rPr>
      </w:pPr>
      <w:r w:rsidRPr="00DB1308">
        <w:rPr>
          <w:noProof/>
          <w:sz w:val="24"/>
          <w:lang w:val="de-DE"/>
        </w:rPr>
        <w:t>Der ON-SITE</w:t>
      </w:r>
      <w:r w:rsidRPr="00A773B0">
        <w:rPr>
          <w:noProof/>
          <w:sz w:val="24"/>
          <w:vertAlign w:val="superscript"/>
          <w:lang w:val="de-DE"/>
        </w:rPr>
        <w:t>Plus</w:t>
      </w:r>
      <w:r w:rsidR="00A773B0">
        <w:rPr>
          <w:noProof/>
          <w:sz w:val="24"/>
          <w:lang w:val="de-DE"/>
        </w:rPr>
        <w:t>-Service</w:t>
      </w:r>
      <w:r w:rsidRPr="00DB1308">
        <w:rPr>
          <w:noProof/>
          <w:sz w:val="24"/>
          <w:lang w:val="de-DE"/>
        </w:rPr>
        <w:t xml:space="preserve"> hat sich 2023 deutlich weiterentwickelt. Die MTU Maintenance Service Australia hat von der australischen</w:t>
      </w:r>
      <w:r w:rsidR="008614BC">
        <w:rPr>
          <w:noProof/>
          <w:sz w:val="24"/>
          <w:lang w:val="de-DE"/>
        </w:rPr>
        <w:t xml:space="preserve"> Luftfahrtbehörde CASA die Part-</w:t>
      </w:r>
      <w:r w:rsidRPr="00DB1308">
        <w:rPr>
          <w:noProof/>
          <w:sz w:val="24"/>
          <w:lang w:val="de-DE"/>
        </w:rPr>
        <w:t>145-Zulassung für das Triebwerk CF34-10E erhalten</w:t>
      </w:r>
      <w:r w:rsidR="008614BC">
        <w:rPr>
          <w:noProof/>
          <w:sz w:val="24"/>
          <w:lang w:val="de-DE"/>
        </w:rPr>
        <w:t xml:space="preserve">. Damit </w:t>
      </w:r>
      <w:r w:rsidRPr="00DB1308">
        <w:rPr>
          <w:noProof/>
          <w:sz w:val="24"/>
          <w:lang w:val="de-DE"/>
        </w:rPr>
        <w:t>k</w:t>
      </w:r>
      <w:r w:rsidR="008614BC">
        <w:rPr>
          <w:noProof/>
          <w:sz w:val="24"/>
          <w:lang w:val="de-DE"/>
        </w:rPr>
        <w:t xml:space="preserve">önnen </w:t>
      </w:r>
      <w:r w:rsidRPr="00DB1308">
        <w:rPr>
          <w:noProof/>
          <w:sz w:val="24"/>
          <w:lang w:val="de-DE"/>
        </w:rPr>
        <w:t>nun Inspektionen, Reparaturen und Modifikationen sowie Boroskop-Inspektionen und Boroskop-Blending durch</w:t>
      </w:r>
      <w:r w:rsidR="008614BC">
        <w:rPr>
          <w:noProof/>
          <w:sz w:val="24"/>
          <w:lang w:val="de-DE"/>
        </w:rPr>
        <w:t>ge</w:t>
      </w:r>
      <w:r w:rsidRPr="00DB1308">
        <w:rPr>
          <w:noProof/>
          <w:sz w:val="24"/>
          <w:lang w:val="de-DE"/>
        </w:rPr>
        <w:t>führ</w:t>
      </w:r>
      <w:r w:rsidR="008614BC">
        <w:rPr>
          <w:noProof/>
          <w:sz w:val="24"/>
          <w:lang w:val="de-DE"/>
        </w:rPr>
        <w:t>t werden</w:t>
      </w:r>
      <w:r w:rsidRPr="00DB1308">
        <w:rPr>
          <w:noProof/>
          <w:sz w:val="24"/>
          <w:lang w:val="de-DE"/>
        </w:rPr>
        <w:t>. Die MTU Maintenance do Brasil, die bereits von der brasilianischen Zivilluftfahrtbehörde ANAC und der europäischen EASA für die Triebwerke V2500, CFM56-3/5/7, CF34-10, CF6-80 und GE90</w:t>
      </w:r>
      <w:r w:rsidR="00746305">
        <w:rPr>
          <w:noProof/>
          <w:sz w:val="24"/>
          <w:lang w:val="de-DE"/>
        </w:rPr>
        <w:t>-110-</w:t>
      </w:r>
      <w:r w:rsidR="00A773B0">
        <w:rPr>
          <w:noProof/>
          <w:sz w:val="24"/>
          <w:lang w:val="de-DE"/>
        </w:rPr>
        <w:t>115B</w:t>
      </w:r>
      <w:r w:rsidRPr="00DB1308">
        <w:rPr>
          <w:noProof/>
          <w:sz w:val="24"/>
          <w:lang w:val="de-DE"/>
        </w:rPr>
        <w:t xml:space="preserve"> zertifiziert ist, hat die Zulassung der </w:t>
      </w:r>
      <w:r w:rsidR="008614BC">
        <w:rPr>
          <w:noProof/>
          <w:sz w:val="24"/>
          <w:lang w:val="de-DE"/>
        </w:rPr>
        <w:t xml:space="preserve">US-amerikanischen Luftfahrtbehörde </w:t>
      </w:r>
      <w:r w:rsidRPr="00DB1308">
        <w:rPr>
          <w:noProof/>
          <w:sz w:val="24"/>
          <w:lang w:val="de-DE"/>
        </w:rPr>
        <w:t>FAA für die CFM56-Triebwerksfamilie erhalten.</w:t>
      </w:r>
    </w:p>
    <w:p w:rsidR="00DB1308" w:rsidRPr="00DB1308" w:rsidRDefault="00DB1308" w:rsidP="00DB1308">
      <w:pPr>
        <w:pStyle w:val="MTUBodycopy"/>
        <w:tabs>
          <w:tab w:val="left" w:pos="8505"/>
        </w:tabs>
        <w:ind w:right="141"/>
        <w:jc w:val="both"/>
        <w:rPr>
          <w:noProof/>
          <w:sz w:val="24"/>
          <w:lang w:val="de-DE"/>
        </w:rPr>
      </w:pPr>
    </w:p>
    <w:p w:rsidR="00DB1308" w:rsidRPr="00DB1308" w:rsidRDefault="00DB1308" w:rsidP="00DB1308">
      <w:pPr>
        <w:pStyle w:val="MTUBodycopy"/>
        <w:tabs>
          <w:tab w:val="left" w:pos="8505"/>
        </w:tabs>
        <w:ind w:right="141"/>
        <w:jc w:val="both"/>
        <w:rPr>
          <w:noProof/>
          <w:sz w:val="24"/>
          <w:lang w:val="de-DE"/>
        </w:rPr>
      </w:pPr>
      <w:r w:rsidRPr="00DB1308">
        <w:rPr>
          <w:noProof/>
          <w:sz w:val="24"/>
          <w:lang w:val="de-DE"/>
        </w:rPr>
        <w:t>Der zweite Standort der MTU Maintenance Zhuhai in Jinwan soll bis Ende 2024 fertig gestellt sein</w:t>
      </w:r>
      <w:r w:rsidR="00255847">
        <w:rPr>
          <w:noProof/>
          <w:sz w:val="24"/>
          <w:lang w:val="de-DE"/>
        </w:rPr>
        <w:t xml:space="preserve">. Bereits </w:t>
      </w:r>
      <w:r w:rsidRPr="00DB1308">
        <w:rPr>
          <w:noProof/>
          <w:sz w:val="24"/>
          <w:lang w:val="de-DE"/>
        </w:rPr>
        <w:t xml:space="preserve">im Juni 2023 </w:t>
      </w:r>
      <w:r w:rsidR="00255847">
        <w:rPr>
          <w:noProof/>
          <w:sz w:val="24"/>
          <w:lang w:val="de-DE"/>
        </w:rPr>
        <w:t xml:space="preserve">war </w:t>
      </w:r>
      <w:r w:rsidRPr="00DB1308">
        <w:rPr>
          <w:noProof/>
          <w:sz w:val="24"/>
          <w:lang w:val="de-DE"/>
        </w:rPr>
        <w:t>ein weiterer Prüfstand in Betrieb genommen w</w:t>
      </w:r>
      <w:r w:rsidR="00255847">
        <w:rPr>
          <w:noProof/>
          <w:sz w:val="24"/>
          <w:lang w:val="de-DE"/>
        </w:rPr>
        <w:t>o</w:t>
      </w:r>
      <w:r w:rsidRPr="00DB1308">
        <w:rPr>
          <w:noProof/>
          <w:sz w:val="24"/>
          <w:lang w:val="de-DE"/>
        </w:rPr>
        <w:t>rde</w:t>
      </w:r>
      <w:r w:rsidR="00255847">
        <w:rPr>
          <w:noProof/>
          <w:sz w:val="24"/>
          <w:lang w:val="de-DE"/>
        </w:rPr>
        <w:t>n</w:t>
      </w:r>
      <w:r w:rsidRPr="00DB1308">
        <w:rPr>
          <w:noProof/>
          <w:sz w:val="24"/>
          <w:lang w:val="de-DE"/>
        </w:rPr>
        <w:t xml:space="preserve">. Damit wird der Standort seine Kapazitäten für die Triebwerkstypen CFM56, LEAP, PW1100G-JM und V2500 deutlich ausbauen und </w:t>
      </w:r>
      <w:r w:rsidR="00255847">
        <w:rPr>
          <w:noProof/>
          <w:sz w:val="24"/>
          <w:lang w:val="de-DE"/>
        </w:rPr>
        <w:t xml:space="preserve">seine Rolle </w:t>
      </w:r>
      <w:r w:rsidRPr="00DB1308">
        <w:rPr>
          <w:noProof/>
          <w:sz w:val="24"/>
          <w:lang w:val="de-DE"/>
        </w:rPr>
        <w:t xml:space="preserve">als größter Instandhalter in der Region </w:t>
      </w:r>
      <w:r w:rsidR="00746305">
        <w:rPr>
          <w:noProof/>
          <w:sz w:val="24"/>
          <w:lang w:val="de-DE"/>
        </w:rPr>
        <w:t>f</w:t>
      </w:r>
      <w:r w:rsidR="00255847">
        <w:rPr>
          <w:noProof/>
          <w:sz w:val="24"/>
          <w:lang w:val="de-DE"/>
        </w:rPr>
        <w:t>estigen</w:t>
      </w:r>
      <w:r w:rsidRPr="00DB1308">
        <w:rPr>
          <w:noProof/>
          <w:sz w:val="24"/>
          <w:lang w:val="de-DE"/>
        </w:rPr>
        <w:t>. Insgesamt beschäftigt das Netzwerk der MTU Maintenance nun mehr als 6.000 Triebwerksexpert</w:t>
      </w:r>
      <w:r w:rsidR="00255847">
        <w:rPr>
          <w:noProof/>
          <w:sz w:val="24"/>
          <w:lang w:val="de-DE"/>
        </w:rPr>
        <w:t>:inn</w:t>
      </w:r>
      <w:r w:rsidRPr="00DB1308">
        <w:rPr>
          <w:noProof/>
          <w:sz w:val="24"/>
          <w:lang w:val="de-DE"/>
        </w:rPr>
        <w:t>en auf vier Kontinenten.</w:t>
      </w:r>
    </w:p>
    <w:p w:rsidR="00DB1308" w:rsidRPr="00DB1308" w:rsidRDefault="00DB1308" w:rsidP="00DB1308">
      <w:pPr>
        <w:ind w:right="141"/>
        <w:jc w:val="both"/>
        <w:rPr>
          <w:rFonts w:ascii="CorpoS" w:hAnsi="CorpoS"/>
          <w:noProof/>
          <w:lang w:val="de-DE"/>
        </w:rPr>
      </w:pPr>
    </w:p>
    <w:p w:rsidR="00CA6EF8" w:rsidRDefault="00250858" w:rsidP="00DB1308">
      <w:pPr>
        <w:ind w:right="141"/>
        <w:jc w:val="both"/>
        <w:rPr>
          <w:rFonts w:ascii="CorpoS" w:hAnsi="CorpoS"/>
          <w:noProof/>
          <w:lang w:val="de-DE"/>
        </w:rPr>
      </w:pPr>
      <w:r>
        <w:rPr>
          <w:rFonts w:ascii="CorpoS" w:hAnsi="CorpoS"/>
          <w:noProof/>
          <w:lang w:val="de-DE"/>
        </w:rPr>
        <w:t>W</w:t>
      </w:r>
      <w:r w:rsidR="00DB1308" w:rsidRPr="00DB1308">
        <w:rPr>
          <w:rFonts w:ascii="CorpoS" w:hAnsi="CorpoS"/>
          <w:noProof/>
          <w:lang w:val="de-DE"/>
        </w:rPr>
        <w:t>eitere Meilenstein</w:t>
      </w:r>
      <w:r>
        <w:rPr>
          <w:rFonts w:ascii="CorpoS" w:hAnsi="CorpoS"/>
          <w:noProof/>
          <w:lang w:val="de-DE"/>
        </w:rPr>
        <w:t>e</w:t>
      </w:r>
      <w:r w:rsidR="00DB1308" w:rsidRPr="00DB1308">
        <w:rPr>
          <w:rFonts w:ascii="CorpoS" w:hAnsi="CorpoS"/>
          <w:noProof/>
          <w:lang w:val="de-DE"/>
        </w:rPr>
        <w:t xml:space="preserve"> waren das 25-jährige Jubiläum der MTU Maintenance Canada und das 10-jährige </w:t>
      </w:r>
      <w:r>
        <w:rPr>
          <w:rFonts w:ascii="CorpoS" w:hAnsi="CorpoS"/>
          <w:noProof/>
          <w:lang w:val="de-DE"/>
        </w:rPr>
        <w:t>Bestehen</w:t>
      </w:r>
      <w:r w:rsidR="00DB1308" w:rsidRPr="00DB1308">
        <w:rPr>
          <w:rFonts w:ascii="CorpoS" w:hAnsi="CorpoS"/>
          <w:noProof/>
          <w:lang w:val="de-DE"/>
        </w:rPr>
        <w:t xml:space="preserve"> der MTU Maintenance Lease Services. Die MTU Maintenance Hannover verzeichnete im September ihren 10.000sten Shop</w:t>
      </w:r>
      <w:r w:rsidR="00255847">
        <w:rPr>
          <w:rFonts w:ascii="CorpoS" w:hAnsi="CorpoS"/>
          <w:noProof/>
          <w:lang w:val="de-DE"/>
        </w:rPr>
        <w:t>v</w:t>
      </w:r>
      <w:r w:rsidR="00DB1308" w:rsidRPr="00DB1308">
        <w:rPr>
          <w:rFonts w:ascii="CorpoS" w:hAnsi="CorpoS"/>
          <w:noProof/>
          <w:lang w:val="de-DE"/>
        </w:rPr>
        <w:t xml:space="preserve">isit und </w:t>
      </w:r>
      <w:r>
        <w:rPr>
          <w:rFonts w:ascii="CorpoS" w:hAnsi="CorpoS"/>
          <w:noProof/>
          <w:lang w:val="de-DE"/>
        </w:rPr>
        <w:t xml:space="preserve">seit nunmehr 20 Jahren gehört das </w:t>
      </w:r>
      <w:r w:rsidR="00DB1308" w:rsidRPr="00DB1308">
        <w:rPr>
          <w:rFonts w:ascii="CorpoS" w:hAnsi="CorpoS"/>
          <w:noProof/>
          <w:lang w:val="de-DE"/>
        </w:rPr>
        <w:t>CF34-Triebwerk</w:t>
      </w:r>
      <w:r>
        <w:rPr>
          <w:rFonts w:ascii="CorpoS" w:hAnsi="CorpoS"/>
          <w:noProof/>
          <w:lang w:val="de-DE"/>
        </w:rPr>
        <w:t xml:space="preserve"> zum Portfolio der </w:t>
      </w:r>
      <w:r w:rsidR="00DB1308" w:rsidRPr="00DB1308">
        <w:rPr>
          <w:rFonts w:ascii="CorpoS" w:hAnsi="CorpoS"/>
          <w:noProof/>
          <w:lang w:val="de-DE"/>
        </w:rPr>
        <w:t>MTU</w:t>
      </w:r>
      <w:r>
        <w:rPr>
          <w:rFonts w:ascii="CorpoS" w:hAnsi="CorpoS"/>
          <w:noProof/>
          <w:lang w:val="de-DE"/>
        </w:rPr>
        <w:t xml:space="preserve"> Maintenance Berlin-Brandenburg</w:t>
      </w:r>
      <w:r w:rsidR="00DB1308" w:rsidRPr="00DB1308">
        <w:rPr>
          <w:rFonts w:ascii="CorpoS" w:hAnsi="CorpoS"/>
          <w:noProof/>
          <w:lang w:val="de-DE"/>
        </w:rPr>
        <w:t>.</w:t>
      </w:r>
    </w:p>
    <w:p w:rsidR="00DB1308" w:rsidRPr="003C3D7B" w:rsidRDefault="00DB1308" w:rsidP="00DB1308">
      <w:pPr>
        <w:ind w:right="141"/>
        <w:jc w:val="both"/>
        <w:rPr>
          <w:rFonts w:ascii="CorpoS" w:hAnsi="CorpoS"/>
          <w:noProof/>
          <w:lang w:val="de-DE"/>
        </w:rPr>
      </w:pPr>
    </w:p>
    <w:p w:rsidR="008A1E29" w:rsidRPr="003C3D7B" w:rsidRDefault="008A1E29" w:rsidP="00C901C5">
      <w:pPr>
        <w:ind w:right="141"/>
        <w:jc w:val="both"/>
        <w:rPr>
          <w:rFonts w:ascii="CorpoS" w:hAnsi="CorpoS"/>
          <w:b/>
          <w:noProof/>
          <w:sz w:val="20"/>
          <w:u w:val="single"/>
          <w:lang w:val="de-DE"/>
        </w:rPr>
      </w:pPr>
      <w:r w:rsidRPr="003C3D7B">
        <w:rPr>
          <w:rFonts w:ascii="CorpoS" w:hAnsi="CorpoS"/>
          <w:b/>
          <w:noProof/>
          <w:sz w:val="20"/>
          <w:u w:val="single"/>
          <w:lang w:val="de-DE"/>
        </w:rPr>
        <w:t>Über die MTU Aero Engines</w:t>
      </w:r>
    </w:p>
    <w:p w:rsidR="008C518C" w:rsidRPr="003C3D7B" w:rsidRDefault="008C518C" w:rsidP="00C901C5">
      <w:pPr>
        <w:tabs>
          <w:tab w:val="left" w:pos="9072"/>
        </w:tabs>
        <w:ind w:right="141"/>
        <w:jc w:val="both"/>
        <w:rPr>
          <w:rFonts w:ascii="CorpoS" w:hAnsi="CorpoS"/>
          <w:noProof/>
          <w:sz w:val="20"/>
          <w:lang w:val="de-DE"/>
        </w:rPr>
      </w:pPr>
      <w:r w:rsidRPr="003C3D7B">
        <w:rPr>
          <w:rFonts w:ascii="CorpoS" w:hAnsi="CorpoS"/>
          <w:noProof/>
          <w:sz w:val="20"/>
          <w:lang w:val="de-DE"/>
        </w:rPr>
        <w:lastRenderedPageBreak/>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w:t>
      </w:r>
      <w:r w:rsidR="00052CED" w:rsidRPr="003C3D7B">
        <w:rPr>
          <w:rFonts w:ascii="CorpoS" w:hAnsi="CorpoS"/>
          <w:noProof/>
          <w:sz w:val="20"/>
          <w:lang w:val="de-DE"/>
        </w:rPr>
        <w:t>s Unternehmen zu den Top 3</w:t>
      </w:r>
      <w:r w:rsidRPr="003C3D7B">
        <w:rPr>
          <w:rFonts w:ascii="CorpoS" w:hAnsi="CorpoS"/>
          <w:noProof/>
          <w:sz w:val="20"/>
          <w:lang w:val="de-DE"/>
        </w:rPr>
        <w:t xml:space="preserve">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w:t>
      </w:r>
      <w:r w:rsidR="009B5CF5" w:rsidRPr="003C3D7B">
        <w:rPr>
          <w:rFonts w:ascii="CorpoS" w:hAnsi="CorpoS"/>
          <w:noProof/>
          <w:sz w:val="20"/>
          <w:lang w:val="de-DE"/>
        </w:rPr>
        <w:t>s</w:t>
      </w:r>
      <w:r w:rsidR="00952A6E" w:rsidRPr="003C3D7B">
        <w:rPr>
          <w:rFonts w:ascii="CorpoS" w:hAnsi="CorpoS"/>
          <w:noProof/>
          <w:sz w:val="20"/>
          <w:lang w:val="de-DE"/>
        </w:rPr>
        <w:t>t München. Im Geschäftsjahr 20</w:t>
      </w:r>
      <w:r w:rsidR="00C93DED">
        <w:rPr>
          <w:rFonts w:ascii="CorpoS" w:hAnsi="CorpoS"/>
          <w:noProof/>
          <w:sz w:val="20"/>
          <w:lang w:val="de-DE"/>
        </w:rPr>
        <w:t>2</w:t>
      </w:r>
      <w:r w:rsidR="00D34BB2">
        <w:rPr>
          <w:rFonts w:ascii="CorpoS" w:hAnsi="CorpoS"/>
          <w:noProof/>
          <w:sz w:val="20"/>
          <w:lang w:val="de-DE"/>
        </w:rPr>
        <w:t>3</w:t>
      </w:r>
      <w:r w:rsidRPr="003C3D7B">
        <w:rPr>
          <w:rFonts w:ascii="CorpoS" w:hAnsi="CorpoS"/>
          <w:noProof/>
          <w:sz w:val="20"/>
          <w:lang w:val="de-DE"/>
        </w:rPr>
        <w:t xml:space="preserve"> haben </w:t>
      </w:r>
      <w:r w:rsidR="002B00EF">
        <w:rPr>
          <w:rFonts w:ascii="CorpoS" w:hAnsi="CorpoS"/>
          <w:noProof/>
          <w:sz w:val="20"/>
          <w:lang w:val="de-DE"/>
        </w:rPr>
        <w:t>über</w:t>
      </w:r>
      <w:r w:rsidRPr="003C3D7B">
        <w:rPr>
          <w:rFonts w:ascii="CorpoS" w:hAnsi="CorpoS"/>
          <w:noProof/>
          <w:sz w:val="20"/>
          <w:lang w:val="de-DE"/>
        </w:rPr>
        <w:t xml:space="preserve"> </w:t>
      </w:r>
      <w:r w:rsidR="004429FD" w:rsidRPr="003C3D7B">
        <w:rPr>
          <w:rFonts w:ascii="CorpoS" w:hAnsi="CorpoS"/>
          <w:noProof/>
          <w:sz w:val="20"/>
          <w:lang w:val="de-DE"/>
        </w:rPr>
        <w:t>1</w:t>
      </w:r>
      <w:r w:rsidR="00D34BB2">
        <w:rPr>
          <w:rFonts w:ascii="CorpoS" w:hAnsi="CorpoS"/>
          <w:noProof/>
          <w:sz w:val="20"/>
          <w:lang w:val="de-DE"/>
        </w:rPr>
        <w:t>2</w:t>
      </w:r>
      <w:r w:rsidRPr="003C3D7B">
        <w:rPr>
          <w:rFonts w:ascii="CorpoS" w:hAnsi="CorpoS"/>
          <w:noProof/>
          <w:sz w:val="20"/>
          <w:lang w:val="de-DE"/>
        </w:rPr>
        <w:t>.000 Mitarbeiter</w:t>
      </w:r>
      <w:r w:rsidR="0045750D">
        <w:rPr>
          <w:rFonts w:ascii="CorpoS" w:hAnsi="CorpoS"/>
          <w:noProof/>
          <w:sz w:val="20"/>
          <w:lang w:val="de-DE"/>
        </w:rPr>
        <w:t>:innen</w:t>
      </w:r>
      <w:r w:rsidRPr="003C3D7B">
        <w:rPr>
          <w:rFonts w:ascii="CorpoS" w:hAnsi="CorpoS"/>
          <w:noProof/>
          <w:sz w:val="20"/>
          <w:lang w:val="de-DE"/>
        </w:rPr>
        <w:t xml:space="preserve"> eine</w:t>
      </w:r>
      <w:r w:rsidR="009B5CF5" w:rsidRPr="003C3D7B">
        <w:rPr>
          <w:rFonts w:ascii="CorpoS" w:hAnsi="CorpoS"/>
          <w:noProof/>
          <w:sz w:val="20"/>
          <w:lang w:val="de-DE"/>
        </w:rPr>
        <w:t xml:space="preserve">n Umsatz </w:t>
      </w:r>
      <w:r w:rsidR="00C93DED">
        <w:rPr>
          <w:rFonts w:ascii="CorpoS" w:hAnsi="CorpoS"/>
          <w:noProof/>
          <w:sz w:val="20"/>
          <w:lang w:val="de-DE"/>
        </w:rPr>
        <w:t xml:space="preserve">von </w:t>
      </w:r>
      <w:r w:rsidR="00D34BB2">
        <w:rPr>
          <w:rFonts w:ascii="CorpoS" w:hAnsi="CorpoS"/>
          <w:noProof/>
          <w:sz w:val="20"/>
          <w:lang w:val="de-DE"/>
        </w:rPr>
        <w:t>6</w:t>
      </w:r>
      <w:r w:rsidR="003E66C4">
        <w:rPr>
          <w:rFonts w:ascii="CorpoS" w:hAnsi="CorpoS"/>
          <w:noProof/>
          <w:sz w:val="20"/>
          <w:lang w:val="de-DE"/>
        </w:rPr>
        <w:t>,3</w:t>
      </w:r>
      <w:r w:rsidRPr="003C3D7B">
        <w:rPr>
          <w:rFonts w:ascii="CorpoS" w:hAnsi="CorpoS"/>
          <w:noProof/>
          <w:sz w:val="20"/>
          <w:lang w:val="de-DE"/>
        </w:rPr>
        <w:t xml:space="preserve"> Milliarden Euro erwirtschaftet.</w:t>
      </w:r>
    </w:p>
    <w:p w:rsidR="00DD64E9" w:rsidRPr="003C3D7B" w:rsidRDefault="00DD64E9" w:rsidP="005A006F">
      <w:pPr>
        <w:ind w:right="283"/>
        <w:rPr>
          <w:rFonts w:ascii="CorpoS" w:hAnsi="CorpoS"/>
          <w:noProof/>
          <w:sz w:val="20"/>
          <w:lang w:val="de-DE"/>
        </w:rPr>
      </w:pPr>
    </w:p>
    <w:p w:rsidR="00E533AA" w:rsidRPr="003C3D7B" w:rsidRDefault="00E533AA" w:rsidP="00CA6EF8">
      <w:pPr>
        <w:rPr>
          <w:rFonts w:ascii="CorpoS" w:hAnsi="CorpoS"/>
          <w:noProof/>
          <w:sz w:val="20"/>
          <w:lang w:val="de-DE"/>
        </w:rPr>
      </w:pPr>
    </w:p>
    <w:p w:rsidR="00BE0174" w:rsidRDefault="00BE0174" w:rsidP="00BE0174">
      <w:pPr>
        <w:spacing w:before="100" w:beforeAutospacing="1" w:after="100" w:afterAutospacing="1"/>
        <w:rPr>
          <w:rFonts w:ascii="CorpoS" w:eastAsia="Times New Roman" w:hAnsi="CorpoS"/>
          <w:color w:val="000000"/>
          <w:sz w:val="20"/>
          <w:lang w:val="de-DE" w:eastAsia="zh-CN"/>
        </w:rPr>
      </w:pPr>
      <w:r>
        <w:rPr>
          <w:rFonts w:ascii="CorpoS" w:eastAsia="Times New Roman" w:hAnsi="CorpoS"/>
          <w:color w:val="000000"/>
          <w:sz w:val="20"/>
          <w:u w:val="single"/>
          <w:lang w:val="de-DE" w:eastAsia="zh-CN"/>
        </w:rPr>
        <w:t>Ihr Ansprechpartner:</w:t>
      </w:r>
      <w:r>
        <w:rPr>
          <w:rFonts w:ascii="CorpoS" w:eastAsia="Times New Roman" w:hAnsi="CorpoS"/>
          <w:color w:val="000000"/>
          <w:sz w:val="20"/>
          <w:lang w:val="de-DE" w:eastAsia="zh-CN"/>
        </w:rPr>
        <w:br/>
        <w:t>Saša Lakić</w:t>
      </w:r>
      <w:r>
        <w:rPr>
          <w:rFonts w:ascii="CorpoS" w:eastAsia="Times New Roman" w:hAnsi="CorpoS"/>
          <w:color w:val="000000"/>
          <w:sz w:val="20"/>
          <w:lang w:val="de-DE" w:eastAsia="zh-CN"/>
        </w:rPr>
        <w:br/>
        <w:t>Media Relations Manager (MRO)</w:t>
      </w:r>
      <w:r>
        <w:rPr>
          <w:rFonts w:ascii="CorpoS" w:eastAsia="Times New Roman" w:hAnsi="CorpoS"/>
          <w:color w:val="000000"/>
          <w:sz w:val="20"/>
          <w:lang w:val="de-DE" w:eastAsia="zh-CN"/>
        </w:rPr>
        <w:br/>
        <w:t xml:space="preserve">Mobil: + 49 (0) 170-549 1691 </w:t>
      </w:r>
      <w:r>
        <w:rPr>
          <w:rFonts w:ascii="CorpoS" w:eastAsia="Times New Roman" w:hAnsi="CorpoS"/>
          <w:color w:val="000000"/>
          <w:sz w:val="20"/>
          <w:lang w:val="de-DE" w:eastAsia="zh-CN"/>
        </w:rPr>
        <w:br/>
        <w:t xml:space="preserve">Email: </w:t>
      </w:r>
      <w:hyperlink r:id="rId7" w:history="1">
        <w:r>
          <w:rPr>
            <w:rStyle w:val="Hyperlink"/>
            <w:rFonts w:ascii="CorpoS" w:eastAsia="Times New Roman" w:hAnsi="CorpoS"/>
            <w:sz w:val="20"/>
            <w:lang w:val="de-DE" w:eastAsia="zh-CN"/>
          </w:rPr>
          <w:t>sasa.lakic2@mtu.de</w:t>
        </w:r>
      </w:hyperlink>
    </w:p>
    <w:p w:rsidR="00CA6EF8" w:rsidRPr="003C3D7B" w:rsidRDefault="00CA6EF8" w:rsidP="00DD64E9">
      <w:pPr>
        <w:rPr>
          <w:rFonts w:ascii="CorpoS" w:hAnsi="CorpoS"/>
          <w:noProof/>
          <w:sz w:val="20"/>
          <w:lang w:val="de-DE"/>
        </w:rPr>
      </w:pPr>
    </w:p>
    <w:p w:rsidR="00CA6EF8" w:rsidRPr="003C3D7B" w:rsidRDefault="00CA6EF8" w:rsidP="00DD64E9">
      <w:pPr>
        <w:rPr>
          <w:rFonts w:ascii="CorpoS" w:hAnsi="CorpoS"/>
          <w:noProof/>
          <w:sz w:val="20"/>
          <w:lang w:val="de-DE"/>
        </w:rPr>
      </w:pPr>
    </w:p>
    <w:p w:rsidR="003C2EDE" w:rsidRPr="003372FB" w:rsidRDefault="008A1E29" w:rsidP="00051E60">
      <w:pPr>
        <w:pStyle w:val="MTUBodycopy"/>
        <w:tabs>
          <w:tab w:val="left" w:pos="8505"/>
        </w:tabs>
        <w:ind w:right="1984"/>
        <w:jc w:val="both"/>
        <w:rPr>
          <w:i/>
          <w:noProof/>
          <w:lang w:val="de-DE"/>
        </w:rPr>
      </w:pPr>
      <w:r w:rsidRPr="003C3D7B">
        <w:rPr>
          <w:i/>
          <w:noProof/>
          <w:lang w:val="de-DE"/>
        </w:rPr>
        <w:t xml:space="preserve">Alle Presse-Infos und Bilder unter </w:t>
      </w:r>
      <w:hyperlink r:id="rId8" w:history="1">
        <w:r w:rsidR="003C2EDE" w:rsidRPr="003C3D7B">
          <w:rPr>
            <w:rStyle w:val="Hyperlink"/>
            <w:i/>
            <w:noProof/>
            <w:lang w:val="de-DE"/>
          </w:rPr>
          <w:t>http://www.mtu.de</w:t>
        </w:r>
      </w:hyperlink>
    </w:p>
    <w:sectPr w:rsidR="003C2EDE" w:rsidRPr="003372FB" w:rsidSect="00051E60">
      <w:headerReference w:type="default" r:id="rId9"/>
      <w:footerReference w:type="default" r:id="rId10"/>
      <w:headerReference w:type="first" r:id="rId11"/>
      <w:footerReference w:type="first" r:id="rId12"/>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92A" w:rsidRDefault="00A4792A">
      <w:r>
        <w:separator/>
      </w:r>
    </w:p>
  </w:endnote>
  <w:endnote w:type="continuationSeparator" w:id="0">
    <w:p w:rsidR="00A4792A" w:rsidRDefault="00A4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746305" w:rsidRDefault="00051E60">
    <w:pPr>
      <w:pStyle w:val="Fuzeile"/>
      <w:spacing w:line="160" w:lineRule="exact"/>
      <w:rPr>
        <w:rFonts w:ascii="CorpoS" w:hAnsi="CorpoS"/>
        <w:color w:val="000000"/>
        <w:sz w:val="15"/>
        <w:lang w:val="de-DE"/>
      </w:rPr>
    </w:pPr>
    <w:r w:rsidRPr="00746305">
      <w:rPr>
        <w:rFonts w:ascii="CorpoS" w:hAnsi="CorpoS"/>
        <w:color w:val="000000"/>
        <w:sz w:val="15"/>
        <w:lang w:val="de-DE"/>
      </w:rPr>
      <w:t>and Public Affairs</w:t>
    </w:r>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7C2328" w:rsidRDefault="00051E60">
    <w:pPr>
      <w:pStyle w:val="Fuzeile"/>
      <w:rPr>
        <w:lang w:val="de-DE"/>
      </w:rPr>
    </w:pPr>
    <w:r w:rsidRPr="007C2328">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92A" w:rsidRDefault="00A4792A">
      <w:r>
        <w:separator/>
      </w:r>
    </w:p>
  </w:footnote>
  <w:footnote w:type="continuationSeparator" w:id="0">
    <w:p w:rsidR="00A4792A" w:rsidRDefault="00A4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645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15B1"/>
    <w:rsid w:val="00034C1E"/>
    <w:rsid w:val="0004012A"/>
    <w:rsid w:val="0004574F"/>
    <w:rsid w:val="000468B9"/>
    <w:rsid w:val="00051E60"/>
    <w:rsid w:val="00052CED"/>
    <w:rsid w:val="00073BEA"/>
    <w:rsid w:val="00074142"/>
    <w:rsid w:val="00074A3E"/>
    <w:rsid w:val="0007603C"/>
    <w:rsid w:val="000860C0"/>
    <w:rsid w:val="00095C96"/>
    <w:rsid w:val="000B67F6"/>
    <w:rsid w:val="000C09A7"/>
    <w:rsid w:val="000E5C57"/>
    <w:rsid w:val="000F0BAD"/>
    <w:rsid w:val="000F1C43"/>
    <w:rsid w:val="000F74AB"/>
    <w:rsid w:val="00100FBE"/>
    <w:rsid w:val="001047CD"/>
    <w:rsid w:val="001060D0"/>
    <w:rsid w:val="00107445"/>
    <w:rsid w:val="00113984"/>
    <w:rsid w:val="00115186"/>
    <w:rsid w:val="00126B24"/>
    <w:rsid w:val="0013024C"/>
    <w:rsid w:val="00136389"/>
    <w:rsid w:val="00143677"/>
    <w:rsid w:val="00144D88"/>
    <w:rsid w:val="00150E71"/>
    <w:rsid w:val="00151E2A"/>
    <w:rsid w:val="00155A52"/>
    <w:rsid w:val="00161E32"/>
    <w:rsid w:val="00163004"/>
    <w:rsid w:val="0019251F"/>
    <w:rsid w:val="00197CF5"/>
    <w:rsid w:val="001B1AE3"/>
    <w:rsid w:val="001B6AB9"/>
    <w:rsid w:val="001C403E"/>
    <w:rsid w:val="001C53D3"/>
    <w:rsid w:val="001D1B14"/>
    <w:rsid w:val="001E3D3D"/>
    <w:rsid w:val="001E5784"/>
    <w:rsid w:val="002037D9"/>
    <w:rsid w:val="0021191F"/>
    <w:rsid w:val="0021633B"/>
    <w:rsid w:val="00226271"/>
    <w:rsid w:val="002335C6"/>
    <w:rsid w:val="00250858"/>
    <w:rsid w:val="00254406"/>
    <w:rsid w:val="00255847"/>
    <w:rsid w:val="00256BAD"/>
    <w:rsid w:val="00261A60"/>
    <w:rsid w:val="00270DD3"/>
    <w:rsid w:val="00280197"/>
    <w:rsid w:val="00281AA0"/>
    <w:rsid w:val="00291085"/>
    <w:rsid w:val="002A3DF2"/>
    <w:rsid w:val="002A4079"/>
    <w:rsid w:val="002B00EF"/>
    <w:rsid w:val="002B6B5C"/>
    <w:rsid w:val="002C1173"/>
    <w:rsid w:val="002D758E"/>
    <w:rsid w:val="002E2DB5"/>
    <w:rsid w:val="002E3646"/>
    <w:rsid w:val="002E648F"/>
    <w:rsid w:val="002F76AF"/>
    <w:rsid w:val="00300A57"/>
    <w:rsid w:val="003018DF"/>
    <w:rsid w:val="00310230"/>
    <w:rsid w:val="00322F67"/>
    <w:rsid w:val="003252EA"/>
    <w:rsid w:val="00325951"/>
    <w:rsid w:val="003306E0"/>
    <w:rsid w:val="00334632"/>
    <w:rsid w:val="003372F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C3D7B"/>
    <w:rsid w:val="003D1233"/>
    <w:rsid w:val="003E220C"/>
    <w:rsid w:val="003E4C71"/>
    <w:rsid w:val="003E66C4"/>
    <w:rsid w:val="003E7697"/>
    <w:rsid w:val="004044E9"/>
    <w:rsid w:val="00405869"/>
    <w:rsid w:val="00410940"/>
    <w:rsid w:val="00422193"/>
    <w:rsid w:val="00433A66"/>
    <w:rsid w:val="00435C73"/>
    <w:rsid w:val="004429FD"/>
    <w:rsid w:val="0045750D"/>
    <w:rsid w:val="00462E55"/>
    <w:rsid w:val="00481764"/>
    <w:rsid w:val="0048499B"/>
    <w:rsid w:val="00494B76"/>
    <w:rsid w:val="004966DC"/>
    <w:rsid w:val="004A092E"/>
    <w:rsid w:val="004C5E01"/>
    <w:rsid w:val="004D5603"/>
    <w:rsid w:val="004E5F27"/>
    <w:rsid w:val="004F201A"/>
    <w:rsid w:val="004F5EC6"/>
    <w:rsid w:val="00507889"/>
    <w:rsid w:val="0054532F"/>
    <w:rsid w:val="00556F66"/>
    <w:rsid w:val="005660B5"/>
    <w:rsid w:val="00572802"/>
    <w:rsid w:val="00584264"/>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23ED2"/>
    <w:rsid w:val="00636522"/>
    <w:rsid w:val="006379B7"/>
    <w:rsid w:val="00637C2B"/>
    <w:rsid w:val="006706CB"/>
    <w:rsid w:val="00681B62"/>
    <w:rsid w:val="006906EB"/>
    <w:rsid w:val="00695DED"/>
    <w:rsid w:val="006A16CD"/>
    <w:rsid w:val="006D1A73"/>
    <w:rsid w:val="006D1C26"/>
    <w:rsid w:val="0070360F"/>
    <w:rsid w:val="00706897"/>
    <w:rsid w:val="00712F46"/>
    <w:rsid w:val="007174B3"/>
    <w:rsid w:val="00742FCE"/>
    <w:rsid w:val="00746305"/>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C2328"/>
    <w:rsid w:val="007D25B0"/>
    <w:rsid w:val="007D3740"/>
    <w:rsid w:val="007E7CA5"/>
    <w:rsid w:val="007F0844"/>
    <w:rsid w:val="007F194B"/>
    <w:rsid w:val="007F314E"/>
    <w:rsid w:val="007F5DED"/>
    <w:rsid w:val="00804AFD"/>
    <w:rsid w:val="00806654"/>
    <w:rsid w:val="008168F1"/>
    <w:rsid w:val="00826A11"/>
    <w:rsid w:val="00837CB6"/>
    <w:rsid w:val="00840ED4"/>
    <w:rsid w:val="00846648"/>
    <w:rsid w:val="0086021C"/>
    <w:rsid w:val="008614BC"/>
    <w:rsid w:val="00872C46"/>
    <w:rsid w:val="008879C4"/>
    <w:rsid w:val="00890BCF"/>
    <w:rsid w:val="008A1E29"/>
    <w:rsid w:val="008A6D05"/>
    <w:rsid w:val="008C134B"/>
    <w:rsid w:val="008C518C"/>
    <w:rsid w:val="008C7FB8"/>
    <w:rsid w:val="008D3F07"/>
    <w:rsid w:val="008D5F6B"/>
    <w:rsid w:val="008D7CDD"/>
    <w:rsid w:val="008E3B41"/>
    <w:rsid w:val="009065B5"/>
    <w:rsid w:val="009451BC"/>
    <w:rsid w:val="00952A6E"/>
    <w:rsid w:val="0096124D"/>
    <w:rsid w:val="00982B92"/>
    <w:rsid w:val="00991ADF"/>
    <w:rsid w:val="00992CD8"/>
    <w:rsid w:val="0099749E"/>
    <w:rsid w:val="009B5CF5"/>
    <w:rsid w:val="009D2AF7"/>
    <w:rsid w:val="009D35D0"/>
    <w:rsid w:val="009E0A17"/>
    <w:rsid w:val="009E2D48"/>
    <w:rsid w:val="009E49E6"/>
    <w:rsid w:val="009E62BA"/>
    <w:rsid w:val="00A12503"/>
    <w:rsid w:val="00A22432"/>
    <w:rsid w:val="00A43C45"/>
    <w:rsid w:val="00A449B8"/>
    <w:rsid w:val="00A4513B"/>
    <w:rsid w:val="00A4792A"/>
    <w:rsid w:val="00A52FED"/>
    <w:rsid w:val="00A54850"/>
    <w:rsid w:val="00A55138"/>
    <w:rsid w:val="00A6393A"/>
    <w:rsid w:val="00A65E3C"/>
    <w:rsid w:val="00A73E32"/>
    <w:rsid w:val="00A749A4"/>
    <w:rsid w:val="00A773B0"/>
    <w:rsid w:val="00A775D8"/>
    <w:rsid w:val="00A8770E"/>
    <w:rsid w:val="00A909D7"/>
    <w:rsid w:val="00AB0181"/>
    <w:rsid w:val="00AB550C"/>
    <w:rsid w:val="00AB560A"/>
    <w:rsid w:val="00AB7725"/>
    <w:rsid w:val="00AC3141"/>
    <w:rsid w:val="00AC3F4E"/>
    <w:rsid w:val="00AD43E4"/>
    <w:rsid w:val="00B0190F"/>
    <w:rsid w:val="00B05CE3"/>
    <w:rsid w:val="00B109CE"/>
    <w:rsid w:val="00B121FD"/>
    <w:rsid w:val="00B17222"/>
    <w:rsid w:val="00B248E8"/>
    <w:rsid w:val="00B45093"/>
    <w:rsid w:val="00B47642"/>
    <w:rsid w:val="00B531A8"/>
    <w:rsid w:val="00B57AE5"/>
    <w:rsid w:val="00B61CC4"/>
    <w:rsid w:val="00B652CF"/>
    <w:rsid w:val="00B71385"/>
    <w:rsid w:val="00B72BDB"/>
    <w:rsid w:val="00B773E8"/>
    <w:rsid w:val="00B8002F"/>
    <w:rsid w:val="00B800D4"/>
    <w:rsid w:val="00B82437"/>
    <w:rsid w:val="00B82EB7"/>
    <w:rsid w:val="00B87AF1"/>
    <w:rsid w:val="00B91284"/>
    <w:rsid w:val="00BA047C"/>
    <w:rsid w:val="00BA481C"/>
    <w:rsid w:val="00BB5475"/>
    <w:rsid w:val="00BC0EFB"/>
    <w:rsid w:val="00BC26AC"/>
    <w:rsid w:val="00BE0174"/>
    <w:rsid w:val="00BE540B"/>
    <w:rsid w:val="00BE5BA9"/>
    <w:rsid w:val="00BF1A89"/>
    <w:rsid w:val="00BF53D7"/>
    <w:rsid w:val="00C022E0"/>
    <w:rsid w:val="00C11F8D"/>
    <w:rsid w:val="00C25BDD"/>
    <w:rsid w:val="00C345E3"/>
    <w:rsid w:val="00C422B3"/>
    <w:rsid w:val="00C44076"/>
    <w:rsid w:val="00C551E1"/>
    <w:rsid w:val="00C66179"/>
    <w:rsid w:val="00C8225F"/>
    <w:rsid w:val="00C84921"/>
    <w:rsid w:val="00C86FCD"/>
    <w:rsid w:val="00C901C5"/>
    <w:rsid w:val="00C93DED"/>
    <w:rsid w:val="00C969D6"/>
    <w:rsid w:val="00CA6EF8"/>
    <w:rsid w:val="00CA7DD6"/>
    <w:rsid w:val="00CB0939"/>
    <w:rsid w:val="00CB178B"/>
    <w:rsid w:val="00CB6EA6"/>
    <w:rsid w:val="00CD2469"/>
    <w:rsid w:val="00CE3E0B"/>
    <w:rsid w:val="00CE5748"/>
    <w:rsid w:val="00CE6DDA"/>
    <w:rsid w:val="00CF1657"/>
    <w:rsid w:val="00CF276E"/>
    <w:rsid w:val="00D01B5B"/>
    <w:rsid w:val="00D0223E"/>
    <w:rsid w:val="00D21373"/>
    <w:rsid w:val="00D31922"/>
    <w:rsid w:val="00D34BB2"/>
    <w:rsid w:val="00D76C52"/>
    <w:rsid w:val="00D91CB2"/>
    <w:rsid w:val="00D94AE8"/>
    <w:rsid w:val="00DB1308"/>
    <w:rsid w:val="00DB545D"/>
    <w:rsid w:val="00DC3B2E"/>
    <w:rsid w:val="00DC4FCF"/>
    <w:rsid w:val="00DD64E9"/>
    <w:rsid w:val="00DD6C03"/>
    <w:rsid w:val="00DF2E8C"/>
    <w:rsid w:val="00E10840"/>
    <w:rsid w:val="00E1645F"/>
    <w:rsid w:val="00E347A0"/>
    <w:rsid w:val="00E533AA"/>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F027F8"/>
    <w:rsid w:val="00F052A2"/>
    <w:rsid w:val="00F065A8"/>
    <w:rsid w:val="00F22834"/>
    <w:rsid w:val="00F235E3"/>
    <w:rsid w:val="00F247EA"/>
    <w:rsid w:val="00F440C4"/>
    <w:rsid w:val="00F54076"/>
    <w:rsid w:val="00F570A5"/>
    <w:rsid w:val="00F73387"/>
    <w:rsid w:val="00F84C1C"/>
    <w:rsid w:val="00F87571"/>
    <w:rsid w:val="00FA2576"/>
    <w:rsid w:val="00FB0A76"/>
    <w:rsid w:val="00FB30A4"/>
    <w:rsid w:val="00FD1D0E"/>
    <w:rsid w:val="00FD3301"/>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3CD5F7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 w:id="142660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sa.lakic2@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5873</Characters>
  <Application>Microsoft Office Word</Application>
  <DocSecurity>2</DocSecurity>
  <Lines>48</Lines>
  <Paragraphs>13</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6728</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2024-03-07T12:30:00Z</dcterms:created>
  <dcterms:modified xsi:type="dcterms:W3CDTF">2024-03-19T14:21:00Z</dcterms:modified>
</cp:coreProperties>
</file>