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CA6EF8" w:rsidRDefault="00B567E0" w:rsidP="00B567E0">
      <w:pPr>
        <w:pStyle w:val="Textkrper2"/>
        <w:tabs>
          <w:tab w:val="left" w:pos="8505"/>
        </w:tabs>
        <w:ind w:right="0"/>
      </w:pPr>
      <w:r>
        <w:t xml:space="preserve">Supervisory Board of MTU Aero Engines resolves to extend contracts of Peter </w:t>
      </w:r>
      <w:proofErr w:type="spellStart"/>
      <w:r>
        <w:t>Kameritsch</w:t>
      </w:r>
      <w:proofErr w:type="spellEnd"/>
      <w:r>
        <w:t xml:space="preserve"> and Lars Wagner</w:t>
      </w:r>
    </w:p>
    <w:p w:rsidR="00CA6EF8" w:rsidRPr="002A7F79" w:rsidRDefault="00CA6EF8" w:rsidP="00CA6EF8">
      <w:pPr>
        <w:pStyle w:val="Textkrper2"/>
        <w:tabs>
          <w:tab w:val="left" w:pos="8505"/>
        </w:tabs>
        <w:ind w:right="1984"/>
      </w:pPr>
    </w:p>
    <w:p w:rsidR="00CA6EF8" w:rsidRDefault="00CA6EF8" w:rsidP="00B567E0">
      <w:pPr>
        <w:pStyle w:val="MTUBodycopy"/>
        <w:tabs>
          <w:tab w:val="left" w:pos="8505"/>
        </w:tabs>
        <w:ind w:right="283"/>
        <w:jc w:val="both"/>
        <w:rPr>
          <w:sz w:val="24"/>
        </w:rPr>
      </w:pPr>
      <w:r>
        <w:rPr>
          <w:sz w:val="24"/>
        </w:rPr>
        <w:t xml:space="preserve">Munich, March 17, 2020 – The Supervisory Board of MTU Aero Engines AG has extended the contracts of two of its Executive Board members – Peter </w:t>
      </w:r>
      <w:proofErr w:type="spellStart"/>
      <w:r>
        <w:rPr>
          <w:sz w:val="24"/>
        </w:rPr>
        <w:t>Kameritsch</w:t>
      </w:r>
      <w:proofErr w:type="spellEnd"/>
      <w:r>
        <w:rPr>
          <w:sz w:val="24"/>
        </w:rPr>
        <w:t xml:space="preserve">, CFO and CIO, and Lars Wagner, COO – by five years through December 2025. The resolution was passed </w:t>
      </w:r>
      <w:r w:rsidRPr="00D55920">
        <w:rPr>
          <w:sz w:val="24"/>
        </w:rPr>
        <w:t>unanimously</w:t>
      </w:r>
      <w:r>
        <w:rPr>
          <w:sz w:val="24"/>
        </w:rPr>
        <w:t xml:space="preserve"> at today’s Supervisory Board meeting. “We are pleased to be able to continue our very good </w:t>
      </w:r>
      <w:r w:rsidR="00FB5F7C">
        <w:rPr>
          <w:sz w:val="24"/>
        </w:rPr>
        <w:t xml:space="preserve">and successful </w:t>
      </w:r>
      <w:r>
        <w:rPr>
          <w:sz w:val="24"/>
        </w:rPr>
        <w:t xml:space="preserve">working relationship with Peter </w:t>
      </w:r>
      <w:proofErr w:type="spellStart"/>
      <w:r>
        <w:rPr>
          <w:sz w:val="24"/>
        </w:rPr>
        <w:t>Kameritsch</w:t>
      </w:r>
      <w:proofErr w:type="spellEnd"/>
      <w:r>
        <w:rPr>
          <w:sz w:val="24"/>
        </w:rPr>
        <w:t xml:space="preserve"> and Lars Wagner,” said Klaus Eberhardt, Chairman of the Supervisory Board.</w:t>
      </w:r>
    </w:p>
    <w:p w:rsidR="00B567E0" w:rsidRPr="002A7F79" w:rsidRDefault="00B567E0" w:rsidP="00B567E0">
      <w:pPr>
        <w:pStyle w:val="MTUBodycopy"/>
        <w:tabs>
          <w:tab w:val="left" w:pos="8505"/>
        </w:tabs>
        <w:ind w:right="283"/>
        <w:jc w:val="both"/>
        <w:rPr>
          <w:sz w:val="24"/>
        </w:rPr>
      </w:pPr>
    </w:p>
    <w:p w:rsidR="00B567E0" w:rsidRDefault="00B567E0" w:rsidP="00B567E0">
      <w:pPr>
        <w:pStyle w:val="MTUBodycopy"/>
        <w:tabs>
          <w:tab w:val="left" w:pos="8505"/>
        </w:tabs>
        <w:ind w:right="283"/>
        <w:jc w:val="both"/>
        <w:rPr>
          <w:sz w:val="24"/>
        </w:rPr>
      </w:pPr>
      <w:r>
        <w:rPr>
          <w:sz w:val="24"/>
        </w:rPr>
        <w:t xml:space="preserve">Peter </w:t>
      </w:r>
      <w:proofErr w:type="spellStart"/>
      <w:r>
        <w:rPr>
          <w:sz w:val="24"/>
        </w:rPr>
        <w:t>Kameritsch</w:t>
      </w:r>
      <w:proofErr w:type="spellEnd"/>
      <w:r>
        <w:rPr>
          <w:sz w:val="24"/>
        </w:rPr>
        <w:t xml:space="preserve"> has been a member of the MTU Executive Board since January 2018, with responsibility for finance and IT. He holds degrees in business administration (</w:t>
      </w:r>
      <w:proofErr w:type="spellStart"/>
      <w:r>
        <w:rPr>
          <w:sz w:val="24"/>
        </w:rPr>
        <w:t>Diplom</w:t>
      </w:r>
      <w:proofErr w:type="spellEnd"/>
      <w:r>
        <w:rPr>
          <w:sz w:val="24"/>
        </w:rPr>
        <w:t>-Kaufmann) and physics (</w:t>
      </w:r>
      <w:proofErr w:type="spellStart"/>
      <w:r>
        <w:rPr>
          <w:sz w:val="24"/>
        </w:rPr>
        <w:t>Diplom-Physiker</w:t>
      </w:r>
      <w:proofErr w:type="spellEnd"/>
      <w:r>
        <w:rPr>
          <w:sz w:val="24"/>
        </w:rPr>
        <w:t xml:space="preserve">) and has been with MTU Aero Engines since 1999. </w:t>
      </w:r>
    </w:p>
    <w:p w:rsidR="00B567E0" w:rsidRPr="002A7F79" w:rsidRDefault="00B567E0" w:rsidP="00B567E0">
      <w:pPr>
        <w:pStyle w:val="MTUBodycopy"/>
        <w:tabs>
          <w:tab w:val="left" w:pos="8505"/>
        </w:tabs>
        <w:ind w:right="283"/>
        <w:jc w:val="both"/>
        <w:rPr>
          <w:sz w:val="24"/>
        </w:rPr>
      </w:pPr>
      <w:bookmarkStart w:id="0" w:name="_GoBack"/>
      <w:bookmarkEnd w:id="0"/>
    </w:p>
    <w:p w:rsidR="00B567E0" w:rsidRDefault="00B567E0" w:rsidP="00B567E0">
      <w:pPr>
        <w:pStyle w:val="MTUBodycopy"/>
        <w:tabs>
          <w:tab w:val="left" w:pos="8505"/>
        </w:tabs>
        <w:ind w:right="283"/>
        <w:jc w:val="both"/>
      </w:pPr>
      <w:r>
        <w:rPr>
          <w:sz w:val="24"/>
        </w:rPr>
        <w:t>Lars Wagner, who has a degree in mechanical engineering (</w:t>
      </w:r>
      <w:proofErr w:type="spellStart"/>
      <w:r>
        <w:rPr>
          <w:sz w:val="24"/>
        </w:rPr>
        <w:t>Diplom-Maschinenbau</w:t>
      </w:r>
      <w:r w:rsidR="00E63FF7">
        <w:rPr>
          <w:sz w:val="24"/>
        </w:rPr>
        <w:t>e</w:t>
      </w:r>
      <w:r>
        <w:rPr>
          <w:sz w:val="24"/>
        </w:rPr>
        <w:t>r</w:t>
      </w:r>
      <w:proofErr w:type="spellEnd"/>
      <w:r>
        <w:rPr>
          <w:sz w:val="24"/>
        </w:rPr>
        <w:t>) and an MBA, has been a member of the Executive Board and the company’s COO since January 2018. He has been with MTU Aero Engines since 2015.</w:t>
      </w:r>
    </w:p>
    <w:p w:rsidR="00CA6EF8" w:rsidRPr="002A7F79" w:rsidRDefault="00CA6EF8" w:rsidP="00ED7F59">
      <w:pPr>
        <w:ind w:right="1984"/>
        <w:jc w:val="both"/>
        <w:rPr>
          <w:rFonts w:ascii="CorpoS" w:hAnsi="CorpoS"/>
        </w:rPr>
      </w:pPr>
    </w:p>
    <w:p w:rsidR="008A1E29" w:rsidRPr="00B72BDB" w:rsidRDefault="008A1E29" w:rsidP="00ED7F59">
      <w:pPr>
        <w:ind w:right="1984"/>
        <w:jc w:val="both"/>
        <w:rPr>
          <w:rFonts w:ascii="CorpoS" w:hAnsi="CorpoS"/>
          <w:b/>
          <w:sz w:val="20"/>
          <w:u w:val="single"/>
        </w:rPr>
      </w:pPr>
      <w:r>
        <w:rPr>
          <w:rFonts w:ascii="CorpoS" w:hAnsi="CorpoS"/>
          <w:b/>
          <w:sz w:val="20"/>
          <w:u w:val="single"/>
        </w:rPr>
        <w:t>About MTU Aero Engines</w:t>
      </w:r>
    </w:p>
    <w:p w:rsidR="008C518C" w:rsidRDefault="008C518C" w:rsidP="008C518C">
      <w:pPr>
        <w:tabs>
          <w:tab w:val="left" w:pos="9072"/>
        </w:tabs>
        <w:ind w:right="283"/>
        <w:jc w:val="both"/>
        <w:rPr>
          <w:rFonts w:ascii="CorpoS" w:hAnsi="CorpoS"/>
          <w:sz w:val="20"/>
        </w:rPr>
      </w:pPr>
      <w:r>
        <w:rPr>
          <w:rFonts w:ascii="CorpoS" w:hAnsi="CorpoS"/>
          <w:sz w:val="20"/>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3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 In fiscal year 2018, the company’s approximately 10,000 employees earned revenue of around €4.6 billion.</w:t>
      </w:r>
    </w:p>
    <w:p w:rsidR="00DD64E9" w:rsidRPr="005A006F" w:rsidRDefault="005A006F" w:rsidP="005A006F">
      <w:pPr>
        <w:ind w:right="283"/>
        <w:rPr>
          <w:rFonts w:ascii="CorpoS" w:hAnsi="CorpoS"/>
          <w:sz w:val="20"/>
        </w:rPr>
      </w:pP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tab/>
      </w:r>
    </w:p>
    <w:p w:rsidR="00DD64E9" w:rsidRPr="002A7F79" w:rsidRDefault="00DD64E9" w:rsidP="00DD64E9">
      <w:pPr>
        <w:rPr>
          <w:rFonts w:ascii="CorpoS" w:hAnsi="CorpoS" w:cs="Arial"/>
          <w:sz w:val="20"/>
        </w:rPr>
      </w:pPr>
    </w:p>
    <w:p w:rsidR="00DD64E9" w:rsidRPr="00DD64E9" w:rsidRDefault="00DD64E9" w:rsidP="00DD64E9">
      <w:pPr>
        <w:rPr>
          <w:rFonts w:ascii="CorpoS" w:hAnsi="CorpoS"/>
          <w:sz w:val="20"/>
          <w:u w:val="single"/>
        </w:rPr>
      </w:pPr>
      <w:r>
        <w:rPr>
          <w:rFonts w:ascii="CorpoS" w:hAnsi="CorpoS"/>
          <w:sz w:val="20"/>
          <w:u w:val="single"/>
        </w:rPr>
        <w:t>Contact:</w:t>
      </w:r>
    </w:p>
    <w:p w:rsidR="00DD64E9" w:rsidRPr="00DD64E9" w:rsidRDefault="00DD64E9" w:rsidP="00DD64E9">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p>
    <w:p w:rsidR="002A7F79" w:rsidRDefault="005A006F" w:rsidP="00DD64E9">
      <w:pPr>
        <w:rPr>
          <w:rFonts w:ascii="CorpoS" w:hAnsi="CorpoS"/>
          <w:sz w:val="20"/>
        </w:rPr>
      </w:pPr>
      <w:r>
        <w:rPr>
          <w:rFonts w:ascii="CorpoS" w:hAnsi="CorpoS"/>
          <w:sz w:val="20"/>
        </w:rPr>
        <w:t xml:space="preserve">Senior Vice President </w:t>
      </w:r>
    </w:p>
    <w:p w:rsidR="00DD64E9" w:rsidRPr="00DD64E9" w:rsidRDefault="005A006F" w:rsidP="00DD64E9">
      <w:pPr>
        <w:rPr>
          <w:rFonts w:ascii="CorpoS" w:hAnsi="CorpoS"/>
          <w:sz w:val="20"/>
        </w:rPr>
      </w:pPr>
      <w:r>
        <w:rPr>
          <w:rFonts w:ascii="CorpoS" w:hAnsi="CorpoS"/>
          <w:sz w:val="20"/>
        </w:rPr>
        <w:t>Corporate Communications</w:t>
      </w:r>
      <w:r>
        <w:rPr>
          <w:rFonts w:ascii="CorpoS" w:hAnsi="CorpoS"/>
          <w:sz w:val="20"/>
        </w:rPr>
        <w:tab/>
      </w:r>
      <w:r>
        <w:rPr>
          <w:rFonts w:ascii="CorpoS" w:hAnsi="CorpoS"/>
          <w:sz w:val="20"/>
        </w:rPr>
        <w:tab/>
      </w:r>
      <w:r>
        <w:rPr>
          <w:rFonts w:ascii="CorpoS" w:hAnsi="CorpoS"/>
          <w:sz w:val="20"/>
        </w:rPr>
        <w:tab/>
      </w:r>
      <w:r>
        <w:rPr>
          <w:rFonts w:ascii="CorpoS" w:hAnsi="CorpoS"/>
          <w:sz w:val="20"/>
        </w:rPr>
        <w:tab/>
        <w:t xml:space="preserve"> </w:t>
      </w:r>
    </w:p>
    <w:p w:rsidR="00DD64E9" w:rsidRPr="00C86FCD" w:rsidRDefault="005A006F" w:rsidP="00DD64E9">
      <w:pPr>
        <w:rPr>
          <w:rFonts w:ascii="CorpoS" w:hAnsi="CorpoS"/>
          <w:sz w:val="20"/>
        </w:rPr>
      </w:pPr>
      <w:r>
        <w:rPr>
          <w:rFonts w:ascii="CorpoS" w:hAnsi="CorpoS"/>
          <w:sz w:val="20"/>
        </w:rPr>
        <w:t xml:space="preserve">and Public Affairs </w:t>
      </w:r>
      <w:r>
        <w:rPr>
          <w:rFonts w:ascii="CorpoS" w:hAnsi="CorpoS"/>
          <w:sz w:val="20"/>
        </w:rPr>
        <w:tab/>
      </w:r>
    </w:p>
    <w:p w:rsidR="00DD64E9" w:rsidRPr="00C86FCD" w:rsidRDefault="00DD64E9" w:rsidP="00DD64E9">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p>
    <w:p w:rsidR="00DD64E9" w:rsidRPr="00C86FCD" w:rsidRDefault="00DD64E9" w:rsidP="00DD64E9">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p>
    <w:p w:rsidR="00DD64E9" w:rsidRPr="00C86FCD" w:rsidRDefault="00DD64E9" w:rsidP="00DD64E9">
      <w:pPr>
        <w:rPr>
          <w:rFonts w:ascii="CorpoS" w:hAnsi="CorpoS"/>
          <w:sz w:val="20"/>
        </w:rPr>
      </w:pPr>
      <w:r>
        <w:rPr>
          <w:rFonts w:ascii="CorpoS" w:hAnsi="CorpoS"/>
          <w:sz w:val="20"/>
        </w:rPr>
        <w:t>Email: Eckhard.Zanger@mtu.de</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 xml:space="preserve">   </w:t>
      </w:r>
    </w:p>
    <w:p w:rsidR="00C86FCD" w:rsidRPr="00C86FCD" w:rsidRDefault="00C86FCD" w:rsidP="00DD64E9">
      <w:pPr>
        <w:rPr>
          <w:rFonts w:ascii="CorpoS" w:hAnsi="CorpoS"/>
          <w:sz w:val="20"/>
        </w:rPr>
      </w:pPr>
    </w:p>
    <w:p w:rsidR="00C86FCD" w:rsidRPr="00C86FCD" w:rsidRDefault="00C86FCD" w:rsidP="00DD64E9">
      <w:pPr>
        <w:rPr>
          <w:rFonts w:ascii="CorpoS" w:hAnsi="CorpoS"/>
          <w:sz w:val="20"/>
          <w:u w:val="single"/>
        </w:rPr>
      </w:pPr>
      <w:r>
        <w:rPr>
          <w:rFonts w:ascii="CorpoS" w:hAnsi="CorpoS"/>
          <w:sz w:val="20"/>
          <w:u w:val="single"/>
        </w:rPr>
        <w:t>Contact:</w:t>
      </w:r>
    </w:p>
    <w:p w:rsidR="00C86FCD" w:rsidRDefault="00C86FCD" w:rsidP="00DD64E9">
      <w:pPr>
        <w:rPr>
          <w:rFonts w:ascii="CorpoS" w:hAnsi="CorpoS"/>
          <w:sz w:val="20"/>
        </w:rPr>
      </w:pPr>
      <w:r>
        <w:rPr>
          <w:rFonts w:ascii="CorpoS" w:hAnsi="CorpoS"/>
          <w:sz w:val="20"/>
        </w:rPr>
        <w:t>Eva Simon</w:t>
      </w:r>
    </w:p>
    <w:p w:rsidR="00C86FCD" w:rsidRDefault="00C86FCD" w:rsidP="00DD64E9">
      <w:pPr>
        <w:rPr>
          <w:rFonts w:ascii="CorpoS" w:hAnsi="CorpoS"/>
          <w:sz w:val="20"/>
        </w:rPr>
      </w:pPr>
      <w:r>
        <w:rPr>
          <w:rFonts w:ascii="CorpoS" w:hAnsi="CorpoS"/>
          <w:sz w:val="20"/>
        </w:rPr>
        <w:t>Press Officer Finance</w:t>
      </w:r>
    </w:p>
    <w:p w:rsidR="00C86FCD" w:rsidRDefault="00C86FCD" w:rsidP="00DD64E9">
      <w:pPr>
        <w:rPr>
          <w:rFonts w:ascii="CorpoS" w:hAnsi="CorpoS"/>
          <w:sz w:val="20"/>
        </w:rPr>
      </w:pPr>
      <w:r>
        <w:rPr>
          <w:rFonts w:ascii="CorpoS" w:hAnsi="CorpoS"/>
          <w:sz w:val="20"/>
        </w:rPr>
        <w:t>Phone: +49 (0)89 14 89-43 32</w:t>
      </w:r>
    </w:p>
    <w:p w:rsidR="00C86FCD" w:rsidRDefault="00C86FCD" w:rsidP="00DD64E9">
      <w:pPr>
        <w:rPr>
          <w:rFonts w:ascii="CorpoS" w:hAnsi="CorpoS"/>
          <w:sz w:val="20"/>
        </w:rPr>
      </w:pPr>
      <w:r>
        <w:rPr>
          <w:rFonts w:ascii="CorpoS" w:hAnsi="CorpoS"/>
          <w:sz w:val="20"/>
        </w:rPr>
        <w:t>Mobile: +49 (0) 176-1008 4162</w:t>
      </w:r>
    </w:p>
    <w:p w:rsidR="00C86FCD" w:rsidRPr="002A7F79" w:rsidRDefault="00C86FCD" w:rsidP="00DD64E9">
      <w:pPr>
        <w:rPr>
          <w:rFonts w:ascii="CorpoS" w:hAnsi="CorpoS"/>
          <w:sz w:val="20"/>
        </w:rPr>
      </w:pPr>
      <w:r>
        <w:rPr>
          <w:rFonts w:ascii="CorpoS" w:hAnsi="CorpoS"/>
          <w:sz w:val="20"/>
        </w:rPr>
        <w:t>Email: Eva.Simon@mtu.de</w:t>
      </w:r>
    </w:p>
    <w:sectPr w:rsidR="00C86FCD" w:rsidRPr="002A7F79"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2A7F79" w:rsidRDefault="00051E60">
    <w:pPr>
      <w:pStyle w:val="Fuzeile"/>
      <w:spacing w:line="160" w:lineRule="exact"/>
      <w:rPr>
        <w:rFonts w:ascii="CorpoS" w:hAnsi="CorpoS"/>
        <w:color w:val="000000"/>
        <w:sz w:val="15"/>
        <w:lang w:val="de-DE"/>
      </w:rPr>
    </w:pPr>
    <w:proofErr w:type="spellStart"/>
    <w:r w:rsidRPr="002A7F79">
      <w:rPr>
        <w:rFonts w:ascii="CorpoS" w:hAnsi="CorpoS"/>
        <w:color w:val="000000"/>
        <w:sz w:val="15"/>
        <w:lang w:val="de-DE"/>
      </w:rPr>
      <w:t>and</w:t>
    </w:r>
    <w:proofErr w:type="spellEnd"/>
    <w:r w:rsidRPr="002A7F79">
      <w:rPr>
        <w:rFonts w:ascii="CorpoS" w:hAnsi="CorpoS"/>
        <w:color w:val="000000"/>
        <w:sz w:val="15"/>
        <w:lang w:val="de-DE"/>
      </w:rPr>
      <w:t xml:space="preserve"> Public </w:t>
    </w:r>
    <w:proofErr w:type="spellStart"/>
    <w:r w:rsidRPr="002A7F79">
      <w:rPr>
        <w:rFonts w:ascii="CorpoS" w:hAnsi="CorpoS"/>
        <w:color w:val="000000"/>
        <w:sz w:val="15"/>
        <w:lang w:val="de-DE"/>
      </w:rPr>
      <w:t>Affairs</w:t>
    </w:r>
    <w:proofErr w:type="spellEnd"/>
  </w:p>
  <w:p w:rsidR="00051E60" w:rsidRPr="002A7F79" w:rsidRDefault="00051E60">
    <w:pPr>
      <w:pStyle w:val="Fuzeile"/>
      <w:spacing w:line="160" w:lineRule="exact"/>
      <w:rPr>
        <w:rFonts w:ascii="CorpoS" w:hAnsi="CorpoS"/>
        <w:color w:val="000000"/>
        <w:sz w:val="15"/>
        <w:lang w:val="de-DE"/>
      </w:rPr>
    </w:pPr>
    <w:r w:rsidRPr="002A7F79">
      <w:rPr>
        <w:rFonts w:ascii="CorpoS" w:hAnsi="CorpoS"/>
        <w:color w:val="000000"/>
        <w:sz w:val="15"/>
        <w:lang w:val="de-DE"/>
      </w:rPr>
      <w:t>Dachauer Straße 665</w:t>
    </w:r>
  </w:p>
  <w:p w:rsidR="00051E60" w:rsidRPr="002A7F79" w:rsidRDefault="00051E60">
    <w:pPr>
      <w:pStyle w:val="Fuzeile"/>
      <w:spacing w:line="160" w:lineRule="exact"/>
      <w:rPr>
        <w:rFonts w:ascii="CorpoS" w:hAnsi="CorpoS"/>
        <w:color w:val="000000"/>
        <w:sz w:val="15"/>
        <w:lang w:val="de-DE"/>
      </w:rPr>
    </w:pPr>
    <w:r w:rsidRPr="002A7F79">
      <w:rPr>
        <w:rFonts w:ascii="CorpoS" w:hAnsi="CorpoS"/>
        <w:color w:val="000000"/>
        <w:sz w:val="15"/>
        <w:lang w:val="de-DE"/>
      </w:rPr>
      <w:t>80995 München • Germany</w:t>
    </w:r>
  </w:p>
  <w:p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hf6QEAALYDAAAOAAAAZHJzL2Uyb0RvYy54bWysU1Fv0zAQfkfiP1h+p2kKKiNqOo1NQ0iD&#10;IW38gIvjNBaJz5zdJuXXc3aaMtjbxIt1uTt//r7vLpvLse/EQZM3aEuZL5ZSaKuwNnZXyu+Pt28u&#10;pPABbA0dWl3Ko/bycvv61WZwhV5hi12tSTCI9cXgStmG4Ios86rVPfgFOm252CD1EPiTdllNMDB6&#10;32Wr5XKdDUi1I1Tae87eTEW5TfhNo1W4bxqvg+hKydxCOimdVTyz7QaKHYFrjTrRgBew6MFYfvQM&#10;dQMBxJ7MM6jeKEKPTVgo7DNsGqN00sBq8uU/ah5acDppYXO8O9vk/x+s+nr4RsLUpVxJYaHnET3q&#10;MYiPOIp1dGdwvuCmB8dtYeQ0Tzkp9e4O1Q8vLF63YHf6igiHVkPN7PJ4M3tydcLxEaQavmDNz8A+&#10;YAIaG+qjdWyGYHSe0vE8mUhFcXL17v3bD2suKa5d5Ot1nkaXQTHfduTDJ429iEEpiSef0OFw50Nk&#10;A8XcEh+zeGu6Lk2/s38luDFmEvtIeKIexmo8uVFhfWQdhNMy8fJz0CL9kmLgRSql/7kH0lJ0ny17&#10;EbduDmgOqjkAq/hqKYMUU3gdpu3cOzK7lpEnty1esV+NSVKisROLE09ejqTwtMhx+55+p64/v9v2&#10;NwAAAP//AwBQSwMEFAAGAAgAAAAhAGegFQ7gAAAACgEAAA8AAABkcnMvZG93bnJldi54bWxMj8FO&#10;wzAQRO9I/IO1SNyonZaGJsSpKgQnJEQaDhydeJtYjdchdtvw95gTHFfzNPO22M52YGecvHEkIVkI&#10;YEit04Y6CR/1y90GmA+KtBocoYRv9LAtr68KlWt3oQrP+9CxWEI+VxL6EMacc9/2aJVfuBEpZgc3&#10;WRXiOXVcT+oSy+3Al0Kk3CpDcaFXIz712B73Jyth90nVs/l6a96rQ2XqOhP0mh6lvL2Zd4/AAs7h&#10;D4Zf/agOZXRq3Im0Z4OEdXK/iqiE5SYBFoFMrDJgTSTX6QPwsuD/Xyh/AAAA//8DAFBLAQItABQA&#10;BgAIAAAAIQC2gziS/gAAAOEBAAATAAAAAAAAAAAAAAAAAAAAAABbQ29udGVudF9UeXBlc10ueG1s&#10;UEsBAi0AFAAGAAgAAAAhADj9If/WAAAAlAEAAAsAAAAAAAAAAAAAAAAALwEAAF9yZWxzLy5yZWxz&#10;UEsBAi0AFAAGAAgAAAAhANL06F/pAQAAtgMAAA4AAAAAAAAAAAAAAAAALgIAAGRycy9lMm9Eb2Mu&#10;eG1sUEsBAi0AFAAGAAgAAAAhAGegFQ7gAAAACgEAAA8AAAAAAAAAAAAAAAAAQwQAAGRycy9kb3du&#10;cmV2LnhtbFBLBQYAAAAABAAEAPMAAABQBQ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46D3"/>
    <w:rsid w:val="00115186"/>
    <w:rsid w:val="00126B24"/>
    <w:rsid w:val="00143677"/>
    <w:rsid w:val="00144D88"/>
    <w:rsid w:val="00150E71"/>
    <w:rsid w:val="00151E2A"/>
    <w:rsid w:val="00161E32"/>
    <w:rsid w:val="00163004"/>
    <w:rsid w:val="00174611"/>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A7F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16A"/>
    <w:rsid w:val="00584264"/>
    <w:rsid w:val="005A006F"/>
    <w:rsid w:val="005A1451"/>
    <w:rsid w:val="005B4229"/>
    <w:rsid w:val="005B7771"/>
    <w:rsid w:val="005D66B3"/>
    <w:rsid w:val="005D737B"/>
    <w:rsid w:val="005E64C5"/>
    <w:rsid w:val="005F55C7"/>
    <w:rsid w:val="005F6B07"/>
    <w:rsid w:val="00601381"/>
    <w:rsid w:val="0060201F"/>
    <w:rsid w:val="00602DEE"/>
    <w:rsid w:val="00607764"/>
    <w:rsid w:val="00614A3F"/>
    <w:rsid w:val="006156F6"/>
    <w:rsid w:val="00636522"/>
    <w:rsid w:val="006379B7"/>
    <w:rsid w:val="006706CB"/>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67E0"/>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BA9"/>
    <w:rsid w:val="00BF1A89"/>
    <w:rsid w:val="00BF53D7"/>
    <w:rsid w:val="00C022E0"/>
    <w:rsid w:val="00C11F8D"/>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55920"/>
    <w:rsid w:val="00D76C52"/>
    <w:rsid w:val="00D91CB2"/>
    <w:rsid w:val="00D94AE8"/>
    <w:rsid w:val="00DB545D"/>
    <w:rsid w:val="00DC3B2E"/>
    <w:rsid w:val="00DC4FCF"/>
    <w:rsid w:val="00DD64E9"/>
    <w:rsid w:val="00DD6C03"/>
    <w:rsid w:val="00DF2E8C"/>
    <w:rsid w:val="00E10840"/>
    <w:rsid w:val="00E1645F"/>
    <w:rsid w:val="00E347A0"/>
    <w:rsid w:val="00E63FF7"/>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B5F7C"/>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2D51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2</DocSecurity>
  <Lines>17</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2469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2020-03-16T08:38:00Z</dcterms:created>
  <dcterms:modified xsi:type="dcterms:W3CDTF">2020-03-17T12:02:00Z</dcterms:modified>
</cp:coreProperties>
</file>