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107A91" w14:textId="77777777" w:rsidR="00BF709B" w:rsidRDefault="00BF709B" w:rsidP="00BF709B">
      <w:pPr>
        <w:pStyle w:val="Textkrper2"/>
        <w:tabs>
          <w:tab w:val="left" w:pos="7230"/>
        </w:tabs>
        <w:ind w:right="1984"/>
        <w:rPr>
          <w:lang w:val="en-US"/>
        </w:rPr>
      </w:pPr>
    </w:p>
    <w:p w14:paraId="3E3ACDB7" w14:textId="77777777" w:rsidR="00BF709B" w:rsidRDefault="00BF709B" w:rsidP="00F233A7">
      <w:pPr>
        <w:pStyle w:val="Textkrper2"/>
        <w:tabs>
          <w:tab w:val="left" w:pos="8364"/>
        </w:tabs>
        <w:ind w:right="0"/>
        <w:rPr>
          <w:lang w:val="en-US"/>
        </w:rPr>
      </w:pPr>
      <w:r>
        <w:rPr>
          <w:lang w:val="en-US"/>
        </w:rPr>
        <w:t xml:space="preserve">Pratt and Whitney and MTU Maintenance send strong signal to aftermarket </w:t>
      </w:r>
    </w:p>
    <w:p w14:paraId="70F2B26E" w14:textId="77777777" w:rsidR="00BF709B" w:rsidRPr="009158C6" w:rsidRDefault="00BF709B" w:rsidP="00F233A7">
      <w:pPr>
        <w:pStyle w:val="Textkrper2"/>
        <w:tabs>
          <w:tab w:val="left" w:pos="8364"/>
        </w:tabs>
        <w:ind w:right="0"/>
        <w:rPr>
          <w:lang w:val="en-US"/>
        </w:rPr>
      </w:pPr>
    </w:p>
    <w:p w14:paraId="12217082" w14:textId="00EEC0A2" w:rsidR="00397A37" w:rsidRDefault="00BF709B" w:rsidP="00F233A7">
      <w:pPr>
        <w:pStyle w:val="MTUBodycopy"/>
        <w:tabs>
          <w:tab w:val="left" w:pos="8364"/>
        </w:tabs>
        <w:jc w:val="both"/>
        <w:rPr>
          <w:sz w:val="24"/>
          <w:szCs w:val="24"/>
          <w:lang w:val="en-US"/>
        </w:rPr>
      </w:pPr>
      <w:r>
        <w:rPr>
          <w:sz w:val="24"/>
        </w:rPr>
        <w:t xml:space="preserve">Hannover, </w:t>
      </w:r>
      <w:r w:rsidR="00F233A7">
        <w:rPr>
          <w:sz w:val="24"/>
        </w:rPr>
        <w:t>10 December</w:t>
      </w:r>
      <w:r>
        <w:rPr>
          <w:sz w:val="24"/>
        </w:rPr>
        <w:t>, 2020 –</w:t>
      </w:r>
      <w:r w:rsidR="00090FCE">
        <w:rPr>
          <w:sz w:val="24"/>
          <w:szCs w:val="24"/>
          <w:lang w:val="en-US"/>
        </w:rPr>
        <w:t xml:space="preserve">International Aero Engines LLC </w:t>
      </w:r>
      <w:r w:rsidRPr="00BF709B">
        <w:rPr>
          <w:sz w:val="24"/>
          <w:szCs w:val="24"/>
          <w:lang w:val="en-US"/>
        </w:rPr>
        <w:t xml:space="preserve">and MTU Maintenance have signed </w:t>
      </w:r>
      <w:r w:rsidR="00224D7B">
        <w:rPr>
          <w:sz w:val="24"/>
          <w:szCs w:val="24"/>
          <w:lang w:val="en-US"/>
        </w:rPr>
        <w:t>an 11-year</w:t>
      </w:r>
      <w:r w:rsidRPr="00BF709B">
        <w:rPr>
          <w:sz w:val="24"/>
          <w:szCs w:val="24"/>
          <w:lang w:val="en-US"/>
        </w:rPr>
        <w:t xml:space="preserve"> PW1100G-JM aftermarket agreement, committing themselves to further investment in the engine’s aftermark</w:t>
      </w:r>
      <w:r w:rsidR="00397A37">
        <w:rPr>
          <w:sz w:val="24"/>
          <w:szCs w:val="24"/>
          <w:lang w:val="en-US"/>
        </w:rPr>
        <w:t>et network. The contract covers a significant quantity of shop visits per</w:t>
      </w:r>
      <w:r w:rsidRPr="00BF709B">
        <w:rPr>
          <w:sz w:val="24"/>
          <w:szCs w:val="24"/>
          <w:lang w:val="en-US"/>
        </w:rPr>
        <w:t xml:space="preserve"> year</w:t>
      </w:r>
      <w:r w:rsidR="00E11CA3" w:rsidRPr="00094B83">
        <w:rPr>
          <w:sz w:val="24"/>
          <w:szCs w:val="24"/>
          <w:lang w:val="en-US"/>
        </w:rPr>
        <w:t xml:space="preserve">, in addition to the </w:t>
      </w:r>
      <w:r w:rsidR="002349CA" w:rsidRPr="00094B83">
        <w:rPr>
          <w:sz w:val="24"/>
          <w:szCs w:val="24"/>
          <w:lang w:val="en-US"/>
        </w:rPr>
        <w:t xml:space="preserve">existing </w:t>
      </w:r>
      <w:r w:rsidR="00094B83" w:rsidRPr="00094B83">
        <w:rPr>
          <w:sz w:val="24"/>
          <w:szCs w:val="24"/>
          <w:lang w:val="en-US"/>
        </w:rPr>
        <w:t xml:space="preserve">and substantial </w:t>
      </w:r>
      <w:r w:rsidR="002349CA" w:rsidRPr="00094B83">
        <w:rPr>
          <w:sz w:val="24"/>
          <w:szCs w:val="24"/>
          <w:lang w:val="en-US"/>
        </w:rPr>
        <w:t>commitments to the program</w:t>
      </w:r>
      <w:r w:rsidR="00224D7B">
        <w:rPr>
          <w:sz w:val="24"/>
          <w:szCs w:val="24"/>
          <w:lang w:val="en-US"/>
        </w:rPr>
        <w:t xml:space="preserve">. </w:t>
      </w:r>
      <w:r w:rsidRPr="00094B83">
        <w:rPr>
          <w:sz w:val="24"/>
          <w:szCs w:val="24"/>
          <w:lang w:val="en-US"/>
        </w:rPr>
        <w:t xml:space="preserve">This </w:t>
      </w:r>
      <w:r w:rsidRPr="00BF709B">
        <w:rPr>
          <w:sz w:val="24"/>
          <w:szCs w:val="24"/>
          <w:lang w:val="en-US"/>
        </w:rPr>
        <w:t>is a clear</w:t>
      </w:r>
      <w:r>
        <w:rPr>
          <w:sz w:val="24"/>
          <w:szCs w:val="24"/>
          <w:lang w:val="en-US"/>
        </w:rPr>
        <w:t xml:space="preserve"> and strong </w:t>
      </w:r>
      <w:r w:rsidRPr="00BF709B">
        <w:rPr>
          <w:sz w:val="24"/>
          <w:szCs w:val="24"/>
          <w:lang w:val="en-US"/>
        </w:rPr>
        <w:t xml:space="preserve">signal to the industry that, despite the current unprecedented crisis it is facing, both companies still believe in the mid and long-term success of the </w:t>
      </w:r>
      <w:r>
        <w:rPr>
          <w:sz w:val="24"/>
          <w:szCs w:val="24"/>
          <w:lang w:val="en-US"/>
        </w:rPr>
        <w:t xml:space="preserve">PW1100G-JM </w:t>
      </w:r>
      <w:r w:rsidRPr="00BF709B">
        <w:rPr>
          <w:sz w:val="24"/>
          <w:szCs w:val="24"/>
          <w:lang w:val="en-US"/>
        </w:rPr>
        <w:t>engine progra</w:t>
      </w:r>
      <w:r w:rsidR="00745701">
        <w:rPr>
          <w:sz w:val="24"/>
          <w:szCs w:val="24"/>
          <w:lang w:val="en-US"/>
        </w:rPr>
        <w:t>m – part of the GTF family and flying on the A320neo</w:t>
      </w:r>
      <w:r>
        <w:rPr>
          <w:sz w:val="24"/>
          <w:szCs w:val="24"/>
          <w:lang w:val="en-US"/>
        </w:rPr>
        <w:t>.</w:t>
      </w:r>
    </w:p>
    <w:p w14:paraId="30D1EF31" w14:textId="00D1F3A3" w:rsidR="00397A37" w:rsidRDefault="00397A37" w:rsidP="00F233A7">
      <w:pPr>
        <w:pStyle w:val="MTUBodycopy"/>
        <w:tabs>
          <w:tab w:val="left" w:pos="8364"/>
        </w:tabs>
        <w:jc w:val="both"/>
        <w:rPr>
          <w:sz w:val="24"/>
          <w:szCs w:val="24"/>
          <w:lang w:val="en-US"/>
        </w:rPr>
      </w:pPr>
    </w:p>
    <w:p w14:paraId="01B8E512" w14:textId="218DE26D" w:rsidR="00745701" w:rsidRPr="00397A37" w:rsidRDefault="00397A37" w:rsidP="00F233A7">
      <w:pPr>
        <w:pStyle w:val="MTUBodycopy"/>
        <w:tabs>
          <w:tab w:val="left" w:pos="8364"/>
        </w:tabs>
        <w:jc w:val="both"/>
        <w:rPr>
          <w:rFonts w:cs="Arial"/>
          <w:sz w:val="24"/>
          <w:szCs w:val="24"/>
          <w:lang w:val="en-US"/>
        </w:rPr>
      </w:pPr>
      <w:r w:rsidRPr="00397A37">
        <w:rPr>
          <w:rFonts w:cs="Arial"/>
          <w:sz w:val="24"/>
          <w:szCs w:val="24"/>
          <w:lang w:val="en-US"/>
        </w:rPr>
        <w:t xml:space="preserve">“As the industry continues to emerge from the pandemic, we continue to see the long runway of growth for the GTF engine program,” said Tom </w:t>
      </w:r>
      <w:proofErr w:type="spellStart"/>
      <w:r w:rsidRPr="00397A37">
        <w:rPr>
          <w:rFonts w:cs="Arial"/>
          <w:sz w:val="24"/>
          <w:szCs w:val="24"/>
          <w:lang w:val="en-US"/>
        </w:rPr>
        <w:t>Pelland</w:t>
      </w:r>
      <w:proofErr w:type="spellEnd"/>
      <w:r w:rsidRPr="00397A37">
        <w:rPr>
          <w:rFonts w:cs="Arial"/>
          <w:sz w:val="24"/>
          <w:szCs w:val="24"/>
          <w:lang w:val="en-US"/>
        </w:rPr>
        <w:t>, president of IAE LLC. “We want to ensure that we match that growth with a global presence and strong aftermarket capabilities that support GTF customers now, and in the future.  This is why we, together with MTU, are committing and investing in the aftermarket network and we are excited about continuing to grow our collaboration.”</w:t>
      </w:r>
      <w:r>
        <w:rPr>
          <w:rFonts w:cs="Arial"/>
          <w:sz w:val="24"/>
          <w:szCs w:val="24"/>
          <w:lang w:val="en-US"/>
        </w:rPr>
        <w:t xml:space="preserve"> </w:t>
      </w:r>
      <w:r w:rsidR="00C3675A" w:rsidRPr="00745701">
        <w:rPr>
          <w:sz w:val="24"/>
          <w:szCs w:val="24"/>
        </w:rPr>
        <w:t xml:space="preserve">Its GTF family of engines </w:t>
      </w:r>
      <w:r w:rsidR="00745701">
        <w:rPr>
          <w:sz w:val="24"/>
          <w:szCs w:val="24"/>
        </w:rPr>
        <w:t xml:space="preserve">helps </w:t>
      </w:r>
      <w:r w:rsidR="00C3675A" w:rsidRPr="00745701">
        <w:rPr>
          <w:sz w:val="24"/>
          <w:szCs w:val="24"/>
        </w:rPr>
        <w:t>drive more efficient, sustainable air travel, enabling airlines to open new routes and fly more people farther, with less fuel – and much lower noise</w:t>
      </w:r>
      <w:r w:rsidR="00745701" w:rsidRPr="00745701">
        <w:rPr>
          <w:sz w:val="24"/>
          <w:szCs w:val="24"/>
        </w:rPr>
        <w:t xml:space="preserve">. </w:t>
      </w:r>
    </w:p>
    <w:p w14:paraId="2D389F1C" w14:textId="77777777" w:rsidR="00C3675A" w:rsidRDefault="00C3675A" w:rsidP="00F233A7">
      <w:pPr>
        <w:pStyle w:val="MTUBodycopy"/>
        <w:tabs>
          <w:tab w:val="left" w:pos="8364"/>
        </w:tabs>
        <w:jc w:val="both"/>
        <w:rPr>
          <w:sz w:val="24"/>
          <w:szCs w:val="24"/>
          <w:lang w:val="en-US"/>
        </w:rPr>
      </w:pPr>
    </w:p>
    <w:p w14:paraId="703CB828" w14:textId="6799E667" w:rsidR="00BF709B" w:rsidRDefault="00C3675A" w:rsidP="00F233A7">
      <w:pPr>
        <w:pStyle w:val="MTUBodycopy"/>
        <w:tabs>
          <w:tab w:val="left" w:pos="8364"/>
        </w:tabs>
        <w:jc w:val="both"/>
        <w:rPr>
          <w:sz w:val="24"/>
          <w:szCs w:val="24"/>
          <w:lang w:val="en-US"/>
        </w:rPr>
      </w:pPr>
      <w:r>
        <w:rPr>
          <w:sz w:val="24"/>
          <w:szCs w:val="24"/>
          <w:lang w:val="en-US"/>
        </w:rPr>
        <w:t xml:space="preserve">Michael </w:t>
      </w:r>
      <w:proofErr w:type="spellStart"/>
      <w:r>
        <w:rPr>
          <w:sz w:val="24"/>
          <w:szCs w:val="24"/>
          <w:lang w:val="en-US"/>
        </w:rPr>
        <w:t>Schreyögg</w:t>
      </w:r>
      <w:proofErr w:type="spellEnd"/>
      <w:r>
        <w:rPr>
          <w:sz w:val="24"/>
          <w:szCs w:val="24"/>
          <w:lang w:val="en-US"/>
        </w:rPr>
        <w:t xml:space="preserve">, MTU’s Chief Program officer concurs: “The mid and long-term prospects of the aviation industry remain solid. We will </w:t>
      </w:r>
      <w:r w:rsidR="00224D7B">
        <w:rPr>
          <w:sz w:val="24"/>
          <w:szCs w:val="24"/>
          <w:lang w:val="en-US"/>
        </w:rPr>
        <w:t>believe in the recovery of the aviation industry, and as such are</w:t>
      </w:r>
      <w:r w:rsidR="009529D0">
        <w:rPr>
          <w:sz w:val="24"/>
          <w:szCs w:val="24"/>
          <w:lang w:val="en-US"/>
        </w:rPr>
        <w:t xml:space="preserve"> investing in its future today.</w:t>
      </w:r>
      <w:bookmarkStart w:id="0" w:name="_GoBack"/>
      <w:bookmarkEnd w:id="0"/>
      <w:r>
        <w:rPr>
          <w:sz w:val="24"/>
          <w:szCs w:val="24"/>
          <w:lang w:val="en-US"/>
        </w:rPr>
        <w:t xml:space="preserve">” </w:t>
      </w:r>
      <w:r w:rsidR="00BF709B" w:rsidRPr="00BF709B">
        <w:rPr>
          <w:sz w:val="24"/>
          <w:szCs w:val="24"/>
          <w:lang w:val="en-US"/>
        </w:rPr>
        <w:t xml:space="preserve">For its part, MTU Maintenance, third largest MRO provider worldwide, will be further investing in </w:t>
      </w:r>
      <w:r w:rsidR="00224D7B">
        <w:rPr>
          <w:sz w:val="24"/>
          <w:szCs w:val="24"/>
          <w:lang w:val="en-US"/>
        </w:rPr>
        <w:t>the program throughout its global network</w:t>
      </w:r>
      <w:r w:rsidR="00BF709B" w:rsidRPr="00BF709B">
        <w:rPr>
          <w:sz w:val="24"/>
          <w:szCs w:val="24"/>
          <w:lang w:val="en-US"/>
        </w:rPr>
        <w:t>. Th</w:t>
      </w:r>
      <w:r w:rsidR="00EC23DE">
        <w:rPr>
          <w:sz w:val="24"/>
          <w:szCs w:val="24"/>
          <w:lang w:val="en-US"/>
        </w:rPr>
        <w:t xml:space="preserve">is is in addition to the Geared Turbofan™ engine family </w:t>
      </w:r>
      <w:r w:rsidR="00BF709B" w:rsidRPr="00BF709B">
        <w:rPr>
          <w:sz w:val="24"/>
          <w:szCs w:val="24"/>
          <w:lang w:val="en-US"/>
        </w:rPr>
        <w:t xml:space="preserve">specialized facility, EME Aero, a joint venture with Lufthansa </w:t>
      </w:r>
      <w:proofErr w:type="spellStart"/>
      <w:r w:rsidR="00BF709B" w:rsidRPr="00BF709B">
        <w:rPr>
          <w:sz w:val="24"/>
          <w:szCs w:val="24"/>
          <w:lang w:val="en-US"/>
        </w:rPr>
        <w:t>Technik</w:t>
      </w:r>
      <w:proofErr w:type="spellEnd"/>
      <w:r w:rsidR="00BF709B" w:rsidRPr="00BF709B">
        <w:rPr>
          <w:sz w:val="24"/>
          <w:szCs w:val="24"/>
          <w:lang w:val="en-US"/>
        </w:rPr>
        <w:t>,</w:t>
      </w:r>
      <w:r>
        <w:rPr>
          <w:sz w:val="24"/>
          <w:szCs w:val="24"/>
          <w:lang w:val="en-US"/>
        </w:rPr>
        <w:t xml:space="preserve"> that has been online since the end of 2019. </w:t>
      </w:r>
    </w:p>
    <w:p w14:paraId="6471D635" w14:textId="77777777" w:rsidR="00BF709B" w:rsidRPr="001F0933" w:rsidRDefault="00BF709B" w:rsidP="00F233A7">
      <w:pPr>
        <w:pStyle w:val="MTUBodycopy"/>
        <w:tabs>
          <w:tab w:val="left" w:pos="8364"/>
        </w:tabs>
        <w:jc w:val="both"/>
        <w:rPr>
          <w:sz w:val="24"/>
          <w:lang w:val="en-US"/>
        </w:rPr>
      </w:pPr>
    </w:p>
    <w:p w14:paraId="7E339CDF" w14:textId="77777777" w:rsidR="00BF709B" w:rsidRPr="00091C7A" w:rsidRDefault="00BF709B" w:rsidP="00F233A7">
      <w:pPr>
        <w:pStyle w:val="NurText"/>
        <w:tabs>
          <w:tab w:val="left" w:pos="8364"/>
        </w:tabs>
        <w:jc w:val="both"/>
        <w:rPr>
          <w:rFonts w:ascii="CorpoS" w:hAnsi="CorpoS"/>
          <w:sz w:val="24"/>
          <w:szCs w:val="24"/>
          <w:lang w:val="en-US"/>
        </w:rPr>
      </w:pPr>
      <w:r w:rsidRPr="00091C7A">
        <w:rPr>
          <w:rFonts w:ascii="CorpoS" w:hAnsi="CorpoS" w:cs="Arial"/>
          <w:sz w:val="24"/>
          <w:szCs w:val="24"/>
          <w:lang w:val="en-US"/>
        </w:rPr>
        <w:t>MTU Maintenance</w:t>
      </w:r>
      <w:r>
        <w:rPr>
          <w:rFonts w:ascii="CorpoS" w:hAnsi="CorpoS" w:cs="Arial"/>
          <w:sz w:val="24"/>
          <w:szCs w:val="24"/>
          <w:lang w:val="en-US"/>
        </w:rPr>
        <w:t xml:space="preserve"> </w:t>
      </w:r>
      <w:r w:rsidRPr="00C73564">
        <w:rPr>
          <w:rFonts w:ascii="CorpoS" w:hAnsi="CorpoS" w:cs="Arial"/>
          <w:sz w:val="24"/>
          <w:szCs w:val="24"/>
          <w:lang w:val="en-US"/>
        </w:rPr>
        <w:t>has</w:t>
      </w:r>
      <w:r>
        <w:rPr>
          <w:rFonts w:ascii="CorpoS" w:hAnsi="CorpoS" w:cs="Arial"/>
          <w:sz w:val="24"/>
          <w:szCs w:val="24"/>
          <w:lang w:val="en-US"/>
        </w:rPr>
        <w:t xml:space="preserve"> completed over 20,000 shop visits in 40 years and currently has</w:t>
      </w:r>
      <w:r w:rsidRPr="00C73564">
        <w:rPr>
          <w:rFonts w:ascii="CorpoS" w:hAnsi="CorpoS" w:cs="Arial"/>
          <w:sz w:val="24"/>
          <w:szCs w:val="24"/>
          <w:lang w:val="en-US"/>
        </w:rPr>
        <w:t xml:space="preserve"> 30 engine models</w:t>
      </w:r>
      <w:r>
        <w:rPr>
          <w:rFonts w:ascii="CorpoS" w:hAnsi="CorpoS" w:cs="Arial"/>
          <w:sz w:val="24"/>
          <w:szCs w:val="24"/>
          <w:lang w:val="en-US"/>
        </w:rPr>
        <w:t xml:space="preserve"> in its portfolio</w:t>
      </w:r>
      <w:r w:rsidRPr="00C73564">
        <w:rPr>
          <w:rFonts w:ascii="CorpoS" w:hAnsi="CorpoS" w:cs="Arial"/>
          <w:sz w:val="24"/>
          <w:szCs w:val="24"/>
          <w:lang w:val="en-US"/>
        </w:rPr>
        <w:t xml:space="preserve"> – including the </w:t>
      </w:r>
      <w:r w:rsidR="005011A9">
        <w:rPr>
          <w:rFonts w:ascii="CorpoS" w:hAnsi="CorpoS" w:cs="Arial"/>
          <w:sz w:val="24"/>
          <w:szCs w:val="24"/>
          <w:lang w:val="en-US"/>
        </w:rPr>
        <w:t>PW1100G-J</w:t>
      </w:r>
      <w:r w:rsidR="0014714F">
        <w:rPr>
          <w:rFonts w:ascii="CorpoS" w:hAnsi="CorpoS" w:cs="Arial"/>
          <w:sz w:val="24"/>
          <w:szCs w:val="24"/>
          <w:lang w:val="en-US"/>
        </w:rPr>
        <w:t>M</w:t>
      </w:r>
      <w:r>
        <w:rPr>
          <w:rFonts w:ascii="CorpoS" w:hAnsi="CorpoS" w:cs="Arial"/>
          <w:sz w:val="24"/>
          <w:szCs w:val="24"/>
          <w:lang w:val="en-US"/>
        </w:rPr>
        <w:t>. It</w:t>
      </w:r>
      <w:r w:rsidRPr="00C73564">
        <w:rPr>
          <w:rFonts w:ascii="CorpoS" w:hAnsi="CorpoS" w:cs="Arial"/>
          <w:sz w:val="24"/>
          <w:szCs w:val="24"/>
          <w:lang w:val="en-US"/>
        </w:rPr>
        <w:t xml:space="preserve"> performs over 1,</w:t>
      </w:r>
      <w:r>
        <w:rPr>
          <w:rFonts w:ascii="CorpoS" w:hAnsi="CorpoS" w:cs="Arial"/>
          <w:sz w:val="24"/>
          <w:szCs w:val="24"/>
          <w:lang w:val="en-US"/>
        </w:rPr>
        <w:t>0</w:t>
      </w:r>
      <w:r w:rsidRPr="00C73564">
        <w:rPr>
          <w:rFonts w:ascii="CorpoS" w:hAnsi="CorpoS" w:cs="Arial"/>
          <w:sz w:val="24"/>
          <w:szCs w:val="24"/>
          <w:lang w:val="en-US"/>
        </w:rPr>
        <w:t xml:space="preserve">00 shop visits per year at its worldwide locations. </w:t>
      </w:r>
      <w:r w:rsidR="0014714F">
        <w:rPr>
          <w:rFonts w:ascii="CorpoS" w:hAnsi="CorpoS" w:cs="Arial"/>
          <w:sz w:val="24"/>
          <w:szCs w:val="24"/>
          <w:lang w:val="en-US"/>
        </w:rPr>
        <w:t>PW1100G-JM</w:t>
      </w:r>
      <w:r w:rsidRPr="004F7054">
        <w:rPr>
          <w:rFonts w:ascii="CorpoS" w:hAnsi="CorpoS" w:cs="Arial"/>
          <w:sz w:val="24"/>
          <w:szCs w:val="24"/>
          <w:lang w:val="en-US"/>
        </w:rPr>
        <w:t xml:space="preserve"> shop visits are </w:t>
      </w:r>
      <w:r w:rsidR="0014714F">
        <w:rPr>
          <w:rFonts w:ascii="CorpoS" w:hAnsi="CorpoS" w:cs="Arial"/>
          <w:sz w:val="24"/>
          <w:szCs w:val="24"/>
          <w:lang w:val="en-US"/>
        </w:rPr>
        <w:t xml:space="preserve">currently performed at MTU Maintenance Hannover in Germany and EME Aero in Poland. </w:t>
      </w:r>
    </w:p>
    <w:p w14:paraId="15CA1E58" w14:textId="4E9BACBC" w:rsidR="00F233A7" w:rsidRDefault="00F233A7">
      <w:pPr>
        <w:rPr>
          <w:rFonts w:ascii="CorpoS" w:hAnsi="CorpoS"/>
          <w:lang w:val="en-US"/>
        </w:rPr>
      </w:pPr>
      <w:r>
        <w:rPr>
          <w:lang w:val="en-US"/>
        </w:rPr>
        <w:br w:type="page"/>
      </w:r>
    </w:p>
    <w:p w14:paraId="453E7A0B" w14:textId="77777777" w:rsidR="00BF709B" w:rsidRPr="001F0933" w:rsidRDefault="00BF709B" w:rsidP="00F233A7">
      <w:pPr>
        <w:pStyle w:val="MTUBodycopy"/>
        <w:tabs>
          <w:tab w:val="left" w:pos="8505"/>
        </w:tabs>
        <w:jc w:val="both"/>
        <w:rPr>
          <w:sz w:val="24"/>
          <w:lang w:val="en-US"/>
        </w:rPr>
      </w:pPr>
    </w:p>
    <w:p w14:paraId="05FAD0A4" w14:textId="77777777" w:rsidR="00BF709B" w:rsidRDefault="00BF709B" w:rsidP="00F233A7">
      <w:pPr>
        <w:jc w:val="both"/>
        <w:rPr>
          <w:rFonts w:ascii="CorpoS" w:hAnsi="CorpoS"/>
          <w:b/>
          <w:sz w:val="20"/>
          <w:u w:val="single"/>
        </w:rPr>
      </w:pPr>
      <w:r>
        <w:rPr>
          <w:rFonts w:ascii="CorpoS" w:hAnsi="CorpoS"/>
          <w:b/>
          <w:sz w:val="20"/>
          <w:u w:val="single"/>
        </w:rPr>
        <w:t>About MTU Aero Engines</w:t>
      </w:r>
    </w:p>
    <w:p w14:paraId="0222DFAD" w14:textId="77777777" w:rsidR="00BF709B" w:rsidRDefault="00BF709B" w:rsidP="00F233A7">
      <w:pPr>
        <w:tabs>
          <w:tab w:val="left" w:pos="9072"/>
        </w:tabs>
        <w:jc w:val="both"/>
        <w:rPr>
          <w:rFonts w:ascii="CorpoS" w:hAnsi="CorpoS"/>
          <w:sz w:val="20"/>
          <w:lang w:val="en-US"/>
        </w:rPr>
      </w:pPr>
      <w:r>
        <w:rPr>
          <w:rFonts w:ascii="CorpoS" w:hAnsi="CorpoS"/>
          <w:sz w:val="20"/>
          <w:lang w:val="en-US"/>
        </w:rPr>
        <w:t>MTU Aero Engines AG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the company ranks among the top 5 service providers for commercial aircraft engines and industrial gas turbines. The activities are combined under the roof of MTU Maintenance. In the military arena, MTU Aero Engines is Germany's industrial lead company for practically all engines operated by the country's military. MTU operates a network of locations around the globe; Munich is home to its corporate headquarters. In fiscal 2018, the company had a workforce of some 10,000 employees and posted consolidated sales of approximately 4.6 billion euros.</w:t>
      </w:r>
    </w:p>
    <w:p w14:paraId="0EEB96E3" w14:textId="77777777" w:rsidR="00BF709B" w:rsidRDefault="00BF709B" w:rsidP="00F233A7">
      <w:pPr>
        <w:tabs>
          <w:tab w:val="left" w:pos="9072"/>
        </w:tabs>
        <w:jc w:val="both"/>
        <w:rPr>
          <w:rFonts w:ascii="CorpoS" w:hAnsi="CorpoS"/>
          <w:sz w:val="20"/>
          <w:lang w:val="en-US"/>
        </w:rPr>
      </w:pPr>
    </w:p>
    <w:p w14:paraId="7F084E4B" w14:textId="77777777" w:rsidR="00BF709B" w:rsidRDefault="00BF709B" w:rsidP="00BF709B">
      <w:pPr>
        <w:pStyle w:val="MTUBodycopy"/>
        <w:tabs>
          <w:tab w:val="left" w:pos="8505"/>
        </w:tabs>
        <w:ind w:right="-851"/>
        <w:jc w:val="both"/>
        <w:rPr>
          <w:u w:val="single"/>
          <w:lang w:val="en-US"/>
        </w:rPr>
      </w:pPr>
    </w:p>
    <w:p w14:paraId="7CB07D31" w14:textId="77777777" w:rsidR="00BF709B" w:rsidRDefault="00BF709B" w:rsidP="00BF709B">
      <w:pPr>
        <w:pStyle w:val="MTUBodycopy"/>
        <w:tabs>
          <w:tab w:val="left" w:pos="8505"/>
        </w:tabs>
        <w:ind w:right="-851"/>
        <w:jc w:val="both"/>
        <w:rPr>
          <w:u w:val="single"/>
          <w:lang w:val="en-US"/>
        </w:rPr>
      </w:pPr>
    </w:p>
    <w:p w14:paraId="19BFBB03" w14:textId="38BCAA77" w:rsidR="00BF709B" w:rsidRPr="00A31ABA" w:rsidRDefault="00BF709B" w:rsidP="00BF709B">
      <w:pPr>
        <w:pStyle w:val="MTUBodycopy"/>
        <w:tabs>
          <w:tab w:val="left" w:pos="8505"/>
        </w:tabs>
        <w:ind w:right="-851"/>
        <w:jc w:val="both"/>
        <w:rPr>
          <w:u w:val="single"/>
          <w:lang w:val="en-US"/>
        </w:rPr>
      </w:pPr>
      <w:r>
        <w:rPr>
          <w:u w:val="single"/>
          <w:lang w:val="en-US"/>
        </w:rPr>
        <w:t>Your contact</w:t>
      </w:r>
      <w:r w:rsidR="00F233A7">
        <w:rPr>
          <w:u w:val="single"/>
          <w:lang w:val="en-US"/>
        </w:rPr>
        <w:t>s</w:t>
      </w:r>
      <w:r w:rsidRPr="00A31ABA">
        <w:rPr>
          <w:u w:val="single"/>
          <w:lang w:val="en-US"/>
        </w:rPr>
        <w:t xml:space="preserve">: </w:t>
      </w:r>
    </w:p>
    <w:p w14:paraId="6B761F74" w14:textId="77777777" w:rsidR="00BF709B" w:rsidRPr="00A31ABA" w:rsidRDefault="00BF709B" w:rsidP="00BF709B">
      <w:pPr>
        <w:ind w:right="-851"/>
        <w:rPr>
          <w:rFonts w:ascii="CorpoS" w:hAnsi="CorpoS"/>
          <w:sz w:val="20"/>
          <w:lang w:val="en-US"/>
        </w:rPr>
      </w:pPr>
      <w:r w:rsidRPr="00A31ABA">
        <w:rPr>
          <w:rFonts w:ascii="CorpoS" w:hAnsi="CorpoS"/>
          <w:sz w:val="20"/>
          <w:lang w:val="en-US"/>
        </w:rPr>
        <w:t xml:space="preserve">Melanie Wolf  </w:t>
      </w:r>
      <w:r w:rsidRPr="00A31ABA">
        <w:rPr>
          <w:rFonts w:ascii="CorpoS" w:hAnsi="CorpoS"/>
          <w:sz w:val="20"/>
          <w:lang w:val="en-US"/>
        </w:rPr>
        <w:tab/>
      </w:r>
      <w:r w:rsidRPr="00A31ABA">
        <w:rPr>
          <w:rFonts w:ascii="CorpoS" w:hAnsi="CorpoS"/>
          <w:sz w:val="20"/>
          <w:lang w:val="en-US"/>
        </w:rPr>
        <w:tab/>
      </w:r>
      <w:r w:rsidRPr="00A31ABA">
        <w:rPr>
          <w:rFonts w:ascii="CorpoS" w:hAnsi="CorpoS"/>
          <w:sz w:val="20"/>
          <w:lang w:val="en-US"/>
        </w:rPr>
        <w:tab/>
      </w:r>
      <w:r w:rsidRPr="00A31ABA">
        <w:rPr>
          <w:rFonts w:ascii="CorpoS" w:hAnsi="CorpoS"/>
          <w:sz w:val="20"/>
          <w:lang w:val="en-US"/>
        </w:rPr>
        <w:tab/>
      </w:r>
      <w:r>
        <w:rPr>
          <w:rFonts w:ascii="CorpoS" w:hAnsi="CorpoS"/>
          <w:sz w:val="20"/>
          <w:lang w:val="en-US"/>
        </w:rPr>
        <w:tab/>
      </w:r>
      <w:r>
        <w:rPr>
          <w:rFonts w:ascii="CorpoS" w:hAnsi="CorpoS"/>
          <w:sz w:val="20"/>
          <w:lang w:val="en-US"/>
        </w:rPr>
        <w:tab/>
      </w:r>
      <w:r w:rsidRPr="00A31ABA">
        <w:rPr>
          <w:rFonts w:ascii="CorpoS" w:hAnsi="CorpoS"/>
          <w:sz w:val="20"/>
          <w:lang w:val="en-US"/>
        </w:rPr>
        <w:tab/>
      </w:r>
      <w:r w:rsidRPr="00A31ABA">
        <w:rPr>
          <w:rFonts w:ascii="CorpoS" w:hAnsi="CorpoS"/>
          <w:sz w:val="20"/>
          <w:lang w:val="en-US"/>
        </w:rPr>
        <w:tab/>
      </w:r>
    </w:p>
    <w:p w14:paraId="2DA19C47" w14:textId="77777777" w:rsidR="00BF709B" w:rsidRPr="00A31ABA" w:rsidRDefault="00BF709B" w:rsidP="00BF709B">
      <w:pPr>
        <w:ind w:right="-851"/>
        <w:rPr>
          <w:rFonts w:ascii="CorpoS" w:hAnsi="CorpoS"/>
          <w:sz w:val="20"/>
          <w:lang w:val="en-US"/>
        </w:rPr>
      </w:pPr>
      <w:r>
        <w:rPr>
          <w:rFonts w:ascii="CorpoS" w:hAnsi="CorpoS"/>
          <w:sz w:val="20"/>
          <w:lang w:val="en-US"/>
        </w:rPr>
        <w:t>Senior Manager Press &amp;</w:t>
      </w:r>
      <w:r w:rsidRPr="00A31ABA">
        <w:rPr>
          <w:rFonts w:ascii="CorpoS" w:hAnsi="CorpoS"/>
          <w:sz w:val="20"/>
          <w:lang w:val="en-US"/>
        </w:rPr>
        <w:t xml:space="preserve"> PR</w:t>
      </w:r>
      <w:r w:rsidRPr="00A31ABA">
        <w:rPr>
          <w:rFonts w:ascii="CorpoS" w:hAnsi="CorpoS"/>
          <w:sz w:val="20"/>
          <w:lang w:val="en-US"/>
        </w:rPr>
        <w:tab/>
      </w:r>
      <w:r w:rsidRPr="00A31ABA">
        <w:rPr>
          <w:rFonts w:ascii="CorpoS" w:hAnsi="CorpoS"/>
          <w:sz w:val="20"/>
          <w:lang w:val="en-US"/>
        </w:rPr>
        <w:tab/>
      </w:r>
      <w:r>
        <w:rPr>
          <w:rFonts w:ascii="CorpoS" w:hAnsi="CorpoS"/>
          <w:sz w:val="20"/>
          <w:lang w:val="en-US"/>
        </w:rPr>
        <w:tab/>
      </w:r>
      <w:r>
        <w:rPr>
          <w:rFonts w:ascii="CorpoS" w:hAnsi="CorpoS"/>
          <w:sz w:val="20"/>
          <w:lang w:val="en-US"/>
        </w:rPr>
        <w:tab/>
      </w:r>
      <w:r w:rsidRPr="00A31ABA">
        <w:rPr>
          <w:rFonts w:ascii="CorpoS" w:hAnsi="CorpoS"/>
          <w:sz w:val="20"/>
          <w:lang w:val="en-US"/>
        </w:rPr>
        <w:tab/>
        <w:t xml:space="preserve"> </w:t>
      </w:r>
    </w:p>
    <w:p w14:paraId="2BF52271" w14:textId="77777777" w:rsidR="00BF709B" w:rsidRPr="00A31ABA" w:rsidRDefault="00BF709B" w:rsidP="00BF709B">
      <w:pPr>
        <w:ind w:right="-851"/>
        <w:rPr>
          <w:rFonts w:ascii="CorpoS" w:hAnsi="CorpoS"/>
          <w:sz w:val="20"/>
          <w:lang w:val="en-US"/>
        </w:rPr>
      </w:pPr>
      <w:r>
        <w:rPr>
          <w:rFonts w:ascii="CorpoS" w:hAnsi="CorpoS"/>
          <w:sz w:val="20"/>
          <w:lang w:val="en-US"/>
        </w:rPr>
        <w:t>Phone</w:t>
      </w:r>
      <w:r w:rsidRPr="00A31ABA">
        <w:rPr>
          <w:rFonts w:ascii="CorpoS" w:hAnsi="CorpoS"/>
          <w:sz w:val="20"/>
          <w:lang w:val="en-US"/>
        </w:rPr>
        <w:t xml:space="preserve">: +49 (0)89 14 89-26 98  </w:t>
      </w:r>
      <w:r w:rsidRPr="00A31ABA">
        <w:rPr>
          <w:rFonts w:ascii="CorpoS" w:hAnsi="CorpoS"/>
          <w:sz w:val="20"/>
          <w:lang w:val="en-US"/>
        </w:rPr>
        <w:tab/>
      </w:r>
      <w:r w:rsidRPr="00A31ABA">
        <w:rPr>
          <w:rFonts w:ascii="CorpoS" w:hAnsi="CorpoS"/>
          <w:sz w:val="20"/>
          <w:lang w:val="en-US"/>
        </w:rPr>
        <w:tab/>
      </w:r>
      <w:r>
        <w:rPr>
          <w:rFonts w:ascii="CorpoS" w:hAnsi="CorpoS"/>
          <w:sz w:val="20"/>
          <w:lang w:val="en-US"/>
        </w:rPr>
        <w:tab/>
      </w:r>
      <w:r>
        <w:rPr>
          <w:rFonts w:ascii="CorpoS" w:hAnsi="CorpoS"/>
          <w:sz w:val="20"/>
          <w:lang w:val="en-US"/>
        </w:rPr>
        <w:tab/>
      </w:r>
      <w:r w:rsidRPr="00A31ABA">
        <w:rPr>
          <w:rFonts w:ascii="CorpoS" w:hAnsi="CorpoS"/>
          <w:sz w:val="20"/>
          <w:lang w:val="en-US"/>
        </w:rPr>
        <w:tab/>
      </w:r>
    </w:p>
    <w:p w14:paraId="763709F0" w14:textId="77777777" w:rsidR="00BF709B" w:rsidRPr="00A31ABA" w:rsidRDefault="00BF709B" w:rsidP="00BF709B">
      <w:pPr>
        <w:ind w:right="-851"/>
        <w:rPr>
          <w:rFonts w:ascii="CorpoS" w:hAnsi="CorpoS"/>
          <w:sz w:val="20"/>
          <w:lang w:val="en-US"/>
        </w:rPr>
      </w:pPr>
      <w:r w:rsidRPr="00A31ABA">
        <w:rPr>
          <w:rFonts w:ascii="CorpoS" w:hAnsi="CorpoS"/>
          <w:sz w:val="20"/>
          <w:lang w:val="en-US"/>
        </w:rPr>
        <w:t>Mobil</w:t>
      </w:r>
      <w:r>
        <w:rPr>
          <w:rFonts w:ascii="CorpoS" w:hAnsi="CorpoS"/>
          <w:sz w:val="20"/>
          <w:lang w:val="en-US"/>
        </w:rPr>
        <w:t>e</w:t>
      </w:r>
      <w:r w:rsidRPr="00A31ABA">
        <w:rPr>
          <w:rFonts w:ascii="CorpoS" w:hAnsi="CorpoS"/>
          <w:sz w:val="20"/>
          <w:lang w:val="en-US"/>
        </w:rPr>
        <w:t xml:space="preserve">: +49 (0) 170-799 6377  </w:t>
      </w:r>
      <w:r w:rsidRPr="00A31ABA">
        <w:rPr>
          <w:rFonts w:ascii="CorpoS" w:hAnsi="CorpoS"/>
          <w:sz w:val="20"/>
          <w:lang w:val="en-US"/>
        </w:rPr>
        <w:tab/>
      </w:r>
      <w:r w:rsidRPr="00A31ABA">
        <w:rPr>
          <w:rFonts w:ascii="CorpoS" w:hAnsi="CorpoS"/>
          <w:sz w:val="20"/>
          <w:lang w:val="en-US"/>
        </w:rPr>
        <w:tab/>
      </w:r>
      <w:r w:rsidRPr="00A31ABA">
        <w:rPr>
          <w:rFonts w:ascii="CorpoS" w:hAnsi="CorpoS"/>
          <w:sz w:val="20"/>
          <w:lang w:val="en-US"/>
        </w:rPr>
        <w:tab/>
      </w:r>
      <w:r>
        <w:rPr>
          <w:rFonts w:ascii="CorpoS" w:hAnsi="CorpoS"/>
          <w:sz w:val="20"/>
          <w:lang w:val="en-US"/>
        </w:rPr>
        <w:tab/>
      </w:r>
      <w:r>
        <w:rPr>
          <w:rFonts w:ascii="CorpoS" w:hAnsi="CorpoS"/>
          <w:sz w:val="20"/>
          <w:lang w:val="en-US"/>
        </w:rPr>
        <w:tab/>
      </w:r>
      <w:r w:rsidRPr="00A31ABA">
        <w:rPr>
          <w:rFonts w:ascii="CorpoS" w:hAnsi="CorpoS"/>
          <w:sz w:val="20"/>
          <w:lang w:val="en-US"/>
        </w:rPr>
        <w:t xml:space="preserve"> </w:t>
      </w:r>
    </w:p>
    <w:p w14:paraId="392E9970" w14:textId="0886FAD8" w:rsidR="00397A37" w:rsidRDefault="00BF709B" w:rsidP="00BF709B">
      <w:pPr>
        <w:ind w:right="-851"/>
        <w:rPr>
          <w:rFonts w:ascii="CorpoS" w:hAnsi="CorpoS"/>
          <w:sz w:val="20"/>
          <w:lang w:val="en-US"/>
        </w:rPr>
      </w:pPr>
      <w:r>
        <w:rPr>
          <w:rFonts w:ascii="CorpoS" w:hAnsi="CorpoS"/>
          <w:sz w:val="20"/>
          <w:lang w:val="en-US"/>
        </w:rPr>
        <w:t>Em</w:t>
      </w:r>
      <w:r w:rsidR="00397A37">
        <w:rPr>
          <w:rFonts w:ascii="CorpoS" w:hAnsi="CorpoS"/>
          <w:sz w:val="20"/>
          <w:lang w:val="en-US"/>
        </w:rPr>
        <w:t xml:space="preserve">ail: </w:t>
      </w:r>
      <w:hyperlink r:id="rId7" w:history="1">
        <w:r w:rsidR="00397A37" w:rsidRPr="00C04F61">
          <w:rPr>
            <w:rStyle w:val="Hyperlink"/>
            <w:rFonts w:ascii="CorpoS" w:hAnsi="CorpoS"/>
            <w:sz w:val="20"/>
            <w:lang w:val="en-US"/>
          </w:rPr>
          <w:t>melanie.wolf@mtu.de</w:t>
        </w:r>
      </w:hyperlink>
    </w:p>
    <w:p w14:paraId="6665885F" w14:textId="08BF76CE" w:rsidR="00BF709B" w:rsidRDefault="00BF709B" w:rsidP="00BF709B">
      <w:pPr>
        <w:ind w:right="-851"/>
        <w:rPr>
          <w:rFonts w:ascii="CorpoS" w:hAnsi="CorpoS"/>
          <w:sz w:val="20"/>
          <w:lang w:val="en-US"/>
        </w:rPr>
      </w:pPr>
      <w:r w:rsidRPr="00A31ABA">
        <w:rPr>
          <w:rFonts w:ascii="CorpoS" w:hAnsi="CorpoS"/>
          <w:sz w:val="20"/>
          <w:lang w:val="en-US"/>
        </w:rPr>
        <w:tab/>
      </w:r>
      <w:r w:rsidRPr="00A31ABA">
        <w:rPr>
          <w:rFonts w:ascii="CorpoS" w:hAnsi="CorpoS"/>
          <w:sz w:val="20"/>
          <w:lang w:val="en-US"/>
        </w:rPr>
        <w:tab/>
      </w:r>
      <w:r w:rsidRPr="00A31ABA">
        <w:rPr>
          <w:rFonts w:ascii="CorpoS" w:hAnsi="CorpoS"/>
          <w:sz w:val="20"/>
          <w:lang w:val="en-US"/>
        </w:rPr>
        <w:tab/>
      </w:r>
      <w:r>
        <w:rPr>
          <w:rFonts w:ascii="CorpoS" w:hAnsi="CorpoS"/>
          <w:sz w:val="20"/>
          <w:lang w:val="en-US"/>
        </w:rPr>
        <w:tab/>
      </w:r>
      <w:r>
        <w:rPr>
          <w:rFonts w:ascii="CorpoS" w:hAnsi="CorpoS"/>
          <w:sz w:val="20"/>
          <w:lang w:val="en-US"/>
        </w:rPr>
        <w:tab/>
      </w:r>
    </w:p>
    <w:p w14:paraId="3D45FA71" w14:textId="77777777" w:rsidR="00BF709B" w:rsidRDefault="00BF709B" w:rsidP="00BF709B">
      <w:pPr>
        <w:rPr>
          <w:rFonts w:ascii="CorpoS" w:hAnsi="CorpoS"/>
          <w:sz w:val="20"/>
          <w:lang w:val="en-US"/>
        </w:rPr>
      </w:pPr>
      <w:r w:rsidRPr="00690D13">
        <w:rPr>
          <w:rFonts w:ascii="CorpoS" w:hAnsi="CorpoS" w:cs="Arial"/>
          <w:bCs/>
          <w:noProof/>
          <w:color w:val="000000"/>
          <w:sz w:val="20"/>
        </w:rPr>
        <w:t>Victoria Nicholls</w:t>
      </w:r>
    </w:p>
    <w:p w14:paraId="40A59472" w14:textId="77777777" w:rsidR="00BF709B" w:rsidRPr="00E9214A" w:rsidRDefault="00BF709B" w:rsidP="00BF709B">
      <w:pPr>
        <w:rPr>
          <w:rFonts w:ascii="CorpoS" w:hAnsi="CorpoS"/>
          <w:sz w:val="20"/>
        </w:rPr>
      </w:pPr>
      <w:r>
        <w:rPr>
          <w:rFonts w:ascii="CorpoS" w:hAnsi="CorpoS" w:cs="Arial"/>
          <w:noProof/>
          <w:color w:val="000000"/>
          <w:sz w:val="20"/>
          <w:lang w:val="en-US"/>
        </w:rPr>
        <w:t>PR</w:t>
      </w:r>
      <w:r w:rsidRPr="00690D13">
        <w:rPr>
          <w:rFonts w:ascii="CorpoS" w:hAnsi="CorpoS" w:cs="Arial"/>
          <w:noProof/>
          <w:color w:val="000000"/>
          <w:sz w:val="20"/>
        </w:rPr>
        <w:t xml:space="preserve"> and Marketing Manager</w:t>
      </w:r>
      <w:r>
        <w:rPr>
          <w:rFonts w:ascii="CorpoS" w:hAnsi="CorpoS" w:cs="Arial"/>
          <w:noProof/>
          <w:color w:val="000000"/>
          <w:sz w:val="20"/>
        </w:rPr>
        <w:t xml:space="preserve"> MRO</w:t>
      </w:r>
    </w:p>
    <w:p w14:paraId="2B3CB9A0" w14:textId="77777777" w:rsidR="00BF709B" w:rsidRPr="009B19C5" w:rsidRDefault="00BF709B" w:rsidP="00BF709B">
      <w:pPr>
        <w:rPr>
          <w:rFonts w:ascii="CorpoS" w:hAnsi="CorpoS"/>
          <w:sz w:val="20"/>
          <w:lang w:val="en-US"/>
        </w:rPr>
      </w:pPr>
      <w:r w:rsidRPr="00690D13">
        <w:rPr>
          <w:rFonts w:ascii="CorpoS" w:hAnsi="CorpoS" w:cs="Arial"/>
          <w:noProof/>
          <w:color w:val="000000"/>
          <w:sz w:val="20"/>
        </w:rPr>
        <w:t>Tel</w:t>
      </w:r>
      <w:r>
        <w:rPr>
          <w:rFonts w:ascii="CorpoS" w:hAnsi="CorpoS" w:cs="Arial"/>
          <w:noProof/>
          <w:color w:val="000000"/>
          <w:sz w:val="20"/>
        </w:rPr>
        <w:t>.:</w:t>
      </w:r>
      <w:r w:rsidRPr="00690D13">
        <w:rPr>
          <w:rFonts w:ascii="CorpoS" w:hAnsi="CorpoS" w:cs="Arial"/>
          <w:noProof/>
          <w:color w:val="000000"/>
          <w:sz w:val="20"/>
        </w:rPr>
        <w:t xml:space="preserve"> +49 511 7806-2246</w:t>
      </w:r>
    </w:p>
    <w:p w14:paraId="53A9EB4B" w14:textId="77777777" w:rsidR="00BF709B" w:rsidRDefault="00BF709B" w:rsidP="00BF709B">
      <w:pPr>
        <w:rPr>
          <w:rFonts w:ascii="CorpoS" w:hAnsi="CorpoS" w:cs="Arial"/>
          <w:noProof/>
          <w:color w:val="000000"/>
          <w:sz w:val="20"/>
        </w:rPr>
      </w:pPr>
      <w:r w:rsidRPr="00690D13">
        <w:rPr>
          <w:rFonts w:ascii="CorpoS" w:hAnsi="CorpoS" w:cs="Arial"/>
          <w:noProof/>
          <w:color w:val="000000"/>
          <w:sz w:val="20"/>
        </w:rPr>
        <w:t>Mobile</w:t>
      </w:r>
      <w:r>
        <w:rPr>
          <w:rFonts w:ascii="CorpoS" w:hAnsi="CorpoS" w:cs="Arial"/>
          <w:noProof/>
          <w:color w:val="000000"/>
          <w:sz w:val="20"/>
        </w:rPr>
        <w:t>:</w:t>
      </w:r>
      <w:r w:rsidRPr="00690D13">
        <w:rPr>
          <w:rFonts w:ascii="CorpoS" w:hAnsi="CorpoS" w:cs="Arial"/>
          <w:noProof/>
          <w:color w:val="000000"/>
          <w:sz w:val="20"/>
        </w:rPr>
        <w:t xml:space="preserve"> +4917137554</w:t>
      </w:r>
      <w:r>
        <w:rPr>
          <w:rFonts w:ascii="CorpoS" w:hAnsi="CorpoS" w:cs="Arial"/>
          <w:noProof/>
          <w:color w:val="000000"/>
          <w:sz w:val="20"/>
        </w:rPr>
        <w:t>4</w:t>
      </w:r>
      <w:r w:rsidRPr="00690D13">
        <w:rPr>
          <w:rFonts w:ascii="CorpoS" w:hAnsi="CorpoS" w:cs="Arial"/>
          <w:noProof/>
          <w:color w:val="000000"/>
          <w:sz w:val="20"/>
        </w:rPr>
        <w:t>7</w:t>
      </w:r>
    </w:p>
    <w:p w14:paraId="38B4709E" w14:textId="77777777" w:rsidR="00BF709B" w:rsidRDefault="00BF709B" w:rsidP="00BF709B">
      <w:pPr>
        <w:rPr>
          <w:rFonts w:ascii="CorpoS" w:hAnsi="CorpoS"/>
          <w:sz w:val="20"/>
          <w:lang w:val="en-US"/>
        </w:rPr>
      </w:pPr>
      <w:r>
        <w:rPr>
          <w:rFonts w:ascii="CorpoS" w:hAnsi="CorpoS" w:cs="Arial"/>
          <w:noProof/>
          <w:color w:val="000000"/>
          <w:sz w:val="20"/>
        </w:rPr>
        <w:t xml:space="preserve">Email: </w:t>
      </w:r>
      <w:r w:rsidRPr="00690D13">
        <w:rPr>
          <w:rFonts w:ascii="CorpoS" w:hAnsi="CorpoS" w:cs="Arial"/>
          <w:noProof/>
          <w:color w:val="0000FF"/>
          <w:sz w:val="20"/>
          <w:u w:val="single"/>
        </w:rPr>
        <w:t>victoria.nicholls@mtu.de</w:t>
      </w:r>
    </w:p>
    <w:p w14:paraId="7D51251A" w14:textId="77777777" w:rsidR="00BF709B" w:rsidRPr="00A31ABA" w:rsidRDefault="00BF709B" w:rsidP="00BF709B">
      <w:pPr>
        <w:ind w:right="-851"/>
        <w:rPr>
          <w:rFonts w:ascii="CorpoS" w:hAnsi="CorpoS"/>
          <w:sz w:val="20"/>
          <w:lang w:val="en-US"/>
        </w:rPr>
      </w:pPr>
    </w:p>
    <w:p w14:paraId="2D095021" w14:textId="77777777" w:rsidR="00BF709B" w:rsidRPr="000A3628" w:rsidRDefault="00BF709B" w:rsidP="00BF709B">
      <w:pPr>
        <w:pStyle w:val="MTUBodycopy"/>
        <w:tabs>
          <w:tab w:val="left" w:pos="8505"/>
        </w:tabs>
        <w:ind w:right="1984"/>
        <w:jc w:val="both"/>
        <w:rPr>
          <w:sz w:val="24"/>
          <w:lang w:val="en-US"/>
        </w:rPr>
      </w:pPr>
    </w:p>
    <w:p w14:paraId="5953DB3A" w14:textId="6C0CF22F" w:rsidR="00BF709B" w:rsidRDefault="00BF709B" w:rsidP="00BF709B">
      <w:pPr>
        <w:ind w:right="141"/>
        <w:jc w:val="both"/>
        <w:rPr>
          <w:rFonts w:ascii="CorpoS" w:hAnsi="CorpoS"/>
          <w:i/>
          <w:sz w:val="20"/>
        </w:rPr>
      </w:pPr>
      <w:r w:rsidRPr="00FD3437">
        <w:rPr>
          <w:rFonts w:ascii="CorpoS" w:hAnsi="CorpoS"/>
          <w:i/>
          <w:sz w:val="20"/>
        </w:rPr>
        <w:t xml:space="preserve">For a full collection of press releases and photos, go to </w:t>
      </w:r>
      <w:hyperlink r:id="rId8" w:history="1">
        <w:r w:rsidR="00F233A7" w:rsidRPr="007906DA">
          <w:rPr>
            <w:rStyle w:val="Hyperlink"/>
            <w:rFonts w:ascii="CorpoS" w:hAnsi="CorpoS"/>
            <w:i/>
            <w:sz w:val="20"/>
          </w:rPr>
          <w:t>http://www.mtu.de</w:t>
        </w:r>
      </w:hyperlink>
    </w:p>
    <w:p w14:paraId="5AEE7E8F" w14:textId="77777777" w:rsidR="00F233A7" w:rsidRDefault="00F233A7" w:rsidP="00BF709B">
      <w:pPr>
        <w:ind w:right="141"/>
        <w:jc w:val="both"/>
        <w:rPr>
          <w:rFonts w:ascii="CorpoS" w:hAnsi="CorpoS"/>
          <w:i/>
          <w:sz w:val="20"/>
        </w:rPr>
      </w:pPr>
    </w:p>
    <w:p w14:paraId="010E26BA" w14:textId="77777777" w:rsidR="00BF709B" w:rsidRPr="00FD3437" w:rsidRDefault="00BF709B" w:rsidP="00BF709B">
      <w:pPr>
        <w:ind w:right="141"/>
        <w:jc w:val="both"/>
        <w:rPr>
          <w:rFonts w:ascii="CorpoS" w:hAnsi="CorpoS"/>
          <w:i/>
          <w:sz w:val="20"/>
        </w:rPr>
      </w:pPr>
    </w:p>
    <w:p w14:paraId="16F05B34" w14:textId="77777777" w:rsidR="00312FF6" w:rsidRPr="00292810" w:rsidRDefault="00312FF6" w:rsidP="00292810"/>
    <w:sectPr w:rsidR="00312FF6" w:rsidRPr="00292810" w:rsidSect="00BF709B">
      <w:headerReference w:type="default" r:id="rId9"/>
      <w:footerReference w:type="default" r:id="rId10"/>
      <w:headerReference w:type="first" r:id="rId11"/>
      <w:footerReference w:type="first" r:id="rId12"/>
      <w:pgSz w:w="11907" w:h="16840" w:code="9"/>
      <w:pgMar w:top="2552" w:right="1984" w:bottom="2127"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09F83" w14:textId="77777777" w:rsidR="00583828" w:rsidRDefault="00583828">
      <w:r>
        <w:separator/>
      </w:r>
    </w:p>
  </w:endnote>
  <w:endnote w:type="continuationSeparator" w:id="0">
    <w:p w14:paraId="5AFBC93B" w14:textId="77777777" w:rsidR="00583828" w:rsidRDefault="00583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poSLig">
    <w:panose1 w:val="00000000000000000000"/>
    <w:charset w:val="00"/>
    <w:family w:val="auto"/>
    <w:pitch w:val="variable"/>
    <w:sig w:usb0="800000AF" w:usb1="0000204A" w:usb2="00000000" w:usb3="00000000" w:csb0="00000001" w:csb1="00000000"/>
  </w:font>
  <w:font w:name="CorpoS">
    <w:panose1 w:val="00000000000000000000"/>
    <w:charset w:val="00"/>
    <w:family w:val="auto"/>
    <w:pitch w:val="variable"/>
    <w:sig w:usb0="800000AF" w:usb1="0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orpoSReg">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912F9" w14:textId="77777777" w:rsidR="004B16D6" w:rsidRDefault="009529D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F3307" w14:textId="77777777" w:rsidR="004B16D6" w:rsidRDefault="00D44611">
    <w:pPr>
      <w:pStyle w:val="Fuzeile"/>
      <w:spacing w:line="160" w:lineRule="exact"/>
      <w:rPr>
        <w:rFonts w:ascii="CorpoS" w:hAnsi="CorpoS"/>
        <w:color w:val="000000"/>
        <w:sz w:val="15"/>
      </w:rPr>
    </w:pPr>
    <w:r>
      <w:rPr>
        <w:rFonts w:ascii="CorpoS" w:hAnsi="CorpoS"/>
        <w:color w:val="000000"/>
        <w:sz w:val="15"/>
      </w:rPr>
      <w:t xml:space="preserve">MTU Aero Engines AG </w:t>
    </w:r>
  </w:p>
  <w:p w14:paraId="479577A6" w14:textId="77777777" w:rsidR="004B16D6" w:rsidRDefault="00D44611">
    <w:pPr>
      <w:pStyle w:val="Fuzeile"/>
      <w:spacing w:line="160" w:lineRule="exact"/>
      <w:rPr>
        <w:rFonts w:ascii="CorpoS" w:hAnsi="CorpoS"/>
        <w:color w:val="000000"/>
        <w:sz w:val="15"/>
      </w:rPr>
    </w:pPr>
    <w:r>
      <w:rPr>
        <w:rFonts w:ascii="CorpoS" w:hAnsi="CorpoS"/>
        <w:color w:val="000000"/>
        <w:sz w:val="15"/>
      </w:rPr>
      <w:t>Corporate Communications</w:t>
    </w:r>
  </w:p>
  <w:p w14:paraId="4C1BE88E" w14:textId="77777777" w:rsidR="004B16D6" w:rsidRPr="006C049A" w:rsidRDefault="00D44611">
    <w:pPr>
      <w:pStyle w:val="Fuzeile"/>
      <w:spacing w:line="160" w:lineRule="exact"/>
      <w:rPr>
        <w:rFonts w:ascii="CorpoS" w:hAnsi="CorpoS"/>
        <w:color w:val="000000"/>
        <w:sz w:val="15"/>
        <w:lang w:val="de-DE"/>
      </w:rPr>
    </w:pPr>
    <w:proofErr w:type="spellStart"/>
    <w:r w:rsidRPr="006C049A">
      <w:rPr>
        <w:rFonts w:ascii="CorpoS" w:hAnsi="CorpoS"/>
        <w:color w:val="000000"/>
        <w:sz w:val="15"/>
        <w:lang w:val="de-DE"/>
      </w:rPr>
      <w:t>and</w:t>
    </w:r>
    <w:proofErr w:type="spellEnd"/>
    <w:r w:rsidRPr="006C049A">
      <w:rPr>
        <w:rFonts w:ascii="CorpoS" w:hAnsi="CorpoS"/>
        <w:color w:val="000000"/>
        <w:sz w:val="15"/>
        <w:lang w:val="de-DE"/>
      </w:rPr>
      <w:t xml:space="preserve"> </w:t>
    </w:r>
    <w:r>
      <w:rPr>
        <w:rFonts w:ascii="CorpoS" w:hAnsi="CorpoS"/>
        <w:color w:val="000000"/>
        <w:sz w:val="15"/>
        <w:lang w:val="de-DE"/>
      </w:rPr>
      <w:t xml:space="preserve">Public </w:t>
    </w:r>
    <w:proofErr w:type="spellStart"/>
    <w:r>
      <w:rPr>
        <w:rFonts w:ascii="CorpoS" w:hAnsi="CorpoS"/>
        <w:color w:val="000000"/>
        <w:sz w:val="15"/>
        <w:lang w:val="de-DE"/>
      </w:rPr>
      <w:t>Affairs</w:t>
    </w:r>
    <w:proofErr w:type="spellEnd"/>
  </w:p>
  <w:p w14:paraId="65B573D7" w14:textId="77777777" w:rsidR="004B16D6" w:rsidRPr="006C049A" w:rsidRDefault="00D44611">
    <w:pPr>
      <w:pStyle w:val="Fuzeile"/>
      <w:spacing w:line="160" w:lineRule="exact"/>
      <w:rPr>
        <w:rFonts w:ascii="CorpoS" w:hAnsi="CorpoS"/>
        <w:color w:val="000000"/>
        <w:sz w:val="15"/>
        <w:lang w:val="de-DE"/>
      </w:rPr>
    </w:pPr>
    <w:r w:rsidRPr="006C049A">
      <w:rPr>
        <w:rFonts w:ascii="CorpoS" w:hAnsi="CorpoS"/>
        <w:color w:val="000000"/>
        <w:sz w:val="15"/>
        <w:lang w:val="de-DE"/>
      </w:rPr>
      <w:t>Dachauer Straße 665</w:t>
    </w:r>
  </w:p>
  <w:p w14:paraId="7D29DA4A" w14:textId="77777777" w:rsidR="004B16D6" w:rsidRDefault="00D44611">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14:paraId="49A84B42" w14:textId="77777777" w:rsidR="004B16D6" w:rsidRPr="006704FE" w:rsidRDefault="00D44611">
    <w:pPr>
      <w:pStyle w:val="Fuzeile"/>
      <w:rPr>
        <w:lang w:val="en-US"/>
      </w:rPr>
    </w:pPr>
    <w:r w:rsidRPr="006704FE">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665AB" w14:textId="77777777" w:rsidR="00583828" w:rsidRDefault="00583828">
      <w:r>
        <w:separator/>
      </w:r>
    </w:p>
  </w:footnote>
  <w:footnote w:type="continuationSeparator" w:id="0">
    <w:p w14:paraId="69B6717F" w14:textId="77777777" w:rsidR="00583828" w:rsidRDefault="00583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E97C7" w14:textId="77777777" w:rsidR="004B16D6" w:rsidRDefault="00D44611">
    <w:pPr>
      <w:pStyle w:val="Kopfzeile"/>
      <w:tabs>
        <w:tab w:val="clear" w:pos="4320"/>
        <w:tab w:val="clear" w:pos="8640"/>
        <w:tab w:val="left" w:pos="6521"/>
      </w:tabs>
      <w:rPr>
        <w:b/>
        <w:i/>
        <w:sz w:val="28"/>
      </w:rPr>
    </w:pPr>
    <w:r>
      <w:rPr>
        <w:noProof/>
        <w:lang w:val="de-DE" w:eastAsia="zh-CN"/>
      </w:rPr>
      <w:drawing>
        <wp:anchor distT="0" distB="0" distL="114300" distR="114300" simplePos="0" relativeHeight="251661312" behindDoc="0" locked="0" layoutInCell="1" allowOverlap="1" wp14:anchorId="6456EEE8" wp14:editId="7618395B">
          <wp:simplePos x="0" y="0"/>
          <wp:positionH relativeFrom="column">
            <wp:posOffset>0</wp:posOffset>
          </wp:positionH>
          <wp:positionV relativeFrom="paragraph">
            <wp:posOffset>6985</wp:posOffset>
          </wp:positionV>
          <wp:extent cx="1616710" cy="789940"/>
          <wp:effectExtent l="0" t="0" r="0" b="0"/>
          <wp:wrapNone/>
          <wp:docPr id="4"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35E24" w14:textId="77777777" w:rsidR="004B16D6" w:rsidRPr="00A775D8" w:rsidRDefault="00D44611" w:rsidP="00A775D8">
    <w:pPr>
      <w:pStyle w:val="Kopfzeile"/>
      <w:rPr>
        <w:sz w:val="2"/>
        <w:lang w:val="de-DE"/>
      </w:rPr>
    </w:pPr>
    <w:r>
      <w:rPr>
        <w:noProof/>
        <w:sz w:val="20"/>
        <w:lang w:val="de-DE" w:eastAsia="zh-CN"/>
      </w:rPr>
      <mc:AlternateContent>
        <mc:Choice Requires="wps">
          <w:drawing>
            <wp:anchor distT="0" distB="0" distL="114300" distR="114300" simplePos="0" relativeHeight="251662336" behindDoc="0" locked="0" layoutInCell="1" allowOverlap="1" wp14:anchorId="1A5D5AA9" wp14:editId="0A6BCFF4">
              <wp:simplePos x="0" y="0"/>
              <wp:positionH relativeFrom="column">
                <wp:posOffset>3265805</wp:posOffset>
              </wp:positionH>
              <wp:positionV relativeFrom="paragraph">
                <wp:posOffset>193040</wp:posOffset>
              </wp:positionV>
              <wp:extent cx="2473960" cy="81661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475A5" w14:textId="77777777" w:rsidR="004B16D6" w:rsidRPr="004F201A" w:rsidRDefault="00D44611"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14:paraId="0ED1EDE5" w14:textId="77777777" w:rsidR="004B16D6" w:rsidRPr="00354BD1" w:rsidRDefault="009529D0" w:rsidP="00EE25C8">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5D5AA9" id="_x0000_t202" coordsize="21600,21600" o:spt="202" path="m,l,21600r21600,l21600,xe">
              <v:stroke joinstyle="miter"/>
              <v:path gradientshapeok="t" o:connecttype="rect"/>
            </v:shapetype>
            <v:shape id="Text Box 5" o:spid="_x0000_s1026" type="#_x0000_t202" style="position:absolute;margin-left:257.15pt;margin-top:15.2pt;width:194.8pt;height:6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KB1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" filled="f" stroked="f">
              <v:textbox inset="0,0,0,0">
                <w:txbxContent>
                  <w:p w14:paraId="007475A5" w14:textId="77777777" w:rsidR="004B16D6" w:rsidRPr="004F201A" w:rsidRDefault="00D44611"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14:paraId="0ED1EDE5" w14:textId="77777777" w:rsidR="004B16D6" w:rsidRPr="00354BD1" w:rsidRDefault="00583828" w:rsidP="00EE25C8">
                    <w:pPr>
                      <w:spacing w:before="210"/>
                      <w:rPr>
                        <w:rFonts w:ascii="CorpoSLig" w:hAnsi="CorpoSLig"/>
                      </w:rPr>
                    </w:pPr>
                  </w:p>
                </w:txbxContent>
              </v:textbox>
            </v:shape>
          </w:pict>
        </mc:Fallback>
      </mc:AlternateContent>
    </w:r>
    <w:r>
      <w:rPr>
        <w:noProof/>
        <w:sz w:val="20"/>
        <w:lang w:val="de-DE" w:eastAsia="zh-CN"/>
      </w:rPr>
      <w:drawing>
        <wp:anchor distT="0" distB="0" distL="114300" distR="114300" simplePos="0" relativeHeight="251660288" behindDoc="0" locked="0" layoutInCell="1" allowOverlap="1" wp14:anchorId="65156CD9" wp14:editId="01FDBD4B">
          <wp:simplePos x="0" y="0"/>
          <wp:positionH relativeFrom="column">
            <wp:posOffset>0</wp:posOffset>
          </wp:positionH>
          <wp:positionV relativeFrom="paragraph">
            <wp:posOffset>6985</wp:posOffset>
          </wp:positionV>
          <wp:extent cx="1630680" cy="792480"/>
          <wp:effectExtent l="0" t="0" r="0" b="0"/>
          <wp:wrapNone/>
          <wp:docPr id="3" name="Bild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CF55B5" w14:textId="77777777" w:rsidR="004B16D6" w:rsidRPr="00507889" w:rsidRDefault="00D44611" w:rsidP="00354BD1">
    <w:pPr>
      <w:pStyle w:val="Kopfzeile"/>
      <w:tabs>
        <w:tab w:val="clear" w:pos="4320"/>
        <w:tab w:val="clear" w:pos="8640"/>
        <w:tab w:val="left" w:pos="6521"/>
        <w:tab w:val="left" w:pos="6964"/>
      </w:tabs>
      <w:rPr>
        <w:b/>
        <w:i/>
        <w:sz w:val="28"/>
        <w:lang w:val="de-DE"/>
      </w:rPr>
    </w:pPr>
    <w:r>
      <w:rPr>
        <w:noProof/>
        <w:sz w:val="20"/>
        <w:lang w:val="de-DE" w:eastAsia="zh-CN"/>
      </w:rPr>
      <mc:AlternateContent>
        <mc:Choice Requires="wps">
          <w:drawing>
            <wp:anchor distT="0" distB="0" distL="114300" distR="114300" simplePos="0" relativeHeight="251659264" behindDoc="0" locked="0" layoutInCell="1" allowOverlap="0" wp14:anchorId="7E538E67" wp14:editId="668B1368">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D7344" id="Line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0417D74D" w14:textId="77777777" w:rsidR="004B16D6" w:rsidRPr="00507889" w:rsidRDefault="009529D0" w:rsidP="00EE25C8">
    <w:pPr>
      <w:pStyle w:val="Kopfzeile"/>
      <w:ind w:left="3600" w:firstLine="4320"/>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3917"/>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06D717F2"/>
    <w:multiLevelType w:val="hybridMultilevel"/>
    <w:tmpl w:val="A2542234"/>
    <w:lvl w:ilvl="0" w:tplc="36085D1A">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032FA9"/>
    <w:multiLevelType w:val="multilevel"/>
    <w:tmpl w:val="346EC3E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E68503E"/>
    <w:multiLevelType w:val="hybridMultilevel"/>
    <w:tmpl w:val="85522414"/>
    <w:lvl w:ilvl="0" w:tplc="22C406C8">
      <w:start w:val="1"/>
      <w:numFmt w:val="decimal"/>
      <w:lvlText w:val="%1."/>
      <w:lvlJc w:val="left"/>
      <w:pPr>
        <w:ind w:left="720" w:hanging="360"/>
      </w:pPr>
      <w:rPr>
        <w:rFonts w:ascii="Calibri" w:hAnsi="Calibri" w:cs="Times New Roman" w:hint="default"/>
        <w:color w:val="1F497D"/>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4D77607"/>
    <w:multiLevelType w:val="hybridMultilevel"/>
    <w:tmpl w:val="54BC00CE"/>
    <w:lvl w:ilvl="0" w:tplc="6A0CD8D6">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C1F216C"/>
    <w:multiLevelType w:val="hybridMultilevel"/>
    <w:tmpl w:val="AB8A5DF2"/>
    <w:lvl w:ilvl="0" w:tplc="4BE27BD8">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5A34A28"/>
    <w:multiLevelType w:val="hybridMultilevel"/>
    <w:tmpl w:val="4D0C51A6"/>
    <w:lvl w:ilvl="0" w:tplc="948AF47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AD751B5"/>
    <w:multiLevelType w:val="hybridMultilevel"/>
    <w:tmpl w:val="E65E441E"/>
    <w:lvl w:ilvl="0" w:tplc="820A3A3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CB267AC"/>
    <w:multiLevelType w:val="hybridMultilevel"/>
    <w:tmpl w:val="9D5EB2FE"/>
    <w:lvl w:ilvl="0" w:tplc="9C38AF98">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3FE19C9"/>
    <w:multiLevelType w:val="hybridMultilevel"/>
    <w:tmpl w:val="E864D372"/>
    <w:lvl w:ilvl="0" w:tplc="BCA48DB6">
      <w:start w:val="1"/>
      <w:numFmt w:val="decimal"/>
      <w:lvlText w:val="%1.1.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5"/>
  </w:num>
  <w:num w:numId="5">
    <w:abstractNumId w:val="5"/>
  </w:num>
  <w:num w:numId="6">
    <w:abstractNumId w:val="5"/>
  </w:num>
  <w:num w:numId="7">
    <w:abstractNumId w:val="2"/>
  </w:num>
  <w:num w:numId="8">
    <w:abstractNumId w:val="5"/>
  </w:num>
  <w:num w:numId="9">
    <w:abstractNumId w:val="8"/>
  </w:num>
  <w:num w:numId="10">
    <w:abstractNumId w:val="8"/>
  </w:num>
  <w:num w:numId="11">
    <w:abstractNumId w:val="6"/>
  </w:num>
  <w:num w:numId="12">
    <w:abstractNumId w:val="7"/>
  </w:num>
  <w:num w:numId="13">
    <w:abstractNumId w:val="1"/>
  </w:num>
  <w:num w:numId="14">
    <w:abstractNumId w:val="9"/>
  </w:num>
  <w:num w:numId="15">
    <w:abstractNumId w:val="9"/>
  </w:num>
  <w:num w:numId="16">
    <w:abstractNumId w:val="9"/>
  </w:num>
  <w:num w:numId="17">
    <w:abstractNumId w:val="0"/>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autoHyphenation/>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09B"/>
    <w:rsid w:val="00057AF4"/>
    <w:rsid w:val="00090FCE"/>
    <w:rsid w:val="00092157"/>
    <w:rsid w:val="00094B83"/>
    <w:rsid w:val="000C7511"/>
    <w:rsid w:val="00111036"/>
    <w:rsid w:val="001316B3"/>
    <w:rsid w:val="0014714F"/>
    <w:rsid w:val="001471B5"/>
    <w:rsid w:val="001C1451"/>
    <w:rsid w:val="001F7CDE"/>
    <w:rsid w:val="0020661B"/>
    <w:rsid w:val="00224D7B"/>
    <w:rsid w:val="002349CA"/>
    <w:rsid w:val="00240E56"/>
    <w:rsid w:val="00292810"/>
    <w:rsid w:val="002B6C93"/>
    <w:rsid w:val="00312FF6"/>
    <w:rsid w:val="00324345"/>
    <w:rsid w:val="00380D69"/>
    <w:rsid w:val="00397A37"/>
    <w:rsid w:val="003C17CA"/>
    <w:rsid w:val="003F230B"/>
    <w:rsid w:val="004301E3"/>
    <w:rsid w:val="004A3C4D"/>
    <w:rsid w:val="005011A9"/>
    <w:rsid w:val="00583828"/>
    <w:rsid w:val="00587B35"/>
    <w:rsid w:val="0062768E"/>
    <w:rsid w:val="006E4301"/>
    <w:rsid w:val="00745701"/>
    <w:rsid w:val="0075134A"/>
    <w:rsid w:val="007F6476"/>
    <w:rsid w:val="008009D2"/>
    <w:rsid w:val="008576A7"/>
    <w:rsid w:val="008C1170"/>
    <w:rsid w:val="008C7E14"/>
    <w:rsid w:val="009210CF"/>
    <w:rsid w:val="009529D0"/>
    <w:rsid w:val="009D4B10"/>
    <w:rsid w:val="00A32EE9"/>
    <w:rsid w:val="00A435FB"/>
    <w:rsid w:val="00BF709B"/>
    <w:rsid w:val="00C3675A"/>
    <w:rsid w:val="00C85E7B"/>
    <w:rsid w:val="00CA3C04"/>
    <w:rsid w:val="00CB4A2E"/>
    <w:rsid w:val="00D44611"/>
    <w:rsid w:val="00D95631"/>
    <w:rsid w:val="00E11CA3"/>
    <w:rsid w:val="00E439C5"/>
    <w:rsid w:val="00EC23DE"/>
    <w:rsid w:val="00EF6AAF"/>
    <w:rsid w:val="00F233A7"/>
    <w:rsid w:val="00F6333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C54CF6"/>
  <w15:chartTrackingRefBased/>
  <w15:docId w15:val="{FC4D44D4-237D-4779-AF7D-580AA0578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imes New Roman"/>
        <w:sz w:val="24"/>
        <w:szCs w:val="24"/>
        <w:lang w:val="de-DE"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F709B"/>
    <w:rPr>
      <w:rFonts w:ascii="Times" w:eastAsia="Times" w:hAnsi="Times"/>
      <w:szCs w:val="20"/>
      <w:lang w:val="en-GB" w:eastAsia="en-US"/>
    </w:rPr>
  </w:style>
  <w:style w:type="paragraph" w:styleId="berschrift1">
    <w:name w:val="heading 1"/>
    <w:basedOn w:val="Standard"/>
    <w:next w:val="Standard"/>
    <w:link w:val="berschrift1Zchn"/>
    <w:uiPriority w:val="9"/>
    <w:qFormat/>
    <w:rsid w:val="001F7CDE"/>
    <w:pPr>
      <w:keepNext/>
      <w:numPr>
        <w:numId w:val="17"/>
      </w:numPr>
      <w:spacing w:before="240" w:after="60"/>
      <w:outlineLvl w:val="0"/>
    </w:pPr>
    <w:rPr>
      <w:rFonts w:ascii="Arial" w:eastAsiaTheme="majorEastAsia" w:hAnsi="Arial" w:cstheme="majorBidi"/>
      <w:b/>
      <w:bCs/>
      <w:kern w:val="32"/>
      <w:sz w:val="28"/>
      <w:szCs w:val="32"/>
      <w:lang w:val="de-DE" w:eastAsia="zh-CN"/>
    </w:rPr>
  </w:style>
  <w:style w:type="paragraph" w:styleId="berschrift2">
    <w:name w:val="heading 2"/>
    <w:basedOn w:val="Standard"/>
    <w:next w:val="Standard"/>
    <w:link w:val="berschrift2Zchn"/>
    <w:autoRedefine/>
    <w:uiPriority w:val="9"/>
    <w:unhideWhenUsed/>
    <w:qFormat/>
    <w:rsid w:val="00EF6AAF"/>
    <w:pPr>
      <w:keepNext/>
      <w:numPr>
        <w:ilvl w:val="1"/>
        <w:numId w:val="17"/>
      </w:numPr>
      <w:spacing w:before="240" w:after="60"/>
      <w:outlineLvl w:val="1"/>
    </w:pPr>
    <w:rPr>
      <w:rFonts w:ascii="Arial" w:eastAsiaTheme="majorEastAsia" w:hAnsi="Arial" w:cstheme="majorBidi"/>
      <w:b/>
      <w:bCs/>
      <w:iCs/>
      <w:szCs w:val="28"/>
      <w:lang w:val="de-DE" w:eastAsia="zh-CN"/>
    </w:rPr>
  </w:style>
  <w:style w:type="paragraph" w:styleId="berschrift3">
    <w:name w:val="heading 3"/>
    <w:basedOn w:val="Standard"/>
    <w:next w:val="Standard"/>
    <w:link w:val="berschrift3Zchn"/>
    <w:autoRedefine/>
    <w:uiPriority w:val="9"/>
    <w:unhideWhenUsed/>
    <w:qFormat/>
    <w:rsid w:val="009210CF"/>
    <w:pPr>
      <w:keepNext/>
      <w:numPr>
        <w:ilvl w:val="2"/>
        <w:numId w:val="17"/>
      </w:numPr>
      <w:spacing w:before="240" w:after="60"/>
      <w:outlineLvl w:val="2"/>
    </w:pPr>
    <w:rPr>
      <w:rFonts w:ascii="Arial" w:eastAsiaTheme="majorEastAsia" w:hAnsi="Arial" w:cstheme="majorBidi"/>
      <w:b/>
      <w:bCs/>
      <w:szCs w:val="26"/>
      <w:lang w:val="de-DE" w:eastAsia="zh-CN"/>
    </w:rPr>
  </w:style>
  <w:style w:type="paragraph" w:styleId="berschrift4">
    <w:name w:val="heading 4"/>
    <w:basedOn w:val="Standard"/>
    <w:next w:val="Standard"/>
    <w:link w:val="berschrift4Zchn"/>
    <w:uiPriority w:val="9"/>
    <w:unhideWhenUsed/>
    <w:qFormat/>
    <w:rsid w:val="0062768E"/>
    <w:pPr>
      <w:keepNext/>
      <w:numPr>
        <w:ilvl w:val="3"/>
        <w:numId w:val="17"/>
      </w:numPr>
      <w:spacing w:before="240" w:after="60"/>
      <w:outlineLvl w:val="3"/>
    </w:pPr>
    <w:rPr>
      <w:rFonts w:ascii="Arial" w:eastAsiaTheme="minorEastAsia" w:hAnsi="Arial" w:cstheme="majorBidi"/>
      <w:b/>
      <w:bCs/>
      <w:sz w:val="22"/>
      <w:szCs w:val="28"/>
      <w:lang w:val="de-DE" w:eastAsia="zh-CN"/>
    </w:rPr>
  </w:style>
  <w:style w:type="paragraph" w:styleId="berschrift5">
    <w:name w:val="heading 5"/>
    <w:basedOn w:val="Standard"/>
    <w:next w:val="Standard"/>
    <w:link w:val="berschrift5Zchn"/>
    <w:uiPriority w:val="9"/>
    <w:unhideWhenUsed/>
    <w:qFormat/>
    <w:rsid w:val="0062768E"/>
    <w:pPr>
      <w:numPr>
        <w:ilvl w:val="4"/>
        <w:numId w:val="17"/>
      </w:numPr>
      <w:spacing w:before="240" w:after="60"/>
      <w:outlineLvl w:val="4"/>
    </w:pPr>
    <w:rPr>
      <w:rFonts w:ascii="Arial" w:eastAsiaTheme="minorEastAsia" w:hAnsi="Arial" w:cstheme="majorBidi"/>
      <w:b/>
      <w:bCs/>
      <w:i/>
      <w:iCs/>
      <w:sz w:val="22"/>
      <w:szCs w:val="26"/>
      <w:lang w:val="de-DE" w:eastAsia="zh-CN"/>
    </w:rPr>
  </w:style>
  <w:style w:type="paragraph" w:styleId="berschrift6">
    <w:name w:val="heading 6"/>
    <w:basedOn w:val="Standard"/>
    <w:next w:val="Standard"/>
    <w:link w:val="berschrift6Zchn"/>
    <w:uiPriority w:val="9"/>
    <w:unhideWhenUsed/>
    <w:qFormat/>
    <w:rsid w:val="0062768E"/>
    <w:pPr>
      <w:numPr>
        <w:ilvl w:val="5"/>
        <w:numId w:val="17"/>
      </w:numPr>
      <w:spacing w:before="240" w:after="60"/>
      <w:outlineLvl w:val="5"/>
    </w:pPr>
    <w:rPr>
      <w:rFonts w:ascii="Arial" w:eastAsiaTheme="minorEastAsia" w:hAnsi="Arial" w:cstheme="majorBidi"/>
      <w:b/>
      <w:bCs/>
      <w:sz w:val="22"/>
      <w:szCs w:val="22"/>
      <w:lang w:val="de-DE" w:eastAsia="zh-CN"/>
    </w:rPr>
  </w:style>
  <w:style w:type="paragraph" w:styleId="berschrift7">
    <w:name w:val="heading 7"/>
    <w:basedOn w:val="Standard"/>
    <w:next w:val="Standard"/>
    <w:link w:val="berschrift7Zchn"/>
    <w:uiPriority w:val="9"/>
    <w:unhideWhenUsed/>
    <w:qFormat/>
    <w:rsid w:val="009210CF"/>
    <w:pPr>
      <w:spacing w:before="240" w:after="60"/>
      <w:ind w:left="1296" w:hanging="1296"/>
      <w:outlineLvl w:val="6"/>
    </w:pPr>
    <w:rPr>
      <w:rFonts w:ascii="Arial" w:eastAsiaTheme="minorEastAsia" w:hAnsi="Arial"/>
      <w:szCs w:val="24"/>
      <w:lang w:val="de-DE" w:eastAsia="zh-CN"/>
    </w:rPr>
  </w:style>
  <w:style w:type="paragraph" w:styleId="berschrift8">
    <w:name w:val="heading 8"/>
    <w:basedOn w:val="Standard"/>
    <w:next w:val="Standard"/>
    <w:link w:val="berschrift8Zchn"/>
    <w:uiPriority w:val="9"/>
    <w:semiHidden/>
    <w:unhideWhenUsed/>
    <w:qFormat/>
    <w:rsid w:val="0062768E"/>
    <w:pPr>
      <w:numPr>
        <w:ilvl w:val="7"/>
        <w:numId w:val="17"/>
      </w:numPr>
      <w:spacing w:before="240" w:after="60"/>
      <w:outlineLvl w:val="7"/>
    </w:pPr>
    <w:rPr>
      <w:rFonts w:ascii="Arial" w:eastAsiaTheme="minorEastAsia" w:hAnsi="Arial"/>
      <w:i/>
      <w:iCs/>
      <w:szCs w:val="24"/>
      <w:lang w:val="de-DE" w:eastAsia="zh-CN"/>
    </w:rPr>
  </w:style>
  <w:style w:type="paragraph" w:styleId="berschrift9">
    <w:name w:val="heading 9"/>
    <w:basedOn w:val="Standard"/>
    <w:next w:val="Standard"/>
    <w:link w:val="berschrift9Zchn"/>
    <w:uiPriority w:val="9"/>
    <w:semiHidden/>
    <w:unhideWhenUsed/>
    <w:qFormat/>
    <w:rsid w:val="0062768E"/>
    <w:pPr>
      <w:numPr>
        <w:ilvl w:val="8"/>
        <w:numId w:val="17"/>
      </w:numPr>
      <w:spacing w:before="240" w:after="60"/>
      <w:outlineLvl w:val="8"/>
    </w:pPr>
    <w:rPr>
      <w:rFonts w:asciiTheme="majorHAnsi" w:eastAsiaTheme="majorEastAsia" w:hAnsiTheme="majorHAnsi"/>
      <w:sz w:val="22"/>
      <w:szCs w:val="22"/>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F7CDE"/>
    <w:rPr>
      <w:rFonts w:eastAsiaTheme="majorEastAsia" w:cstheme="majorBidi"/>
      <w:b/>
      <w:bCs/>
      <w:kern w:val="32"/>
      <w:sz w:val="28"/>
      <w:szCs w:val="32"/>
    </w:rPr>
  </w:style>
  <w:style w:type="character" w:customStyle="1" w:styleId="berschrift2Zchn">
    <w:name w:val="Überschrift 2 Zchn"/>
    <w:basedOn w:val="Absatz-Standardschriftart"/>
    <w:link w:val="berschrift2"/>
    <w:uiPriority w:val="9"/>
    <w:rsid w:val="00EF6AAF"/>
    <w:rPr>
      <w:rFonts w:eastAsiaTheme="majorEastAsia" w:cstheme="majorBidi"/>
      <w:b/>
      <w:bCs/>
      <w:iCs/>
      <w:szCs w:val="28"/>
    </w:rPr>
  </w:style>
  <w:style w:type="character" w:customStyle="1" w:styleId="berschrift3Zchn">
    <w:name w:val="Überschrift 3 Zchn"/>
    <w:basedOn w:val="Absatz-Standardschriftart"/>
    <w:link w:val="berschrift3"/>
    <w:uiPriority w:val="9"/>
    <w:rsid w:val="009210CF"/>
    <w:rPr>
      <w:rFonts w:eastAsiaTheme="majorEastAsia" w:cstheme="majorBidi"/>
      <w:b/>
      <w:bCs/>
      <w:szCs w:val="26"/>
    </w:rPr>
  </w:style>
  <w:style w:type="character" w:customStyle="1" w:styleId="berschrift4Zchn">
    <w:name w:val="Überschrift 4 Zchn"/>
    <w:basedOn w:val="Absatz-Standardschriftart"/>
    <w:link w:val="berschrift4"/>
    <w:uiPriority w:val="9"/>
    <w:rsid w:val="004A3C4D"/>
    <w:rPr>
      <w:rFonts w:cstheme="majorBidi"/>
      <w:b/>
      <w:bCs/>
      <w:sz w:val="22"/>
      <w:szCs w:val="28"/>
    </w:rPr>
  </w:style>
  <w:style w:type="character" w:customStyle="1" w:styleId="berschrift5Zchn">
    <w:name w:val="Überschrift 5 Zchn"/>
    <w:basedOn w:val="Absatz-Standardschriftart"/>
    <w:link w:val="berschrift5"/>
    <w:uiPriority w:val="9"/>
    <w:rsid w:val="004A3C4D"/>
    <w:rPr>
      <w:rFonts w:cstheme="majorBidi"/>
      <w:b/>
      <w:bCs/>
      <w:i/>
      <w:iCs/>
      <w:sz w:val="22"/>
      <w:szCs w:val="26"/>
    </w:rPr>
  </w:style>
  <w:style w:type="character" w:customStyle="1" w:styleId="berschrift6Zchn">
    <w:name w:val="Überschrift 6 Zchn"/>
    <w:basedOn w:val="Absatz-Standardschriftart"/>
    <w:link w:val="berschrift6"/>
    <w:uiPriority w:val="9"/>
    <w:rsid w:val="004A3C4D"/>
    <w:rPr>
      <w:rFonts w:cstheme="majorBidi"/>
      <w:b/>
      <w:bCs/>
      <w:sz w:val="22"/>
      <w:szCs w:val="22"/>
    </w:rPr>
  </w:style>
  <w:style w:type="character" w:customStyle="1" w:styleId="berschrift7Zchn">
    <w:name w:val="Überschrift 7 Zchn"/>
    <w:basedOn w:val="Absatz-Standardschriftart"/>
    <w:link w:val="berschrift7"/>
    <w:uiPriority w:val="9"/>
    <w:rsid w:val="009210CF"/>
  </w:style>
  <w:style w:type="character" w:customStyle="1" w:styleId="berschrift8Zchn">
    <w:name w:val="Überschrift 8 Zchn"/>
    <w:basedOn w:val="Absatz-Standardschriftart"/>
    <w:link w:val="berschrift8"/>
    <w:uiPriority w:val="9"/>
    <w:semiHidden/>
    <w:rsid w:val="004A3C4D"/>
    <w:rPr>
      <w:i/>
      <w:iCs/>
    </w:rPr>
  </w:style>
  <w:style w:type="character" w:customStyle="1" w:styleId="berschrift9Zchn">
    <w:name w:val="Überschrift 9 Zchn"/>
    <w:basedOn w:val="Absatz-Standardschriftart"/>
    <w:link w:val="berschrift9"/>
    <w:uiPriority w:val="9"/>
    <w:semiHidden/>
    <w:rsid w:val="004A3C4D"/>
    <w:rPr>
      <w:rFonts w:asciiTheme="majorHAnsi" w:eastAsiaTheme="majorEastAsia" w:hAnsiTheme="majorHAnsi"/>
      <w:sz w:val="22"/>
      <w:szCs w:val="22"/>
    </w:rPr>
  </w:style>
  <w:style w:type="paragraph" w:styleId="Untertitel">
    <w:name w:val="Subtitle"/>
    <w:basedOn w:val="Standard"/>
    <w:next w:val="Standard"/>
    <w:link w:val="UntertitelZchn"/>
    <w:uiPriority w:val="11"/>
    <w:qFormat/>
    <w:rsid w:val="004A3C4D"/>
    <w:pPr>
      <w:spacing w:after="60"/>
      <w:jc w:val="center"/>
      <w:outlineLvl w:val="1"/>
    </w:pPr>
    <w:rPr>
      <w:rFonts w:asciiTheme="majorHAnsi" w:eastAsiaTheme="majorEastAsia" w:hAnsiTheme="majorHAnsi"/>
      <w:szCs w:val="24"/>
      <w:lang w:val="de-DE" w:eastAsia="zh-CN"/>
    </w:rPr>
  </w:style>
  <w:style w:type="character" w:customStyle="1" w:styleId="UntertitelZchn">
    <w:name w:val="Untertitel Zchn"/>
    <w:basedOn w:val="Absatz-Standardschriftart"/>
    <w:link w:val="Untertitel"/>
    <w:uiPriority w:val="11"/>
    <w:rsid w:val="004A3C4D"/>
    <w:rPr>
      <w:rFonts w:asciiTheme="majorHAnsi" w:eastAsiaTheme="majorEastAsia" w:hAnsiTheme="majorHAnsi"/>
      <w:sz w:val="24"/>
      <w:szCs w:val="24"/>
    </w:rPr>
  </w:style>
  <w:style w:type="character" w:styleId="Fett">
    <w:name w:val="Strong"/>
    <w:basedOn w:val="Absatz-Standardschriftart"/>
    <w:uiPriority w:val="22"/>
    <w:qFormat/>
    <w:rsid w:val="004A3C4D"/>
    <w:rPr>
      <w:b/>
      <w:bCs/>
    </w:rPr>
  </w:style>
  <w:style w:type="character" w:styleId="Hervorhebung">
    <w:name w:val="Emphasis"/>
    <w:basedOn w:val="Absatz-Standardschriftart"/>
    <w:uiPriority w:val="20"/>
    <w:qFormat/>
    <w:rsid w:val="004A3C4D"/>
    <w:rPr>
      <w:rFonts w:asciiTheme="minorHAnsi" w:hAnsiTheme="minorHAnsi"/>
      <w:b/>
      <w:i/>
      <w:iCs/>
    </w:rPr>
  </w:style>
  <w:style w:type="paragraph" w:styleId="Listenabsatz">
    <w:name w:val="List Paragraph"/>
    <w:basedOn w:val="Standard"/>
    <w:uiPriority w:val="34"/>
    <w:qFormat/>
    <w:rsid w:val="004A3C4D"/>
    <w:pPr>
      <w:ind w:left="720"/>
      <w:contextualSpacing/>
    </w:pPr>
    <w:rPr>
      <w:rFonts w:ascii="Arial" w:eastAsiaTheme="minorEastAsia" w:hAnsi="Arial"/>
      <w:szCs w:val="24"/>
      <w:lang w:val="de-DE" w:eastAsia="zh-CN"/>
    </w:rPr>
  </w:style>
  <w:style w:type="paragraph" w:styleId="Zitat">
    <w:name w:val="Quote"/>
    <w:basedOn w:val="Standard"/>
    <w:next w:val="Standard"/>
    <w:link w:val="ZitatZchn"/>
    <w:uiPriority w:val="29"/>
    <w:qFormat/>
    <w:rsid w:val="004A3C4D"/>
    <w:rPr>
      <w:rFonts w:ascii="Arial" w:eastAsiaTheme="minorEastAsia" w:hAnsi="Arial"/>
      <w:i/>
      <w:szCs w:val="24"/>
      <w:lang w:val="de-DE" w:eastAsia="zh-CN"/>
    </w:rPr>
  </w:style>
  <w:style w:type="character" w:customStyle="1" w:styleId="ZitatZchn">
    <w:name w:val="Zitat Zchn"/>
    <w:basedOn w:val="Absatz-Standardschriftart"/>
    <w:link w:val="Zitat"/>
    <w:uiPriority w:val="29"/>
    <w:rsid w:val="004A3C4D"/>
    <w:rPr>
      <w:i/>
      <w:sz w:val="24"/>
      <w:szCs w:val="24"/>
    </w:rPr>
  </w:style>
  <w:style w:type="paragraph" w:styleId="IntensivesZitat">
    <w:name w:val="Intense Quote"/>
    <w:basedOn w:val="Standard"/>
    <w:next w:val="Standard"/>
    <w:link w:val="IntensivesZitatZchn"/>
    <w:uiPriority w:val="30"/>
    <w:qFormat/>
    <w:rsid w:val="004A3C4D"/>
    <w:pPr>
      <w:ind w:left="720" w:right="720"/>
    </w:pPr>
    <w:rPr>
      <w:rFonts w:ascii="Arial" w:eastAsiaTheme="minorEastAsia" w:hAnsi="Arial"/>
      <w:b/>
      <w:i/>
      <w:szCs w:val="22"/>
      <w:lang w:val="de-DE" w:eastAsia="zh-CN"/>
    </w:rPr>
  </w:style>
  <w:style w:type="character" w:customStyle="1" w:styleId="IntensivesZitatZchn">
    <w:name w:val="Intensives Zitat Zchn"/>
    <w:basedOn w:val="Absatz-Standardschriftart"/>
    <w:link w:val="IntensivesZitat"/>
    <w:uiPriority w:val="30"/>
    <w:rsid w:val="004A3C4D"/>
    <w:rPr>
      <w:b/>
      <w:i/>
      <w:sz w:val="24"/>
    </w:rPr>
  </w:style>
  <w:style w:type="character" w:styleId="SchwacheHervorhebung">
    <w:name w:val="Subtle Emphasis"/>
    <w:uiPriority w:val="19"/>
    <w:qFormat/>
    <w:rsid w:val="004A3C4D"/>
    <w:rPr>
      <w:i/>
      <w:color w:val="5A5A5A" w:themeColor="text1" w:themeTint="A5"/>
    </w:rPr>
  </w:style>
  <w:style w:type="character" w:styleId="IntensiveHervorhebung">
    <w:name w:val="Intense Emphasis"/>
    <w:basedOn w:val="Absatz-Standardschriftart"/>
    <w:uiPriority w:val="21"/>
    <w:qFormat/>
    <w:rsid w:val="004A3C4D"/>
    <w:rPr>
      <w:b/>
      <w:i/>
      <w:sz w:val="24"/>
      <w:szCs w:val="24"/>
      <w:u w:val="single"/>
    </w:rPr>
  </w:style>
  <w:style w:type="character" w:styleId="SchwacherVerweis">
    <w:name w:val="Subtle Reference"/>
    <w:basedOn w:val="Absatz-Standardschriftart"/>
    <w:uiPriority w:val="31"/>
    <w:qFormat/>
    <w:rsid w:val="004A3C4D"/>
    <w:rPr>
      <w:sz w:val="24"/>
      <w:szCs w:val="24"/>
      <w:u w:val="single"/>
    </w:rPr>
  </w:style>
  <w:style w:type="character" w:styleId="IntensiverVerweis">
    <w:name w:val="Intense Reference"/>
    <w:basedOn w:val="Absatz-Standardschriftart"/>
    <w:uiPriority w:val="32"/>
    <w:qFormat/>
    <w:rsid w:val="004A3C4D"/>
    <w:rPr>
      <w:b/>
      <w:sz w:val="24"/>
      <w:u w:val="single"/>
    </w:rPr>
  </w:style>
  <w:style w:type="character" w:styleId="Buchtitel">
    <w:name w:val="Book Title"/>
    <w:basedOn w:val="Absatz-Standardschriftart"/>
    <w:uiPriority w:val="33"/>
    <w:qFormat/>
    <w:rsid w:val="004A3C4D"/>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4A3C4D"/>
    <w:pPr>
      <w:ind w:left="0" w:firstLine="0"/>
      <w:outlineLvl w:val="9"/>
    </w:pPr>
    <w:rPr>
      <w:rFonts w:cs="Times New Roman"/>
    </w:rPr>
  </w:style>
  <w:style w:type="paragraph" w:customStyle="1" w:styleId="Inhaltsverzeichnis">
    <w:name w:val="Inhaltsverzeichnis"/>
    <w:rsid w:val="00324345"/>
    <w:pPr>
      <w:widowControl w:val="0"/>
      <w:tabs>
        <w:tab w:val="right" w:leader="dot" w:pos="9360"/>
      </w:tabs>
      <w:suppressAutoHyphens/>
      <w:spacing w:line="360" w:lineRule="auto"/>
      <w:ind w:left="283" w:hanging="283"/>
    </w:pPr>
    <w:rPr>
      <w:rFonts w:eastAsia="Times New Roman"/>
      <w:sz w:val="20"/>
      <w:szCs w:val="20"/>
      <w:lang w:val="en-US" w:eastAsia="de-DE"/>
    </w:rPr>
  </w:style>
  <w:style w:type="paragraph" w:styleId="Textkrper">
    <w:name w:val="Body Text"/>
    <w:basedOn w:val="Standard"/>
    <w:link w:val="TextkrperZchn"/>
    <w:rsid w:val="00324345"/>
    <w:pPr>
      <w:widowControl w:val="0"/>
      <w:pBdr>
        <w:right w:val="single" w:sz="4" w:space="4" w:color="auto"/>
      </w:pBdr>
      <w:tabs>
        <w:tab w:val="left" w:pos="0"/>
        <w:tab w:val="left" w:pos="2548"/>
        <w:tab w:val="left" w:pos="3256"/>
        <w:tab w:val="left" w:pos="3964"/>
        <w:tab w:val="left" w:pos="4672"/>
        <w:tab w:val="left" w:pos="5380"/>
        <w:tab w:val="left" w:pos="6088"/>
        <w:tab w:val="left" w:pos="6796"/>
        <w:tab w:val="left" w:pos="7504"/>
        <w:tab w:val="left" w:pos="8212"/>
        <w:tab w:val="left" w:pos="8640"/>
      </w:tabs>
      <w:jc w:val="both"/>
    </w:pPr>
    <w:rPr>
      <w:rFonts w:ascii="Arial" w:eastAsia="Times New Roman" w:hAnsi="Arial"/>
      <w:color w:val="000000"/>
      <w:sz w:val="20"/>
      <w:szCs w:val="18"/>
      <w:lang w:val="de-DE" w:eastAsia="ar-SA"/>
    </w:rPr>
  </w:style>
  <w:style w:type="character" w:customStyle="1" w:styleId="TextkrperZchn">
    <w:name w:val="Textkörper Zchn"/>
    <w:basedOn w:val="Absatz-Standardschriftart"/>
    <w:link w:val="Textkrper"/>
    <w:rsid w:val="00324345"/>
    <w:rPr>
      <w:rFonts w:eastAsia="Times New Roman"/>
      <w:color w:val="000000"/>
      <w:sz w:val="20"/>
      <w:szCs w:val="18"/>
      <w:lang w:eastAsia="ar-SA"/>
    </w:rPr>
  </w:style>
  <w:style w:type="paragraph" w:styleId="Verzeichnis1">
    <w:name w:val="toc 1"/>
    <w:basedOn w:val="Standard"/>
    <w:next w:val="Standard"/>
    <w:autoRedefine/>
    <w:uiPriority w:val="39"/>
    <w:rsid w:val="008009D2"/>
    <w:pPr>
      <w:widowControl w:val="0"/>
      <w:spacing w:before="120" w:after="120"/>
    </w:pPr>
    <w:rPr>
      <w:rFonts w:ascii="Arial" w:eastAsia="Times New Roman" w:hAnsi="Arial" w:cstheme="minorHAnsi"/>
      <w:bCs/>
      <w:color w:val="000000"/>
      <w:lang w:val="de-DE" w:eastAsia="ar-SA"/>
    </w:rPr>
  </w:style>
  <w:style w:type="paragraph" w:styleId="Verzeichnis3">
    <w:name w:val="toc 3"/>
    <w:basedOn w:val="Standard"/>
    <w:next w:val="Standard"/>
    <w:autoRedefine/>
    <w:uiPriority w:val="39"/>
    <w:rsid w:val="004301E3"/>
    <w:pPr>
      <w:widowControl w:val="0"/>
      <w:ind w:left="400"/>
    </w:pPr>
    <w:rPr>
      <w:rFonts w:ascii="Arial" w:eastAsia="Times New Roman" w:hAnsi="Arial" w:cstheme="minorHAnsi"/>
      <w:iCs/>
      <w:color w:val="000000"/>
      <w:sz w:val="22"/>
      <w:lang w:val="de-DE" w:eastAsia="ar-SA"/>
    </w:rPr>
  </w:style>
  <w:style w:type="paragraph" w:styleId="Verzeichnis2">
    <w:name w:val="toc 2"/>
    <w:basedOn w:val="Standard"/>
    <w:next w:val="Standard"/>
    <w:autoRedefine/>
    <w:uiPriority w:val="39"/>
    <w:rsid w:val="004301E3"/>
    <w:pPr>
      <w:spacing w:after="100"/>
      <w:ind w:left="240"/>
    </w:pPr>
    <w:rPr>
      <w:rFonts w:ascii="Arial" w:eastAsiaTheme="minorEastAsia" w:hAnsi="Arial"/>
      <w:sz w:val="22"/>
      <w:szCs w:val="24"/>
      <w:lang w:val="de-DE" w:eastAsia="zh-CN"/>
    </w:rPr>
  </w:style>
  <w:style w:type="paragraph" w:styleId="Verzeichnis4">
    <w:name w:val="toc 4"/>
    <w:basedOn w:val="Standard"/>
    <w:next w:val="Standard"/>
    <w:uiPriority w:val="39"/>
    <w:rsid w:val="004301E3"/>
    <w:pPr>
      <w:spacing w:before="100" w:after="100"/>
      <w:ind w:left="720"/>
    </w:pPr>
    <w:rPr>
      <w:rFonts w:ascii="Arial" w:eastAsiaTheme="minorEastAsia" w:hAnsi="Arial"/>
      <w:sz w:val="22"/>
      <w:szCs w:val="24"/>
      <w:lang w:val="de-DE" w:eastAsia="zh-CN"/>
    </w:rPr>
  </w:style>
  <w:style w:type="paragraph" w:styleId="Verzeichnis5">
    <w:name w:val="toc 5"/>
    <w:basedOn w:val="Standard"/>
    <w:next w:val="Standard"/>
    <w:autoRedefine/>
    <w:rsid w:val="004301E3"/>
    <w:pPr>
      <w:spacing w:after="100"/>
      <w:ind w:left="960"/>
    </w:pPr>
    <w:rPr>
      <w:rFonts w:ascii="Arial" w:eastAsiaTheme="minorEastAsia" w:hAnsi="Arial"/>
      <w:sz w:val="20"/>
      <w:szCs w:val="24"/>
      <w:lang w:val="de-DE" w:eastAsia="zh-CN"/>
    </w:rPr>
  </w:style>
  <w:style w:type="paragraph" w:styleId="Verzeichnis6">
    <w:name w:val="toc 6"/>
    <w:basedOn w:val="Standard"/>
    <w:next w:val="Standard"/>
    <w:autoRedefine/>
    <w:rsid w:val="004301E3"/>
    <w:pPr>
      <w:spacing w:after="100"/>
      <w:ind w:left="1200"/>
    </w:pPr>
    <w:rPr>
      <w:rFonts w:ascii="Arial" w:eastAsiaTheme="minorEastAsia" w:hAnsi="Arial"/>
      <w:szCs w:val="24"/>
      <w:lang w:val="de-DE" w:eastAsia="zh-CN"/>
    </w:rPr>
  </w:style>
  <w:style w:type="paragraph" w:styleId="Umschlagadresse">
    <w:name w:val="envelope address"/>
    <w:basedOn w:val="Standard"/>
    <w:rsid w:val="00057AF4"/>
    <w:pPr>
      <w:framePr w:w="4321" w:h="2160" w:hRule="exact" w:hSpace="142" w:wrap="around" w:vAnchor="page" w:hAnchor="page" w:x="7372" w:y="3120"/>
    </w:pPr>
    <w:rPr>
      <w:rFonts w:asciiTheme="majorHAnsi" w:eastAsiaTheme="majorEastAsia" w:hAnsiTheme="majorHAnsi" w:cstheme="majorBidi"/>
      <w:szCs w:val="24"/>
      <w:lang w:val="de-DE" w:eastAsia="zh-CN"/>
    </w:rPr>
  </w:style>
  <w:style w:type="character" w:styleId="Platzhaltertext">
    <w:name w:val="Placeholder Text"/>
    <w:basedOn w:val="Absatz-Standardschriftart"/>
    <w:uiPriority w:val="99"/>
    <w:semiHidden/>
    <w:rsid w:val="006E4301"/>
    <w:rPr>
      <w:rFonts w:ascii="Arial" w:hAnsi="Arial"/>
      <w:color w:val="D9D9D9" w:themeColor="background1" w:themeShade="D9"/>
      <w:sz w:val="18"/>
    </w:rPr>
  </w:style>
  <w:style w:type="paragraph" w:styleId="Kopfzeile">
    <w:name w:val="header"/>
    <w:basedOn w:val="Standard"/>
    <w:link w:val="KopfzeileZchn"/>
    <w:rsid w:val="00BF709B"/>
    <w:pPr>
      <w:tabs>
        <w:tab w:val="center" w:pos="4320"/>
        <w:tab w:val="right" w:pos="8640"/>
      </w:tabs>
    </w:pPr>
    <w:rPr>
      <w:rFonts w:ascii="CorpoSLig" w:hAnsi="CorpoSLig"/>
    </w:rPr>
  </w:style>
  <w:style w:type="character" w:customStyle="1" w:styleId="KopfzeileZchn">
    <w:name w:val="Kopfzeile Zchn"/>
    <w:basedOn w:val="Absatz-Standardschriftart"/>
    <w:link w:val="Kopfzeile"/>
    <w:rsid w:val="00BF709B"/>
    <w:rPr>
      <w:rFonts w:ascii="CorpoSLig" w:eastAsia="Times" w:hAnsi="CorpoSLig"/>
      <w:szCs w:val="20"/>
      <w:lang w:val="en-GB" w:eastAsia="en-US"/>
    </w:rPr>
  </w:style>
  <w:style w:type="paragraph" w:styleId="Fuzeile">
    <w:name w:val="footer"/>
    <w:basedOn w:val="Standard"/>
    <w:link w:val="FuzeileZchn"/>
    <w:rsid w:val="00BF709B"/>
    <w:pPr>
      <w:tabs>
        <w:tab w:val="center" w:pos="4320"/>
        <w:tab w:val="right" w:pos="8640"/>
      </w:tabs>
    </w:pPr>
  </w:style>
  <w:style w:type="character" w:customStyle="1" w:styleId="FuzeileZchn">
    <w:name w:val="Fußzeile Zchn"/>
    <w:basedOn w:val="Absatz-Standardschriftart"/>
    <w:link w:val="Fuzeile"/>
    <w:rsid w:val="00BF709B"/>
    <w:rPr>
      <w:rFonts w:ascii="Times" w:eastAsia="Times" w:hAnsi="Times"/>
      <w:szCs w:val="20"/>
      <w:lang w:val="en-GB" w:eastAsia="en-US"/>
    </w:rPr>
  </w:style>
  <w:style w:type="paragraph" w:customStyle="1" w:styleId="MTUBodycopy">
    <w:name w:val="MTU: Body copy"/>
    <w:basedOn w:val="Standard"/>
    <w:rsid w:val="00BF709B"/>
    <w:pPr>
      <w:tabs>
        <w:tab w:val="left" w:pos="7598"/>
      </w:tabs>
      <w:spacing w:line="280" w:lineRule="exact"/>
    </w:pPr>
    <w:rPr>
      <w:rFonts w:ascii="CorpoS" w:hAnsi="CorpoS"/>
      <w:sz w:val="20"/>
    </w:rPr>
  </w:style>
  <w:style w:type="paragraph" w:styleId="Textkrper2">
    <w:name w:val="Body Text 2"/>
    <w:basedOn w:val="Standard"/>
    <w:link w:val="Textkrper2Zchn"/>
    <w:rsid w:val="00BF709B"/>
    <w:pPr>
      <w:ind w:right="2834"/>
      <w:jc w:val="both"/>
    </w:pPr>
    <w:rPr>
      <w:rFonts w:ascii="CorpoS" w:hAnsi="CorpoS"/>
      <w:b/>
    </w:rPr>
  </w:style>
  <w:style w:type="character" w:customStyle="1" w:styleId="Textkrper2Zchn">
    <w:name w:val="Textkörper 2 Zchn"/>
    <w:basedOn w:val="Absatz-Standardschriftart"/>
    <w:link w:val="Textkrper2"/>
    <w:rsid w:val="00BF709B"/>
    <w:rPr>
      <w:rFonts w:ascii="CorpoS" w:eastAsia="Times" w:hAnsi="CorpoS"/>
      <w:b/>
      <w:szCs w:val="20"/>
      <w:lang w:val="en-GB" w:eastAsia="en-US"/>
    </w:rPr>
  </w:style>
  <w:style w:type="paragraph" w:styleId="NurText">
    <w:name w:val="Plain Text"/>
    <w:basedOn w:val="Standard"/>
    <w:link w:val="NurTextZchn"/>
    <w:uiPriority w:val="99"/>
    <w:unhideWhenUsed/>
    <w:rsid w:val="00BF709B"/>
    <w:rPr>
      <w:rFonts w:ascii="Calibri" w:eastAsia="Times New Roman" w:hAnsi="Calibri"/>
      <w:sz w:val="22"/>
      <w:szCs w:val="21"/>
      <w:lang w:val="de-DE" w:eastAsia="zh-CN"/>
    </w:rPr>
  </w:style>
  <w:style w:type="character" w:customStyle="1" w:styleId="NurTextZchn">
    <w:name w:val="Nur Text Zchn"/>
    <w:basedOn w:val="Absatz-Standardschriftart"/>
    <w:link w:val="NurText"/>
    <w:uiPriority w:val="99"/>
    <w:rsid w:val="00BF709B"/>
    <w:rPr>
      <w:rFonts w:ascii="Calibri" w:eastAsia="Times New Roman" w:hAnsi="Calibri"/>
      <w:sz w:val="22"/>
      <w:szCs w:val="21"/>
    </w:rPr>
  </w:style>
  <w:style w:type="character" w:styleId="Kommentarzeichen">
    <w:name w:val="annotation reference"/>
    <w:basedOn w:val="Absatz-Standardschriftart"/>
    <w:semiHidden/>
    <w:unhideWhenUsed/>
    <w:rsid w:val="00BF709B"/>
    <w:rPr>
      <w:sz w:val="16"/>
      <w:szCs w:val="16"/>
    </w:rPr>
  </w:style>
  <w:style w:type="paragraph" w:styleId="Kommentartext">
    <w:name w:val="annotation text"/>
    <w:basedOn w:val="Standard"/>
    <w:link w:val="KommentartextZchn"/>
    <w:semiHidden/>
    <w:unhideWhenUsed/>
    <w:rsid w:val="00BF709B"/>
    <w:rPr>
      <w:sz w:val="20"/>
    </w:rPr>
  </w:style>
  <w:style w:type="character" w:customStyle="1" w:styleId="KommentartextZchn">
    <w:name w:val="Kommentartext Zchn"/>
    <w:basedOn w:val="Absatz-Standardschriftart"/>
    <w:link w:val="Kommentartext"/>
    <w:semiHidden/>
    <w:rsid w:val="00BF709B"/>
    <w:rPr>
      <w:rFonts w:ascii="Times" w:eastAsia="Times" w:hAnsi="Times"/>
      <w:sz w:val="20"/>
      <w:szCs w:val="20"/>
      <w:lang w:val="en-GB" w:eastAsia="en-US"/>
    </w:rPr>
  </w:style>
  <w:style w:type="paragraph" w:styleId="Kommentarthema">
    <w:name w:val="annotation subject"/>
    <w:basedOn w:val="Kommentartext"/>
    <w:next w:val="Kommentartext"/>
    <w:link w:val="KommentarthemaZchn"/>
    <w:semiHidden/>
    <w:unhideWhenUsed/>
    <w:rsid w:val="00BF709B"/>
    <w:rPr>
      <w:b/>
      <w:bCs/>
    </w:rPr>
  </w:style>
  <w:style w:type="character" w:customStyle="1" w:styleId="KommentarthemaZchn">
    <w:name w:val="Kommentarthema Zchn"/>
    <w:basedOn w:val="KommentartextZchn"/>
    <w:link w:val="Kommentarthema"/>
    <w:semiHidden/>
    <w:rsid w:val="00BF709B"/>
    <w:rPr>
      <w:rFonts w:ascii="Times" w:eastAsia="Times" w:hAnsi="Times"/>
      <w:b/>
      <w:bCs/>
      <w:sz w:val="20"/>
      <w:szCs w:val="20"/>
      <w:lang w:val="en-GB" w:eastAsia="en-US"/>
    </w:rPr>
  </w:style>
  <w:style w:type="paragraph" w:styleId="Sprechblasentext">
    <w:name w:val="Balloon Text"/>
    <w:basedOn w:val="Standard"/>
    <w:link w:val="SprechblasentextZchn"/>
    <w:semiHidden/>
    <w:unhideWhenUsed/>
    <w:rsid w:val="00BF709B"/>
    <w:rPr>
      <w:rFonts w:ascii="Segoe UI" w:hAnsi="Segoe UI" w:cs="Segoe UI"/>
      <w:sz w:val="18"/>
      <w:szCs w:val="18"/>
    </w:rPr>
  </w:style>
  <w:style w:type="character" w:customStyle="1" w:styleId="SprechblasentextZchn">
    <w:name w:val="Sprechblasentext Zchn"/>
    <w:basedOn w:val="Absatz-Standardschriftart"/>
    <w:link w:val="Sprechblasentext"/>
    <w:semiHidden/>
    <w:rsid w:val="00BF709B"/>
    <w:rPr>
      <w:rFonts w:ascii="Segoe UI" w:eastAsia="Times" w:hAnsi="Segoe UI" w:cs="Segoe UI"/>
      <w:sz w:val="18"/>
      <w:szCs w:val="18"/>
      <w:lang w:val="en-GB" w:eastAsia="en-US"/>
    </w:rPr>
  </w:style>
  <w:style w:type="paragraph" w:styleId="berarbeitung">
    <w:name w:val="Revision"/>
    <w:hidden/>
    <w:uiPriority w:val="99"/>
    <w:semiHidden/>
    <w:rsid w:val="00BF709B"/>
    <w:rPr>
      <w:rFonts w:ascii="Times" w:eastAsia="Times" w:hAnsi="Times"/>
      <w:szCs w:val="20"/>
      <w:lang w:val="en-GB" w:eastAsia="en-US"/>
    </w:rPr>
  </w:style>
  <w:style w:type="character" w:styleId="Hyperlink">
    <w:name w:val="Hyperlink"/>
    <w:basedOn w:val="Absatz-Standardschriftart"/>
    <w:unhideWhenUsed/>
    <w:rsid w:val="00F233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78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lanie.wolf@mtu.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3246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MTU</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NICHOLLS, Victoria</dc:creator>
  <cp:keywords/>
  <dc:description/>
  <cp:lastModifiedBy>WOLF, Melanie</cp:lastModifiedBy>
  <cp:revision>4</cp:revision>
  <dcterms:created xsi:type="dcterms:W3CDTF">2020-12-09T14:53:00Z</dcterms:created>
  <dcterms:modified xsi:type="dcterms:W3CDTF">2020-12-10T11:09:00Z</dcterms:modified>
</cp:coreProperties>
</file>