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FB8F8" w14:textId="77777777" w:rsidR="00284EFC" w:rsidRDefault="00284EFC" w:rsidP="00D667FE">
      <w:pPr>
        <w:pStyle w:val="Textkrper2"/>
        <w:ind w:right="141"/>
        <w:rPr>
          <w:lang w:val="en-US"/>
        </w:rPr>
      </w:pPr>
    </w:p>
    <w:p w14:paraId="25B80A64" w14:textId="708DB76A" w:rsidR="00D402FC" w:rsidRDefault="006B2198" w:rsidP="00D667FE">
      <w:pPr>
        <w:pStyle w:val="Textkrper2"/>
        <w:tabs>
          <w:tab w:val="left" w:pos="8505"/>
        </w:tabs>
        <w:ind w:right="141"/>
        <w:rPr>
          <w:lang w:val="en-US"/>
        </w:rPr>
      </w:pPr>
      <w:r w:rsidRPr="006B2198">
        <w:rPr>
          <w:lang w:val="en-US"/>
        </w:rPr>
        <w:t xml:space="preserve">MTU </w:t>
      </w:r>
      <w:r w:rsidR="008C5E9D">
        <w:rPr>
          <w:lang w:val="en-US"/>
        </w:rPr>
        <w:t xml:space="preserve">Maintenance Zhuhai and Sichuan Airlines sign narrowbody </w:t>
      </w:r>
      <w:r w:rsidR="00B064BE">
        <w:rPr>
          <w:lang w:val="en-US"/>
        </w:rPr>
        <w:t xml:space="preserve">engine </w:t>
      </w:r>
      <w:r w:rsidR="008C5E9D">
        <w:rPr>
          <w:lang w:val="en-US"/>
        </w:rPr>
        <w:t>agreement</w:t>
      </w:r>
    </w:p>
    <w:p w14:paraId="20736164" w14:textId="77777777" w:rsidR="006B2198" w:rsidRPr="006B2198" w:rsidRDefault="006B2198" w:rsidP="00D667FE">
      <w:pPr>
        <w:pStyle w:val="Textkrper2"/>
        <w:tabs>
          <w:tab w:val="left" w:pos="8505"/>
        </w:tabs>
        <w:ind w:right="141"/>
      </w:pPr>
    </w:p>
    <w:p w14:paraId="056C029D" w14:textId="129BA299" w:rsidR="006B2198" w:rsidRPr="006B2198" w:rsidRDefault="008C5E9D" w:rsidP="00D667FE">
      <w:pPr>
        <w:numPr>
          <w:ilvl w:val="0"/>
          <w:numId w:val="5"/>
        </w:numPr>
        <w:ind w:right="141"/>
        <w:rPr>
          <w:rFonts w:ascii="CorpoS" w:hAnsi="CorpoS"/>
          <w:b/>
          <w:lang w:val="en-US"/>
        </w:rPr>
      </w:pPr>
      <w:r>
        <w:rPr>
          <w:rFonts w:ascii="CorpoS" w:hAnsi="CorpoS"/>
          <w:b/>
          <w:lang w:val="en-US"/>
        </w:rPr>
        <w:t xml:space="preserve">Sichuan Airline’s V2500 and CFM56 fleet covered </w:t>
      </w:r>
    </w:p>
    <w:p w14:paraId="1BACE6E0" w14:textId="77777777" w:rsidR="006B2198" w:rsidRPr="006B2198" w:rsidRDefault="008C5E9D" w:rsidP="00D667FE">
      <w:pPr>
        <w:numPr>
          <w:ilvl w:val="0"/>
          <w:numId w:val="5"/>
        </w:numPr>
        <w:ind w:right="141"/>
        <w:rPr>
          <w:rFonts w:ascii="CorpoS" w:hAnsi="CorpoS"/>
          <w:b/>
          <w:lang w:val="en-US"/>
        </w:rPr>
      </w:pPr>
      <w:r>
        <w:rPr>
          <w:rFonts w:ascii="CorpoS" w:hAnsi="CorpoS"/>
          <w:b/>
          <w:lang w:val="en-US"/>
        </w:rPr>
        <w:t>Engines to be served across three</w:t>
      </w:r>
      <w:r w:rsidR="00782F22">
        <w:rPr>
          <w:rFonts w:ascii="CorpoS" w:hAnsi="CorpoS"/>
          <w:b/>
          <w:lang w:val="en-US"/>
        </w:rPr>
        <w:t xml:space="preserve"> facilities in MTU Maintenance n</w:t>
      </w:r>
      <w:r>
        <w:rPr>
          <w:rFonts w:ascii="CorpoS" w:hAnsi="CorpoS"/>
          <w:b/>
          <w:lang w:val="en-US"/>
        </w:rPr>
        <w:t xml:space="preserve">etwork </w:t>
      </w:r>
    </w:p>
    <w:p w14:paraId="5321EECC" w14:textId="77777777" w:rsidR="00F84A66" w:rsidRPr="0019702B" w:rsidRDefault="00F84A66" w:rsidP="00D667FE">
      <w:pPr>
        <w:ind w:right="141"/>
        <w:jc w:val="both"/>
        <w:rPr>
          <w:rFonts w:ascii="CorpoS" w:hAnsi="CorpoS"/>
        </w:rPr>
      </w:pPr>
    </w:p>
    <w:p w14:paraId="57D2F6A1" w14:textId="6289905A" w:rsidR="007B0F6E" w:rsidRPr="00012F59" w:rsidRDefault="008C5E9D" w:rsidP="007B0F6E">
      <w:pPr>
        <w:pStyle w:val="MTUBodycopy"/>
        <w:tabs>
          <w:tab w:val="left" w:pos="8505"/>
        </w:tabs>
        <w:ind w:right="141"/>
        <w:jc w:val="both"/>
        <w:rPr>
          <w:sz w:val="24"/>
        </w:rPr>
      </w:pPr>
      <w:r>
        <w:rPr>
          <w:sz w:val="24"/>
        </w:rPr>
        <w:t xml:space="preserve">Zhuhai, </w:t>
      </w:r>
      <w:r w:rsidR="001A51EB">
        <w:rPr>
          <w:sz w:val="24"/>
        </w:rPr>
        <w:t xml:space="preserve">March </w:t>
      </w:r>
      <w:r w:rsidR="004C5196">
        <w:rPr>
          <w:sz w:val="24"/>
        </w:rPr>
        <w:t>11</w:t>
      </w:r>
      <w:bookmarkStart w:id="0" w:name="_GoBack"/>
      <w:bookmarkEnd w:id="0"/>
      <w:r>
        <w:rPr>
          <w:sz w:val="24"/>
        </w:rPr>
        <w:t xml:space="preserve">, </w:t>
      </w:r>
      <w:r w:rsidR="00997507">
        <w:rPr>
          <w:sz w:val="24"/>
        </w:rPr>
        <w:t>202</w:t>
      </w:r>
      <w:r w:rsidR="007A3E8E">
        <w:rPr>
          <w:sz w:val="24"/>
        </w:rPr>
        <w:t>1</w:t>
      </w:r>
      <w:r w:rsidR="00997507">
        <w:rPr>
          <w:sz w:val="24"/>
        </w:rPr>
        <w:t xml:space="preserve"> </w:t>
      </w:r>
      <w:r>
        <w:rPr>
          <w:sz w:val="24"/>
        </w:rPr>
        <w:t>–</w:t>
      </w:r>
      <w:r w:rsidR="00997507">
        <w:rPr>
          <w:sz w:val="24"/>
        </w:rPr>
        <w:t xml:space="preserve"> </w:t>
      </w:r>
      <w:r>
        <w:rPr>
          <w:sz w:val="24"/>
        </w:rPr>
        <w:t xml:space="preserve">MTU Maintenance, global leader in customized solutions for aero engines, and long-standing partner Sichuan Airlines have strengthened their </w:t>
      </w:r>
      <w:r w:rsidR="00782F22">
        <w:rPr>
          <w:sz w:val="24"/>
        </w:rPr>
        <w:t>existing</w:t>
      </w:r>
      <w:r w:rsidR="00927A6E">
        <w:rPr>
          <w:sz w:val="24"/>
        </w:rPr>
        <w:t xml:space="preserve"> relationship with </w:t>
      </w:r>
      <w:r w:rsidR="00927A6E" w:rsidRPr="00012F59">
        <w:rPr>
          <w:sz w:val="24"/>
        </w:rPr>
        <w:t xml:space="preserve">an </w:t>
      </w:r>
      <w:r w:rsidRPr="00012F59">
        <w:rPr>
          <w:sz w:val="24"/>
        </w:rPr>
        <w:t xml:space="preserve">engine MRO contract </w:t>
      </w:r>
      <w:r w:rsidR="00E60DD2">
        <w:rPr>
          <w:sz w:val="24"/>
        </w:rPr>
        <w:t>for</w:t>
      </w:r>
      <w:r w:rsidR="00E60DD2" w:rsidRPr="00012F59">
        <w:rPr>
          <w:sz w:val="24"/>
        </w:rPr>
        <w:t xml:space="preserve"> </w:t>
      </w:r>
      <w:r w:rsidR="00E60DD2">
        <w:rPr>
          <w:sz w:val="24"/>
        </w:rPr>
        <w:t>the airline’s</w:t>
      </w:r>
      <w:r w:rsidR="00E60DD2" w:rsidRPr="00012F59">
        <w:rPr>
          <w:sz w:val="24"/>
        </w:rPr>
        <w:t xml:space="preserve"> </w:t>
      </w:r>
      <w:r w:rsidR="00782F22" w:rsidRPr="00012F59">
        <w:rPr>
          <w:sz w:val="24"/>
        </w:rPr>
        <w:t xml:space="preserve">V2500 and CFM56-5B engines. The agreement covers </w:t>
      </w:r>
      <w:r w:rsidR="00927A6E" w:rsidRPr="00012F59">
        <w:rPr>
          <w:rFonts w:hint="eastAsia"/>
          <w:sz w:val="24"/>
          <w:lang w:eastAsia="zh-CN"/>
        </w:rPr>
        <w:t>259</w:t>
      </w:r>
      <w:r w:rsidR="00782F22" w:rsidRPr="00012F59">
        <w:rPr>
          <w:sz w:val="24"/>
        </w:rPr>
        <w:t xml:space="preserve"> engines</w:t>
      </w:r>
      <w:r w:rsidR="007B0F6E">
        <w:rPr>
          <w:sz w:val="24"/>
        </w:rPr>
        <w:t xml:space="preserve"> including spares</w:t>
      </w:r>
      <w:r w:rsidR="00782F22">
        <w:rPr>
          <w:sz w:val="24"/>
        </w:rPr>
        <w:t xml:space="preserve"> for a </w:t>
      </w:r>
      <w:r w:rsidR="007B0F6E">
        <w:rPr>
          <w:sz w:val="24"/>
        </w:rPr>
        <w:t>five</w:t>
      </w:r>
      <w:r w:rsidR="00782F22">
        <w:rPr>
          <w:sz w:val="24"/>
        </w:rPr>
        <w:t xml:space="preserve">-year period and services will be carried out at MTU Maintenance’s facilities in Zhuhai, Hannover and Vancouver. </w:t>
      </w:r>
      <w:r w:rsidR="007B0F6E">
        <w:rPr>
          <w:sz w:val="24"/>
        </w:rPr>
        <w:t xml:space="preserve">Sichuan Airlines </w:t>
      </w:r>
      <w:r w:rsidR="007B0F6E" w:rsidRPr="00012F59">
        <w:rPr>
          <w:sz w:val="24"/>
        </w:rPr>
        <w:t xml:space="preserve">operates 119 V2500 and CFM56-5B powered A319, A320 and A321 aircraft. </w:t>
      </w:r>
    </w:p>
    <w:p w14:paraId="534C5541" w14:textId="77777777" w:rsidR="004A08DC" w:rsidRPr="00012F59" w:rsidRDefault="004A08DC" w:rsidP="00D667FE">
      <w:pPr>
        <w:pStyle w:val="MTUBodycopy"/>
        <w:tabs>
          <w:tab w:val="left" w:pos="8505"/>
        </w:tabs>
        <w:ind w:right="141"/>
        <w:jc w:val="both"/>
        <w:rPr>
          <w:sz w:val="24"/>
        </w:rPr>
      </w:pPr>
    </w:p>
    <w:p w14:paraId="326F857E" w14:textId="198CF6D1" w:rsidR="00FD3437" w:rsidRPr="00012F59" w:rsidRDefault="00782F22" w:rsidP="00D667FE">
      <w:pPr>
        <w:pStyle w:val="MTUBodycopy"/>
        <w:tabs>
          <w:tab w:val="left" w:pos="8505"/>
        </w:tabs>
        <w:ind w:right="141"/>
        <w:jc w:val="both"/>
        <w:rPr>
          <w:sz w:val="24"/>
        </w:rPr>
      </w:pPr>
      <w:r w:rsidRPr="00012F59">
        <w:rPr>
          <w:sz w:val="24"/>
        </w:rPr>
        <w:t xml:space="preserve">“We have established an excellent professional relationship with MTU Maintenance Zhuhai over the past decade,” says </w:t>
      </w:r>
      <w:r w:rsidR="00A9582E" w:rsidRPr="00012F59">
        <w:rPr>
          <w:sz w:val="24"/>
        </w:rPr>
        <w:t xml:space="preserve">Shao Chuan, General Manager of Maintenance &amp; Engineering </w:t>
      </w:r>
      <w:r w:rsidR="00997BA4" w:rsidRPr="00012F59">
        <w:rPr>
          <w:sz w:val="24"/>
        </w:rPr>
        <w:t>Department</w:t>
      </w:r>
      <w:r w:rsidR="00A9582E" w:rsidRPr="00012F59">
        <w:rPr>
          <w:sz w:val="24"/>
        </w:rPr>
        <w:t xml:space="preserve"> of</w:t>
      </w:r>
      <w:r w:rsidRPr="00012F59">
        <w:rPr>
          <w:sz w:val="24"/>
        </w:rPr>
        <w:t xml:space="preserve"> Sichuan Airlines. “As such we have </w:t>
      </w:r>
      <w:r w:rsidR="00927A6E" w:rsidRPr="00012F59">
        <w:rPr>
          <w:sz w:val="24"/>
        </w:rPr>
        <w:t>selected them as our maintenance provider for</w:t>
      </w:r>
      <w:r w:rsidRPr="00012F59">
        <w:rPr>
          <w:sz w:val="24"/>
        </w:rPr>
        <w:t xml:space="preserve"> our V2500 and CFM56-5B fleet. They have an outstanding reputation for highly-customized and cost-effective MRO services and we are confident they will provide us </w:t>
      </w:r>
      <w:r w:rsidR="007B0F6E" w:rsidRPr="00012F59">
        <w:rPr>
          <w:sz w:val="24"/>
        </w:rPr>
        <w:t xml:space="preserve">with the very best solution across our entire </w:t>
      </w:r>
      <w:r w:rsidRPr="00012F59">
        <w:rPr>
          <w:sz w:val="24"/>
        </w:rPr>
        <w:t xml:space="preserve">engine fleet.” </w:t>
      </w:r>
    </w:p>
    <w:p w14:paraId="7B60F54E" w14:textId="77777777" w:rsidR="00782F22" w:rsidRPr="00012F59" w:rsidRDefault="00782F22" w:rsidP="00D667FE">
      <w:pPr>
        <w:pStyle w:val="MTUBodycopy"/>
        <w:tabs>
          <w:tab w:val="left" w:pos="8505"/>
        </w:tabs>
        <w:ind w:right="141"/>
        <w:jc w:val="both"/>
        <w:rPr>
          <w:sz w:val="24"/>
        </w:rPr>
      </w:pPr>
    </w:p>
    <w:p w14:paraId="51AFBCED" w14:textId="3278C62C" w:rsidR="006B2198" w:rsidRDefault="007B0F6E" w:rsidP="00D667FE">
      <w:pPr>
        <w:pStyle w:val="MTUBodycopy"/>
        <w:tabs>
          <w:tab w:val="left" w:pos="8505"/>
        </w:tabs>
        <w:ind w:right="141"/>
        <w:jc w:val="both"/>
        <w:rPr>
          <w:sz w:val="24"/>
        </w:rPr>
      </w:pPr>
      <w:r w:rsidRPr="00012F59">
        <w:rPr>
          <w:sz w:val="24"/>
        </w:rPr>
        <w:t>“This tri-facility agreement is the first of its kind for MTU Maintenance and gives us the flexibility within our network to ensure the</w:t>
      </w:r>
      <w:r w:rsidR="00927A6E" w:rsidRPr="00012F59">
        <w:rPr>
          <w:sz w:val="24"/>
        </w:rPr>
        <w:t xml:space="preserve"> slot availability,</w:t>
      </w:r>
      <w:r w:rsidRPr="00012F59">
        <w:rPr>
          <w:sz w:val="24"/>
        </w:rPr>
        <w:t xml:space="preserve"> quality, turnaround time and cost-effectiveness commitments we have made to Sichuan Airlines,” adds Michael Schreyögg, Chief Program Officer, MTU Aero Engines. “We are delighted to </w:t>
      </w:r>
      <w:r w:rsidR="00B064BE">
        <w:rPr>
          <w:sz w:val="24"/>
        </w:rPr>
        <w:t>apply</w:t>
      </w:r>
      <w:r w:rsidRPr="00012F59">
        <w:rPr>
          <w:sz w:val="24"/>
        </w:rPr>
        <w:t xml:space="preserve"> our </w:t>
      </w:r>
      <w:r w:rsidR="00A6322B" w:rsidRPr="00012F59">
        <w:rPr>
          <w:sz w:val="24"/>
        </w:rPr>
        <w:t>unrivalled</w:t>
      </w:r>
      <w:r w:rsidRPr="00012F59">
        <w:rPr>
          <w:sz w:val="24"/>
        </w:rPr>
        <w:t xml:space="preserve"> engine expertise </w:t>
      </w:r>
      <w:r w:rsidR="00B064BE">
        <w:rPr>
          <w:sz w:val="24"/>
        </w:rPr>
        <w:t>to the</w:t>
      </w:r>
      <w:r w:rsidR="00B064BE" w:rsidRPr="00012F59">
        <w:rPr>
          <w:sz w:val="24"/>
        </w:rPr>
        <w:t xml:space="preserve"> </w:t>
      </w:r>
      <w:r w:rsidR="00AD7D3B" w:rsidRPr="00012F59">
        <w:rPr>
          <w:sz w:val="24"/>
        </w:rPr>
        <w:t>Sichuan Airlines</w:t>
      </w:r>
      <w:r w:rsidR="00B064BE">
        <w:rPr>
          <w:sz w:val="24"/>
        </w:rPr>
        <w:t xml:space="preserve"> fleet</w:t>
      </w:r>
      <w:r w:rsidR="00AD7D3B" w:rsidRPr="00012F59">
        <w:rPr>
          <w:sz w:val="24"/>
        </w:rPr>
        <w:t xml:space="preserve"> and look forward to supporting them with the best solution to maximize their asset usage and avoid unnecessary spend during this difficult time for </w:t>
      </w:r>
      <w:r w:rsidR="00353471" w:rsidRPr="00012F59">
        <w:rPr>
          <w:sz w:val="24"/>
        </w:rPr>
        <w:t>the</w:t>
      </w:r>
      <w:r w:rsidR="00AD7D3B" w:rsidRPr="00012F59">
        <w:rPr>
          <w:sz w:val="24"/>
        </w:rPr>
        <w:t xml:space="preserve"> </w:t>
      </w:r>
      <w:r w:rsidR="00353471" w:rsidRPr="00012F59">
        <w:rPr>
          <w:sz w:val="24"/>
        </w:rPr>
        <w:t xml:space="preserve">airline </w:t>
      </w:r>
      <w:r w:rsidR="00AD7D3B" w:rsidRPr="00012F59">
        <w:rPr>
          <w:sz w:val="24"/>
        </w:rPr>
        <w:t>industry.”</w:t>
      </w:r>
      <w:r w:rsidR="00AD7D3B">
        <w:rPr>
          <w:sz w:val="24"/>
        </w:rPr>
        <w:t xml:space="preserve"> </w:t>
      </w:r>
    </w:p>
    <w:p w14:paraId="5DEFB938" w14:textId="77777777" w:rsidR="006B2198" w:rsidRDefault="006B2198" w:rsidP="00D667FE">
      <w:pPr>
        <w:pStyle w:val="MTUBodycopy"/>
        <w:tabs>
          <w:tab w:val="left" w:pos="8505"/>
        </w:tabs>
        <w:ind w:right="141"/>
        <w:jc w:val="both"/>
        <w:rPr>
          <w:sz w:val="24"/>
        </w:rPr>
      </w:pPr>
    </w:p>
    <w:p w14:paraId="50A1937A" w14:textId="77777777" w:rsidR="008C5E9D" w:rsidRPr="006E4F03" w:rsidRDefault="008C5E9D" w:rsidP="008C5E9D">
      <w:pPr>
        <w:pStyle w:val="MTUBodycopy"/>
        <w:tabs>
          <w:tab w:val="left" w:pos="8505"/>
        </w:tabs>
        <w:jc w:val="both"/>
        <w:rPr>
          <w:sz w:val="24"/>
          <w:szCs w:val="24"/>
        </w:rPr>
      </w:pPr>
      <w:r w:rsidRPr="006E4F03">
        <w:rPr>
          <w:rFonts w:cs="Arial"/>
          <w:sz w:val="24"/>
          <w:szCs w:val="24"/>
        </w:rPr>
        <w:t>MTU Maintenance Zhuhai is a 50/50 joint venture between MTU Aero Engines and China Southern</w:t>
      </w:r>
      <w:r>
        <w:rPr>
          <w:rFonts w:cs="Arial"/>
          <w:sz w:val="24"/>
          <w:szCs w:val="24"/>
        </w:rPr>
        <w:t xml:space="preserve"> Airlines Company Limited specialized in narrowbody engine maintenance for CFM56, LEAP and V2500 engines</w:t>
      </w:r>
      <w:r w:rsidRPr="006E4F03">
        <w:rPr>
          <w:rFonts w:cs="Arial"/>
          <w:sz w:val="24"/>
          <w:szCs w:val="24"/>
        </w:rPr>
        <w:t>. Located in Zhuhai's free trade zone, the facility benefits from its proximity to Hong Kong, Guangzhou, Shenzhen and Macao. Service teams can be dispatched to the customers in the region in no time. The Zhuhai shop has an advanced machin</w:t>
      </w:r>
      <w:r>
        <w:rPr>
          <w:rFonts w:cs="Arial"/>
          <w:sz w:val="24"/>
          <w:szCs w:val="24"/>
        </w:rPr>
        <w:t>ery and performs 80 percent</w:t>
      </w:r>
      <w:r w:rsidRPr="006E4F03">
        <w:rPr>
          <w:rFonts w:cs="Arial"/>
          <w:sz w:val="24"/>
          <w:szCs w:val="24"/>
        </w:rPr>
        <w:t xml:space="preserve"> of parts </w:t>
      </w:r>
      <w:r w:rsidRPr="00C95ABB">
        <w:rPr>
          <w:rFonts w:cs="Arial"/>
          <w:sz w:val="24"/>
          <w:szCs w:val="24"/>
        </w:rPr>
        <w:t>repairs in-house. In addition to China Southern, MTU Maintenance Zhuhai serves over 70 customers from China, Asia and around the world, including International Aero Engines, Saudia Airlines and All Nippon Airways, as well as Chinese Shenzhen Airlines, Xiamen Airlines and Hainan Airlines.</w:t>
      </w:r>
      <w:r>
        <w:rPr>
          <w:rFonts w:cs="Arial"/>
          <w:sz w:val="24"/>
          <w:szCs w:val="24"/>
        </w:rPr>
        <w:t xml:space="preserve"> Last year, the company completed its 3000</w:t>
      </w:r>
      <w:r w:rsidRPr="008C5E9D">
        <w:rPr>
          <w:rFonts w:cs="Arial"/>
          <w:sz w:val="24"/>
          <w:szCs w:val="24"/>
          <w:vertAlign w:val="superscript"/>
        </w:rPr>
        <w:t>th</w:t>
      </w:r>
      <w:r>
        <w:rPr>
          <w:rFonts w:cs="Arial"/>
          <w:sz w:val="24"/>
          <w:szCs w:val="24"/>
        </w:rPr>
        <w:t xml:space="preserve"> shop visit and its second site expansion to a capacity of </w:t>
      </w:r>
      <w:r w:rsidR="00782F22">
        <w:rPr>
          <w:rFonts w:cs="Arial"/>
          <w:sz w:val="24"/>
          <w:szCs w:val="24"/>
        </w:rPr>
        <w:t>450 shop visits per year. It also</w:t>
      </w:r>
      <w:r>
        <w:rPr>
          <w:rFonts w:cs="Arial"/>
          <w:sz w:val="24"/>
          <w:szCs w:val="24"/>
        </w:rPr>
        <w:t xml:space="preserve"> committed to building an ad</w:t>
      </w:r>
      <w:r w:rsidR="00782F22">
        <w:rPr>
          <w:rFonts w:cs="Arial"/>
          <w:sz w:val="24"/>
          <w:szCs w:val="24"/>
        </w:rPr>
        <w:t>ditional facility in the region</w:t>
      </w:r>
      <w:r>
        <w:rPr>
          <w:rFonts w:cs="Arial"/>
          <w:sz w:val="24"/>
          <w:szCs w:val="24"/>
        </w:rPr>
        <w:t xml:space="preserve"> and signed an ag</w:t>
      </w:r>
      <w:r w:rsidR="00782F22">
        <w:rPr>
          <w:rFonts w:cs="Arial"/>
          <w:sz w:val="24"/>
          <w:szCs w:val="24"/>
        </w:rPr>
        <w:t>reement with Pratt &amp; Whitney to join</w:t>
      </w:r>
      <w:r>
        <w:rPr>
          <w:rFonts w:cs="Arial"/>
          <w:sz w:val="24"/>
          <w:szCs w:val="24"/>
        </w:rPr>
        <w:t xml:space="preserve"> the PW1100</w:t>
      </w:r>
      <w:r w:rsidR="00782F22">
        <w:rPr>
          <w:rFonts w:cs="Arial"/>
          <w:sz w:val="24"/>
          <w:szCs w:val="24"/>
        </w:rPr>
        <w:t xml:space="preserve">G-JM engine maintenance network in 2021. </w:t>
      </w:r>
    </w:p>
    <w:p w14:paraId="61A38C01" w14:textId="77777777" w:rsidR="006B2198" w:rsidRDefault="006B2198" w:rsidP="00D667FE">
      <w:pPr>
        <w:pStyle w:val="MTUBodycopy"/>
        <w:tabs>
          <w:tab w:val="left" w:pos="8505"/>
        </w:tabs>
        <w:ind w:right="141"/>
        <w:jc w:val="both"/>
        <w:rPr>
          <w:sz w:val="24"/>
        </w:rPr>
      </w:pPr>
    </w:p>
    <w:p w14:paraId="5A3EF6A7" w14:textId="77777777" w:rsidR="00AD7D3B" w:rsidRDefault="00AD7D3B" w:rsidP="00D667FE">
      <w:pPr>
        <w:pStyle w:val="MTUBodycopy"/>
        <w:tabs>
          <w:tab w:val="left" w:pos="8505"/>
        </w:tabs>
        <w:ind w:right="141"/>
        <w:jc w:val="both"/>
        <w:rPr>
          <w:sz w:val="24"/>
        </w:rPr>
      </w:pPr>
    </w:p>
    <w:p w14:paraId="3C893AE9" w14:textId="77777777" w:rsidR="008C5E9D" w:rsidRDefault="008C5E9D" w:rsidP="00D667FE">
      <w:pPr>
        <w:pStyle w:val="MTUBodycopy"/>
        <w:tabs>
          <w:tab w:val="left" w:pos="8505"/>
        </w:tabs>
        <w:ind w:right="141"/>
        <w:jc w:val="both"/>
        <w:rPr>
          <w:sz w:val="24"/>
        </w:rPr>
      </w:pPr>
    </w:p>
    <w:p w14:paraId="77A5D91A" w14:textId="77777777" w:rsidR="006B2198" w:rsidRDefault="006B2198" w:rsidP="00D667FE">
      <w:pPr>
        <w:pStyle w:val="MTUBodycopy"/>
        <w:tabs>
          <w:tab w:val="left" w:pos="8505"/>
        </w:tabs>
        <w:ind w:right="141"/>
        <w:jc w:val="both"/>
        <w:rPr>
          <w:sz w:val="24"/>
        </w:rPr>
      </w:pPr>
    </w:p>
    <w:p w14:paraId="3086C032" w14:textId="77777777" w:rsidR="006B2198" w:rsidRDefault="006B2198" w:rsidP="00D667FE">
      <w:pPr>
        <w:pStyle w:val="MTUBodycopy"/>
        <w:tabs>
          <w:tab w:val="left" w:pos="8505"/>
        </w:tabs>
        <w:ind w:right="141"/>
        <w:jc w:val="both"/>
        <w:rPr>
          <w:sz w:val="24"/>
        </w:rPr>
      </w:pPr>
    </w:p>
    <w:p w14:paraId="3C87FA7B" w14:textId="77777777" w:rsidR="00FD3437" w:rsidRDefault="00FD3437" w:rsidP="00D667FE">
      <w:pPr>
        <w:ind w:right="141"/>
        <w:jc w:val="both"/>
        <w:rPr>
          <w:rFonts w:ascii="CorpoS" w:hAnsi="CorpoS"/>
          <w:b/>
          <w:sz w:val="20"/>
          <w:u w:val="single"/>
        </w:rPr>
      </w:pPr>
      <w:r>
        <w:rPr>
          <w:rFonts w:ascii="CorpoS" w:hAnsi="CorpoS"/>
          <w:b/>
          <w:sz w:val="20"/>
          <w:u w:val="single"/>
        </w:rPr>
        <w:t>About MTU Aero Engines</w:t>
      </w:r>
    </w:p>
    <w:p w14:paraId="47A122FD" w14:textId="27CA28ED"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B064BE">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B064BE">
        <w:rPr>
          <w:rFonts w:ascii="CorpoS" w:hAnsi="CorpoS"/>
          <w:sz w:val="20"/>
          <w:lang w:val="en-US"/>
        </w:rPr>
        <w:t xml:space="preserve">around </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B527B4">
        <w:rPr>
          <w:rFonts w:ascii="CorpoS" w:hAnsi="CorpoS"/>
          <w:sz w:val="20"/>
          <w:lang w:val="en-US"/>
        </w:rPr>
        <w:t xml:space="preserve">more than </w:t>
      </w:r>
      <w:r w:rsidR="00B704B1">
        <w:rPr>
          <w:rFonts w:ascii="CorpoS" w:hAnsi="CorpoS"/>
          <w:sz w:val="20"/>
          <w:lang w:val="en-US"/>
        </w:rPr>
        <w:t>4</w:t>
      </w:r>
      <w:r>
        <w:rPr>
          <w:rFonts w:ascii="CorpoS" w:hAnsi="CorpoS"/>
          <w:sz w:val="20"/>
          <w:lang w:val="en-US"/>
        </w:rPr>
        <w:t xml:space="preserve"> billion euros.</w:t>
      </w:r>
    </w:p>
    <w:p w14:paraId="0BC829BE" w14:textId="77777777" w:rsidR="006704FE" w:rsidRDefault="006704FE" w:rsidP="00D667FE">
      <w:pPr>
        <w:tabs>
          <w:tab w:val="left" w:pos="9072"/>
        </w:tabs>
        <w:ind w:right="141"/>
        <w:jc w:val="both"/>
        <w:rPr>
          <w:rFonts w:ascii="CorpoS" w:hAnsi="CorpoS"/>
          <w:sz w:val="20"/>
          <w:lang w:val="en-US"/>
        </w:rPr>
      </w:pPr>
    </w:p>
    <w:p w14:paraId="18F60BBB" w14:textId="77777777" w:rsidR="006704FE" w:rsidRDefault="006704FE" w:rsidP="00F17BEC">
      <w:pPr>
        <w:pStyle w:val="MTUBodycopy"/>
        <w:tabs>
          <w:tab w:val="left" w:pos="8505"/>
        </w:tabs>
        <w:ind w:right="-851"/>
        <w:jc w:val="both"/>
        <w:rPr>
          <w:u w:val="single"/>
          <w:lang w:val="en-US"/>
        </w:rPr>
      </w:pPr>
    </w:p>
    <w:p w14:paraId="322CD722" w14:textId="77777777" w:rsidR="006704FE" w:rsidRDefault="006704FE" w:rsidP="00F17BEC">
      <w:pPr>
        <w:pStyle w:val="MTUBodycopy"/>
        <w:tabs>
          <w:tab w:val="left" w:pos="8505"/>
        </w:tabs>
        <w:ind w:right="-851"/>
        <w:jc w:val="both"/>
        <w:rPr>
          <w:u w:val="single"/>
          <w:lang w:val="en-US"/>
        </w:rPr>
      </w:pPr>
    </w:p>
    <w:p w14:paraId="7D45F0CA" w14:textId="77777777" w:rsidR="00F17BEC" w:rsidRPr="00A31ABA" w:rsidRDefault="00F17BEC" w:rsidP="00F17BEC">
      <w:pPr>
        <w:pStyle w:val="MTUBodycopy"/>
        <w:tabs>
          <w:tab w:val="left" w:pos="8505"/>
        </w:tabs>
        <w:ind w:right="-851"/>
        <w:jc w:val="both"/>
        <w:rPr>
          <w:u w:val="single"/>
          <w:lang w:val="en-US"/>
        </w:rPr>
      </w:pPr>
      <w:r>
        <w:rPr>
          <w:u w:val="single"/>
          <w:lang w:val="en-US"/>
        </w:rPr>
        <w:t>Your contact</w:t>
      </w:r>
      <w:r w:rsidRPr="00A31ABA">
        <w:rPr>
          <w:u w:val="single"/>
          <w:lang w:val="en-US"/>
        </w:rPr>
        <w:t xml:space="preserve">: </w:t>
      </w:r>
    </w:p>
    <w:p w14:paraId="7F33737C" w14:textId="77777777" w:rsidR="00F17BEC" w:rsidRPr="00A31ABA" w:rsidRDefault="00F17BEC" w:rsidP="00F17BEC">
      <w:pPr>
        <w:ind w:right="-851"/>
        <w:rPr>
          <w:rFonts w:ascii="CorpoS" w:hAnsi="CorpoS"/>
          <w:sz w:val="20"/>
          <w:lang w:val="en-US"/>
        </w:rPr>
      </w:pPr>
      <w:r w:rsidRPr="00A31ABA">
        <w:rPr>
          <w:rFonts w:ascii="CorpoS" w:hAnsi="CorpoS"/>
          <w:sz w:val="20"/>
          <w:lang w:val="en-US"/>
        </w:rPr>
        <w:t>Melanie Wolf</w:t>
      </w:r>
    </w:p>
    <w:p w14:paraId="73E250DB" w14:textId="77777777" w:rsidR="00F17BEC" w:rsidRPr="00A31ABA" w:rsidRDefault="00F17BEC" w:rsidP="00F17BEC">
      <w:pPr>
        <w:ind w:right="-851"/>
        <w:rPr>
          <w:rFonts w:ascii="CorpoS" w:hAnsi="CorpoS"/>
          <w:sz w:val="20"/>
          <w:lang w:val="en-US"/>
        </w:rPr>
      </w:pPr>
      <w:r>
        <w:rPr>
          <w:rFonts w:ascii="CorpoS" w:hAnsi="CorpoS"/>
          <w:sz w:val="20"/>
          <w:lang w:val="en-US"/>
        </w:rPr>
        <w:t>Senior Manager Press &amp;</w:t>
      </w:r>
      <w:r w:rsidRPr="00A31ABA">
        <w:rPr>
          <w:rFonts w:ascii="CorpoS" w:hAnsi="CorpoS"/>
          <w:sz w:val="20"/>
          <w:lang w:val="en-US"/>
        </w:rPr>
        <w:t xml:space="preserve"> PR</w:t>
      </w:r>
    </w:p>
    <w:p w14:paraId="4C44E8A7" w14:textId="77777777" w:rsidR="00F17BEC" w:rsidRPr="00A31ABA" w:rsidRDefault="00F17BEC" w:rsidP="00F17BEC">
      <w:pPr>
        <w:ind w:right="-851"/>
        <w:rPr>
          <w:rFonts w:ascii="CorpoS" w:hAnsi="CorpoS"/>
          <w:sz w:val="20"/>
          <w:lang w:val="en-US"/>
        </w:rPr>
      </w:pPr>
      <w:r>
        <w:rPr>
          <w:rFonts w:ascii="CorpoS" w:hAnsi="CorpoS"/>
          <w:sz w:val="20"/>
          <w:lang w:val="en-US"/>
        </w:rPr>
        <w:t>Phone</w:t>
      </w:r>
      <w:r w:rsidRPr="00A31ABA">
        <w:rPr>
          <w:rFonts w:ascii="CorpoS" w:hAnsi="CorpoS"/>
          <w:sz w:val="20"/>
          <w:lang w:val="en-US"/>
        </w:rPr>
        <w:t>: +49 (0)89 14 89-26 98</w:t>
      </w:r>
    </w:p>
    <w:p w14:paraId="0A9E3BB1" w14:textId="77777777" w:rsidR="00F17BEC" w:rsidRPr="00A31ABA" w:rsidRDefault="00F17BEC" w:rsidP="00F17BEC">
      <w:pPr>
        <w:ind w:right="-851"/>
        <w:rPr>
          <w:rFonts w:ascii="CorpoS" w:hAnsi="CorpoS"/>
          <w:sz w:val="20"/>
          <w:lang w:val="en-US"/>
        </w:rPr>
      </w:pPr>
      <w:r w:rsidRPr="00A31ABA">
        <w:rPr>
          <w:rFonts w:ascii="CorpoS" w:hAnsi="CorpoS"/>
          <w:sz w:val="20"/>
          <w:lang w:val="en-US"/>
        </w:rPr>
        <w:t>Mobil</w:t>
      </w:r>
      <w:r>
        <w:rPr>
          <w:rFonts w:ascii="CorpoS" w:hAnsi="CorpoS"/>
          <w:sz w:val="20"/>
          <w:lang w:val="en-US"/>
        </w:rPr>
        <w:t>e</w:t>
      </w:r>
      <w:r w:rsidRPr="00A31ABA">
        <w:rPr>
          <w:rFonts w:ascii="CorpoS" w:hAnsi="CorpoS"/>
          <w:sz w:val="20"/>
          <w:lang w:val="en-US"/>
        </w:rPr>
        <w:t>: +49 (0) 170-799 6377</w:t>
      </w:r>
    </w:p>
    <w:p w14:paraId="7364B3CA" w14:textId="77777777" w:rsidR="00F17BEC" w:rsidRDefault="00F17BEC" w:rsidP="00F17BEC">
      <w:pPr>
        <w:ind w:right="-851"/>
        <w:rPr>
          <w:rFonts w:ascii="CorpoS" w:hAnsi="CorpoS"/>
          <w:sz w:val="20"/>
          <w:lang w:val="en-US"/>
        </w:rPr>
      </w:pPr>
      <w:r>
        <w:rPr>
          <w:rFonts w:ascii="CorpoS" w:hAnsi="CorpoS"/>
          <w:sz w:val="20"/>
          <w:lang w:val="en-US"/>
        </w:rPr>
        <w:t>Em</w:t>
      </w:r>
      <w:r w:rsidR="007A3E8E">
        <w:rPr>
          <w:rFonts w:ascii="CorpoS" w:hAnsi="CorpoS"/>
          <w:sz w:val="20"/>
          <w:lang w:val="en-US"/>
        </w:rPr>
        <w:t xml:space="preserve">ail: </w:t>
      </w:r>
      <w:hyperlink r:id="rId7" w:history="1">
        <w:r w:rsidR="007A3E8E" w:rsidRPr="009E4C75">
          <w:rPr>
            <w:rStyle w:val="Hyperlink"/>
            <w:rFonts w:ascii="CorpoS" w:hAnsi="CorpoS"/>
            <w:sz w:val="20"/>
            <w:lang w:val="en-US"/>
          </w:rPr>
          <w:t>melanie.wolf@mtu.de</w:t>
        </w:r>
      </w:hyperlink>
    </w:p>
    <w:p w14:paraId="795238F3" w14:textId="77777777" w:rsidR="006704FE" w:rsidRDefault="006704FE" w:rsidP="00F17BEC">
      <w:pPr>
        <w:ind w:right="-851"/>
        <w:rPr>
          <w:rFonts w:ascii="CorpoS" w:hAnsi="CorpoS"/>
          <w:sz w:val="20"/>
          <w:lang w:val="en-US"/>
        </w:rPr>
      </w:pPr>
    </w:p>
    <w:p w14:paraId="625FCA1F" w14:textId="77777777" w:rsidR="006704FE" w:rsidRDefault="006704FE" w:rsidP="00F17BEC">
      <w:pPr>
        <w:rPr>
          <w:rFonts w:ascii="CorpoS" w:hAnsi="CorpoS"/>
          <w:sz w:val="20"/>
          <w:u w:val="single"/>
          <w:lang w:val="en-US"/>
        </w:rPr>
      </w:pPr>
    </w:p>
    <w:p w14:paraId="0FD9ED3E" w14:textId="77777777"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14:paraId="366F1F2B" w14:textId="77777777"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14:paraId="600B7E93" w14:textId="77777777"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14:paraId="3403B1F5" w14:textId="77777777"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14:paraId="0CCED4B5" w14:textId="77777777"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14:paraId="75C2C8EA" w14:textId="77777777"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14:paraId="4CA2BCCE" w14:textId="77777777" w:rsidR="00F17BEC" w:rsidRPr="00A31ABA" w:rsidRDefault="00F17BEC" w:rsidP="00F17BEC">
      <w:pPr>
        <w:ind w:right="-851"/>
        <w:rPr>
          <w:rFonts w:ascii="CorpoS" w:hAnsi="CorpoS"/>
          <w:sz w:val="20"/>
          <w:lang w:val="en-US"/>
        </w:rPr>
      </w:pPr>
    </w:p>
    <w:p w14:paraId="1A321829" w14:textId="77777777" w:rsidR="000A3628" w:rsidRPr="000A3628" w:rsidRDefault="000A3628" w:rsidP="00F84A66">
      <w:pPr>
        <w:pStyle w:val="MTUBodycopy"/>
        <w:tabs>
          <w:tab w:val="left" w:pos="8505"/>
        </w:tabs>
        <w:ind w:right="1984"/>
        <w:jc w:val="both"/>
        <w:rPr>
          <w:sz w:val="24"/>
          <w:lang w:val="en-US"/>
        </w:rPr>
      </w:pPr>
    </w:p>
    <w:p w14:paraId="0ED590E6" w14:textId="77777777" w:rsidR="006B2198" w:rsidRDefault="004A08DC" w:rsidP="004A08DC">
      <w:pPr>
        <w:ind w:right="141"/>
        <w:jc w:val="both"/>
        <w:rPr>
          <w:rStyle w:val="Hyperlink"/>
          <w:rFonts w:ascii="CorpoS" w:hAnsi="CorpoS"/>
          <w:i/>
          <w:sz w:val="20"/>
        </w:rPr>
      </w:pPr>
      <w:r w:rsidRPr="00FD3437">
        <w:rPr>
          <w:rFonts w:ascii="CorpoS" w:hAnsi="CorpoS"/>
          <w:i/>
          <w:sz w:val="20"/>
        </w:rPr>
        <w:t xml:space="preserve">For a full collection of press releases and photos, go to </w:t>
      </w:r>
      <w:hyperlink r:id="rId8" w:history="1">
        <w:r w:rsidR="007A3E8E" w:rsidRPr="009E4C75">
          <w:rPr>
            <w:rStyle w:val="Hyperlink"/>
            <w:rFonts w:ascii="CorpoS" w:hAnsi="CorpoS"/>
            <w:i/>
            <w:sz w:val="20"/>
          </w:rPr>
          <w:t>http://www.mtu.de</w:t>
        </w:r>
      </w:hyperlink>
    </w:p>
    <w:p w14:paraId="32247D48" w14:textId="77777777" w:rsidR="00954173" w:rsidRDefault="00954173" w:rsidP="004A08DC">
      <w:pPr>
        <w:ind w:right="141"/>
        <w:jc w:val="both"/>
        <w:rPr>
          <w:rStyle w:val="Hyperlink"/>
          <w:rFonts w:ascii="CorpoS" w:hAnsi="CorpoS"/>
          <w:i/>
          <w:sz w:val="20"/>
        </w:rPr>
      </w:pPr>
    </w:p>
    <w:p w14:paraId="40321C5C" w14:textId="77777777" w:rsidR="00C4753E" w:rsidRPr="00C4753E" w:rsidRDefault="00C4753E" w:rsidP="00E0498B">
      <w:pPr>
        <w:ind w:right="141"/>
        <w:jc w:val="both"/>
        <w:rPr>
          <w:rFonts w:ascii="CorpoS" w:hAnsi="CorpoS"/>
          <w:sz w:val="20"/>
          <w:lang w:val="en-US" w:eastAsia="zh-CN"/>
        </w:rPr>
      </w:pPr>
    </w:p>
    <w:sectPr w:rsidR="00C4753E" w:rsidRPr="00C4753E"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44056" w14:textId="77777777" w:rsidR="00737C63" w:rsidRDefault="00737C63">
      <w:r>
        <w:separator/>
      </w:r>
    </w:p>
  </w:endnote>
  <w:endnote w:type="continuationSeparator" w:id="0">
    <w:p w14:paraId="17631943" w14:textId="77777777" w:rsidR="00737C63" w:rsidRDefault="0073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33C81"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1828"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17DD70D4"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253E34A2"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Public Affairs</w:t>
    </w:r>
  </w:p>
  <w:p w14:paraId="5E75E67E"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6C186017"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7E2B36E8"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6C5EF" w14:textId="77777777" w:rsidR="00737C63" w:rsidRDefault="00737C63">
      <w:r>
        <w:separator/>
      </w:r>
    </w:p>
  </w:footnote>
  <w:footnote w:type="continuationSeparator" w:id="0">
    <w:p w14:paraId="34B19B39" w14:textId="77777777" w:rsidR="00737C63" w:rsidRDefault="0073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51DE1"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00F2A93A" wp14:editId="7852D994">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0CF8"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1D71F5DC" wp14:editId="37F1B7F0">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BB707"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1F955FE"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070D5"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4F2A42CF" wp14:editId="2351EA20">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B67A6"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188F88D2" wp14:editId="5580A6CC">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5075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2DE4382D"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removePersonalInformation/>
  <w:removeDateAndTime/>
  <w:doNotDisplayPageBoundaries/>
  <w:embedSystemFonts/>
  <w:bordersDoNotSurroundHeader/>
  <w:bordersDoNotSurroundFooter/>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2F59"/>
    <w:rsid w:val="00013A7D"/>
    <w:rsid w:val="00015D4E"/>
    <w:rsid w:val="000203DA"/>
    <w:rsid w:val="00020DA3"/>
    <w:rsid w:val="00026718"/>
    <w:rsid w:val="000307A6"/>
    <w:rsid w:val="000311F3"/>
    <w:rsid w:val="0004200F"/>
    <w:rsid w:val="00043FFE"/>
    <w:rsid w:val="000461CC"/>
    <w:rsid w:val="00053DC9"/>
    <w:rsid w:val="00072444"/>
    <w:rsid w:val="000A3628"/>
    <w:rsid w:val="000B64F7"/>
    <w:rsid w:val="000C3B8C"/>
    <w:rsid w:val="000F3157"/>
    <w:rsid w:val="00111AD0"/>
    <w:rsid w:val="00111BAB"/>
    <w:rsid w:val="00114206"/>
    <w:rsid w:val="00132ABC"/>
    <w:rsid w:val="001411FD"/>
    <w:rsid w:val="0014758D"/>
    <w:rsid w:val="001557C2"/>
    <w:rsid w:val="00162ABF"/>
    <w:rsid w:val="0019702B"/>
    <w:rsid w:val="001A2157"/>
    <w:rsid w:val="001A51EB"/>
    <w:rsid w:val="001C0B31"/>
    <w:rsid w:val="001C20E5"/>
    <w:rsid w:val="001D0A7A"/>
    <w:rsid w:val="001D37E9"/>
    <w:rsid w:val="001E7DFF"/>
    <w:rsid w:val="0020264D"/>
    <w:rsid w:val="0020459D"/>
    <w:rsid w:val="0021633B"/>
    <w:rsid w:val="00224EDF"/>
    <w:rsid w:val="00227139"/>
    <w:rsid w:val="00230E76"/>
    <w:rsid w:val="002335C6"/>
    <w:rsid w:val="00284EFC"/>
    <w:rsid w:val="0029699D"/>
    <w:rsid w:val="002A722C"/>
    <w:rsid w:val="002A7AFB"/>
    <w:rsid w:val="002C2B9C"/>
    <w:rsid w:val="002C3C5C"/>
    <w:rsid w:val="002D4435"/>
    <w:rsid w:val="002E42E8"/>
    <w:rsid w:val="002E5A2C"/>
    <w:rsid w:val="002F01AB"/>
    <w:rsid w:val="00310230"/>
    <w:rsid w:val="003151BA"/>
    <w:rsid w:val="00330131"/>
    <w:rsid w:val="003355D7"/>
    <w:rsid w:val="00353471"/>
    <w:rsid w:val="0035480E"/>
    <w:rsid w:val="00354BD1"/>
    <w:rsid w:val="00356A7F"/>
    <w:rsid w:val="003673FE"/>
    <w:rsid w:val="00381002"/>
    <w:rsid w:val="00384A30"/>
    <w:rsid w:val="00390A09"/>
    <w:rsid w:val="00396581"/>
    <w:rsid w:val="003A3625"/>
    <w:rsid w:val="003A7911"/>
    <w:rsid w:val="003B2174"/>
    <w:rsid w:val="003B5970"/>
    <w:rsid w:val="003D24C0"/>
    <w:rsid w:val="003E7697"/>
    <w:rsid w:val="003F1B2A"/>
    <w:rsid w:val="003F68E0"/>
    <w:rsid w:val="00402108"/>
    <w:rsid w:val="00407598"/>
    <w:rsid w:val="004172A2"/>
    <w:rsid w:val="00422505"/>
    <w:rsid w:val="00440BC1"/>
    <w:rsid w:val="00446AFE"/>
    <w:rsid w:val="004639DC"/>
    <w:rsid w:val="004816F3"/>
    <w:rsid w:val="00481764"/>
    <w:rsid w:val="00490A4C"/>
    <w:rsid w:val="004966DC"/>
    <w:rsid w:val="004A08DC"/>
    <w:rsid w:val="004B0A52"/>
    <w:rsid w:val="004B16D6"/>
    <w:rsid w:val="004C3839"/>
    <w:rsid w:val="004C5196"/>
    <w:rsid w:val="004C69C3"/>
    <w:rsid w:val="004D1165"/>
    <w:rsid w:val="004E29D3"/>
    <w:rsid w:val="004F1382"/>
    <w:rsid w:val="004F448F"/>
    <w:rsid w:val="004F5EC6"/>
    <w:rsid w:val="004F7ACE"/>
    <w:rsid w:val="00504ACE"/>
    <w:rsid w:val="00507889"/>
    <w:rsid w:val="00525EFD"/>
    <w:rsid w:val="00540523"/>
    <w:rsid w:val="0054532F"/>
    <w:rsid w:val="00563BB2"/>
    <w:rsid w:val="005660B5"/>
    <w:rsid w:val="00584F62"/>
    <w:rsid w:val="00592024"/>
    <w:rsid w:val="005A77D2"/>
    <w:rsid w:val="005B7279"/>
    <w:rsid w:val="005B7F35"/>
    <w:rsid w:val="005C7386"/>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F5662"/>
    <w:rsid w:val="00700F58"/>
    <w:rsid w:val="00712F46"/>
    <w:rsid w:val="00737C63"/>
    <w:rsid w:val="00741497"/>
    <w:rsid w:val="00774D80"/>
    <w:rsid w:val="0077769F"/>
    <w:rsid w:val="00782F22"/>
    <w:rsid w:val="00787D11"/>
    <w:rsid w:val="007A3E8E"/>
    <w:rsid w:val="007A443A"/>
    <w:rsid w:val="007B0F6E"/>
    <w:rsid w:val="007B3C6D"/>
    <w:rsid w:val="007D16BB"/>
    <w:rsid w:val="007E0E15"/>
    <w:rsid w:val="007F194B"/>
    <w:rsid w:val="007F5DED"/>
    <w:rsid w:val="0080713B"/>
    <w:rsid w:val="00807541"/>
    <w:rsid w:val="00821D9A"/>
    <w:rsid w:val="00826A11"/>
    <w:rsid w:val="00844336"/>
    <w:rsid w:val="00844525"/>
    <w:rsid w:val="0085007D"/>
    <w:rsid w:val="00870F6C"/>
    <w:rsid w:val="00880B8A"/>
    <w:rsid w:val="00883763"/>
    <w:rsid w:val="008879C4"/>
    <w:rsid w:val="008906CB"/>
    <w:rsid w:val="00895EE0"/>
    <w:rsid w:val="008C5E9D"/>
    <w:rsid w:val="008D0D9C"/>
    <w:rsid w:val="008D7CDD"/>
    <w:rsid w:val="008E161E"/>
    <w:rsid w:val="008F6477"/>
    <w:rsid w:val="00914485"/>
    <w:rsid w:val="00916644"/>
    <w:rsid w:val="009167D8"/>
    <w:rsid w:val="00927A6E"/>
    <w:rsid w:val="00935F6D"/>
    <w:rsid w:val="00937A24"/>
    <w:rsid w:val="009442FC"/>
    <w:rsid w:val="0094645E"/>
    <w:rsid w:val="00951304"/>
    <w:rsid w:val="00954173"/>
    <w:rsid w:val="00971E42"/>
    <w:rsid w:val="00986C18"/>
    <w:rsid w:val="009878CB"/>
    <w:rsid w:val="0099056A"/>
    <w:rsid w:val="00994481"/>
    <w:rsid w:val="00996503"/>
    <w:rsid w:val="00997507"/>
    <w:rsid w:val="00997BA4"/>
    <w:rsid w:val="009B5521"/>
    <w:rsid w:val="009B5C02"/>
    <w:rsid w:val="009D1C9B"/>
    <w:rsid w:val="009D2CE4"/>
    <w:rsid w:val="009E2D48"/>
    <w:rsid w:val="009F4CF3"/>
    <w:rsid w:val="00A0020A"/>
    <w:rsid w:val="00A07B4F"/>
    <w:rsid w:val="00A26969"/>
    <w:rsid w:val="00A318D7"/>
    <w:rsid w:val="00A3521E"/>
    <w:rsid w:val="00A36DA1"/>
    <w:rsid w:val="00A41E8B"/>
    <w:rsid w:val="00A45C41"/>
    <w:rsid w:val="00A56D70"/>
    <w:rsid w:val="00A57141"/>
    <w:rsid w:val="00A6322B"/>
    <w:rsid w:val="00A63FD5"/>
    <w:rsid w:val="00A656A7"/>
    <w:rsid w:val="00A65E3C"/>
    <w:rsid w:val="00A749A4"/>
    <w:rsid w:val="00A75A31"/>
    <w:rsid w:val="00A775D8"/>
    <w:rsid w:val="00A863DF"/>
    <w:rsid w:val="00A90ABA"/>
    <w:rsid w:val="00A90B84"/>
    <w:rsid w:val="00A9582E"/>
    <w:rsid w:val="00AA6CFC"/>
    <w:rsid w:val="00AC31AA"/>
    <w:rsid w:val="00AC4A3A"/>
    <w:rsid w:val="00AD1CC2"/>
    <w:rsid w:val="00AD7D3B"/>
    <w:rsid w:val="00AF3758"/>
    <w:rsid w:val="00AF4295"/>
    <w:rsid w:val="00B02E56"/>
    <w:rsid w:val="00B064BE"/>
    <w:rsid w:val="00B1150D"/>
    <w:rsid w:val="00B1442F"/>
    <w:rsid w:val="00B15612"/>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A7A90"/>
    <w:rsid w:val="00BB3E24"/>
    <w:rsid w:val="00BB4A3D"/>
    <w:rsid w:val="00BD6884"/>
    <w:rsid w:val="00BE0E54"/>
    <w:rsid w:val="00BE6D65"/>
    <w:rsid w:val="00BF38DB"/>
    <w:rsid w:val="00C022E0"/>
    <w:rsid w:val="00C0470A"/>
    <w:rsid w:val="00C06E6D"/>
    <w:rsid w:val="00C21DB0"/>
    <w:rsid w:val="00C236B8"/>
    <w:rsid w:val="00C345E3"/>
    <w:rsid w:val="00C422B3"/>
    <w:rsid w:val="00C42A93"/>
    <w:rsid w:val="00C4364F"/>
    <w:rsid w:val="00C4753E"/>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0498B"/>
    <w:rsid w:val="00E132A3"/>
    <w:rsid w:val="00E151BC"/>
    <w:rsid w:val="00E15CAB"/>
    <w:rsid w:val="00E1645F"/>
    <w:rsid w:val="00E23BAE"/>
    <w:rsid w:val="00E24C17"/>
    <w:rsid w:val="00E50369"/>
    <w:rsid w:val="00E50C2A"/>
    <w:rsid w:val="00E60DD2"/>
    <w:rsid w:val="00E65CFB"/>
    <w:rsid w:val="00EA497D"/>
    <w:rsid w:val="00EB4393"/>
    <w:rsid w:val="00EB79AD"/>
    <w:rsid w:val="00EC1DC6"/>
    <w:rsid w:val="00EC205E"/>
    <w:rsid w:val="00EC5AE3"/>
    <w:rsid w:val="00EC5B60"/>
    <w:rsid w:val="00EC677D"/>
    <w:rsid w:val="00ED3E0B"/>
    <w:rsid w:val="00ED5AF7"/>
    <w:rsid w:val="00EE02D5"/>
    <w:rsid w:val="00EE25C8"/>
    <w:rsid w:val="00EF0B4F"/>
    <w:rsid w:val="00EF6336"/>
    <w:rsid w:val="00F06FF9"/>
    <w:rsid w:val="00F07064"/>
    <w:rsid w:val="00F17BEC"/>
    <w:rsid w:val="00F20818"/>
    <w:rsid w:val="00F32ADD"/>
    <w:rsid w:val="00F53D0B"/>
    <w:rsid w:val="00F5777A"/>
    <w:rsid w:val="00F61823"/>
    <w:rsid w:val="00F676E0"/>
    <w:rsid w:val="00F726F6"/>
    <w:rsid w:val="00F7367D"/>
    <w:rsid w:val="00F80FA8"/>
    <w:rsid w:val="00F84A66"/>
    <w:rsid w:val="00F8708F"/>
    <w:rsid w:val="00F87EC5"/>
    <w:rsid w:val="00F93C57"/>
    <w:rsid w:val="00F93F5E"/>
    <w:rsid w:val="00FA156C"/>
    <w:rsid w:val="00FB2731"/>
    <w:rsid w:val="00FB5736"/>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DB5D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BA7A90"/>
    <w:rPr>
      <w:sz w:val="16"/>
      <w:szCs w:val="16"/>
    </w:rPr>
  </w:style>
  <w:style w:type="paragraph" w:styleId="Kommentartext">
    <w:name w:val="annotation text"/>
    <w:basedOn w:val="Standard"/>
    <w:link w:val="KommentartextZchn"/>
    <w:rsid w:val="00BA7A90"/>
    <w:rPr>
      <w:sz w:val="20"/>
    </w:rPr>
  </w:style>
  <w:style w:type="character" w:customStyle="1" w:styleId="KommentartextZchn">
    <w:name w:val="Kommentartext Zchn"/>
    <w:basedOn w:val="Absatz-Standardschriftart"/>
    <w:link w:val="Kommentartext"/>
    <w:rsid w:val="00BA7A90"/>
    <w:rPr>
      <w:lang w:val="en-GB" w:eastAsia="en-US"/>
    </w:rPr>
  </w:style>
  <w:style w:type="paragraph" w:styleId="Kommentarthema">
    <w:name w:val="annotation subject"/>
    <w:basedOn w:val="Kommentartext"/>
    <w:next w:val="Kommentartext"/>
    <w:link w:val="KommentarthemaZchn"/>
    <w:rsid w:val="00BA7A90"/>
    <w:rPr>
      <w:b/>
      <w:bCs/>
    </w:rPr>
  </w:style>
  <w:style w:type="character" w:customStyle="1" w:styleId="KommentarthemaZchn">
    <w:name w:val="Kommentarthema Zchn"/>
    <w:basedOn w:val="KommentartextZchn"/>
    <w:link w:val="Kommentarthema"/>
    <w:rsid w:val="00BA7A90"/>
    <w:rPr>
      <w:b/>
      <w:bCs/>
      <w:lang w:val="en-GB" w:eastAsia="en-US"/>
    </w:rPr>
  </w:style>
  <w:style w:type="paragraph" w:styleId="berarbeitung">
    <w:name w:val="Revision"/>
    <w:hidden/>
    <w:uiPriority w:val="99"/>
    <w:semiHidden/>
    <w:rsid w:val="00B064B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3759</Characters>
  <Application>Microsoft Office Word</Application>
  <DocSecurity>2</DocSecurity>
  <Lines>31</Lines>
  <Paragraphs>8</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4398</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2021-03-10T02:45:00Z</dcterms:created>
  <dcterms:modified xsi:type="dcterms:W3CDTF">2021-03-11T06:52:00Z</dcterms:modified>
</cp:coreProperties>
</file>